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0735" w14:textId="77777777" w:rsidR="00000000" w:rsidRDefault="00036F96">
      <w:pPr>
        <w:rPr>
          <w:rFonts w:eastAsia="Times New Roman"/>
        </w:rPr>
      </w:pPr>
      <w:r>
        <w:rPr>
          <w:rFonts w:ascii="Tahoma" w:eastAsia="Times New Roman" w:hAnsi="Tahoma" w:cs="Tahoma"/>
        </w:rPr>
        <w:t>﻿</w:t>
      </w:r>
    </w:p>
    <w:p w14:paraId="678A6FA4" w14:textId="77777777" w:rsidR="00000000" w:rsidRDefault="00036F96">
      <w:pPr>
        <w:shd w:val="clear" w:color="auto" w:fill="FFFFFF"/>
        <w:jc w:val="center"/>
        <w:divId w:val="1385324951"/>
        <w:rPr>
          <w:rFonts w:eastAsia="Times New Roman"/>
          <w:b/>
          <w:bCs/>
          <w:caps/>
          <w:color w:val="000080"/>
        </w:rPr>
      </w:pPr>
      <w:r>
        <w:rPr>
          <w:rFonts w:eastAsia="Times New Roman"/>
          <w:b/>
          <w:bCs/>
          <w:caps/>
          <w:color w:val="000080"/>
        </w:rPr>
        <w:t>Oʻzbekiston Respublikasining Mehnat kodeksi</w:t>
      </w:r>
    </w:p>
    <w:p w14:paraId="44E9DC4A" w14:textId="77777777" w:rsidR="00000000" w:rsidRDefault="00036F96">
      <w:pPr>
        <w:shd w:val="clear" w:color="auto" w:fill="FFFFFF"/>
        <w:jc w:val="center"/>
        <w:divId w:val="353270305"/>
        <w:rPr>
          <w:rFonts w:eastAsia="Times New Roman"/>
          <w:b/>
          <w:bCs/>
          <w:color w:val="000080"/>
        </w:rPr>
      </w:pPr>
      <w:r>
        <w:rPr>
          <w:rFonts w:eastAsia="Times New Roman"/>
          <w:b/>
          <w:bCs/>
          <w:color w:val="000080"/>
        </w:rPr>
        <w:t>UMUMIY QISM</w:t>
      </w:r>
    </w:p>
    <w:p w14:paraId="5AB4EA6F" w14:textId="77777777" w:rsidR="00000000" w:rsidRDefault="00036F96">
      <w:pPr>
        <w:shd w:val="clear" w:color="auto" w:fill="FFFFFF"/>
        <w:jc w:val="center"/>
        <w:divId w:val="1707874307"/>
        <w:rPr>
          <w:rFonts w:eastAsia="Times New Roman"/>
          <w:b/>
          <w:bCs/>
          <w:color w:val="000080"/>
        </w:rPr>
      </w:pPr>
      <w:r>
        <w:rPr>
          <w:rFonts w:eastAsia="Times New Roman"/>
          <w:b/>
          <w:bCs/>
          <w:color w:val="000080"/>
        </w:rPr>
        <w:t>I BOʻLIM. UMUMIY QOIDALAR</w:t>
      </w:r>
    </w:p>
    <w:p w14:paraId="69927F36" w14:textId="77777777" w:rsidR="00000000" w:rsidRDefault="00036F96">
      <w:pPr>
        <w:shd w:val="clear" w:color="auto" w:fill="FFFFFF"/>
        <w:jc w:val="center"/>
        <w:divId w:val="879777741"/>
        <w:rPr>
          <w:rFonts w:eastAsia="Times New Roman"/>
          <w:b/>
          <w:bCs/>
          <w:color w:val="000080"/>
        </w:rPr>
      </w:pPr>
      <w:r>
        <w:rPr>
          <w:rFonts w:eastAsia="Times New Roman"/>
          <w:b/>
          <w:bCs/>
          <w:color w:val="000080"/>
        </w:rPr>
        <w:t>1-bob. Asosiy qoidalar</w:t>
      </w:r>
    </w:p>
    <w:p w14:paraId="3427211F" w14:textId="77777777" w:rsidR="00000000" w:rsidRDefault="00036F96">
      <w:pPr>
        <w:shd w:val="clear" w:color="auto" w:fill="FFFFFF"/>
        <w:ind w:firstLine="851"/>
        <w:jc w:val="both"/>
        <w:divId w:val="1677883128"/>
        <w:rPr>
          <w:rFonts w:eastAsia="Times New Roman"/>
          <w:b/>
          <w:bCs/>
          <w:color w:val="000080"/>
        </w:rPr>
      </w:pPr>
      <w:r>
        <w:rPr>
          <w:rFonts w:eastAsia="Times New Roman"/>
          <w:b/>
          <w:bCs/>
          <w:color w:val="000080"/>
        </w:rPr>
        <w:t>1-modda. Ushbu Kodeks bilan tartibga solinadigan munosabatlar</w:t>
      </w:r>
    </w:p>
    <w:p w14:paraId="5C2E685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 xodimlar, ish beruvchilar va davlat manfaatlarining muvozanatini taʼminlash hamda ularni muvofiqlashtirish asosida yakka tartibdagi mehnatga oid munosabatlarni va ular bilan bevosita bogʻliq boʻlgan ijtimoiy munosabatlarni tartibga soladi.</w:t>
      </w:r>
    </w:p>
    <w:p w14:paraId="7B64E542" w14:textId="77777777" w:rsidR="00000000" w:rsidRDefault="00036F96">
      <w:pPr>
        <w:shd w:val="clear" w:color="auto" w:fill="FFFFFF"/>
        <w:ind w:firstLine="851"/>
        <w:jc w:val="both"/>
        <w:divId w:val="1042750307"/>
        <w:rPr>
          <w:rFonts w:eastAsia="Times New Roman"/>
          <w:b/>
          <w:bCs/>
          <w:color w:val="000080"/>
        </w:rPr>
      </w:pPr>
      <w:r>
        <w:rPr>
          <w:rFonts w:eastAsia="Times New Roman"/>
          <w:b/>
          <w:bCs/>
          <w:color w:val="000080"/>
        </w:rPr>
        <w:t>2-m</w:t>
      </w:r>
      <w:r>
        <w:rPr>
          <w:rFonts w:eastAsia="Times New Roman"/>
          <w:b/>
          <w:bCs/>
          <w:color w:val="000080"/>
        </w:rPr>
        <w:t>odda. Ushbu Kodeksning asosiy vazifalari</w:t>
      </w:r>
    </w:p>
    <w:p w14:paraId="68BBFC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Kodeksning asosiy vazifalari quyidagilardan iborat:</w:t>
      </w:r>
    </w:p>
    <w:p w14:paraId="0EC542A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mehnat huquqlari va erkinliklarining, shu jumladan mehnat qilishga, erkin ish tanlashga, adolatli va xavfsiz mehnat sharoitlariga hamda ishsizlikdan</w:t>
      </w:r>
      <w:r>
        <w:rPr>
          <w:rFonts w:eastAsia="Times New Roman"/>
          <w:color w:val="000000"/>
        </w:rPr>
        <w:t xml:space="preserve"> himoyalanishga boʻlgan huquqining davlat kafolatlarini belgilash;</w:t>
      </w:r>
    </w:p>
    <w:p w14:paraId="409ADC6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beruvchilarning kadrlarni tanlash, joy-joyiga qoʻyish va samarali mehnat jarayonini tashkil etish sohasidagi huquqlari amalga oshirilishini taʼminlash;</w:t>
      </w:r>
    </w:p>
    <w:p w14:paraId="10055BA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sohasida ijtimoiy sherikli</w:t>
      </w:r>
      <w:r>
        <w:rPr>
          <w:rFonts w:eastAsia="Times New Roman"/>
          <w:color w:val="000000"/>
        </w:rPr>
        <w:t>kni ragʻbatlantirish va rivojlantirish;</w:t>
      </w:r>
    </w:p>
    <w:p w14:paraId="389A6E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va ish beruvchilarning huquqlari hamda qonuniy manfaatlari himoya qilinishini taʼminlash;</w:t>
      </w:r>
    </w:p>
    <w:p w14:paraId="1782E5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bozorining samarali faoliyat koʻrsatishiga koʻmaklashish.</w:t>
      </w:r>
    </w:p>
    <w:p w14:paraId="13A0090F" w14:textId="77777777" w:rsidR="00000000" w:rsidRDefault="00036F96">
      <w:pPr>
        <w:shd w:val="clear" w:color="auto" w:fill="FFFFFF"/>
        <w:ind w:firstLine="851"/>
        <w:jc w:val="both"/>
        <w:divId w:val="861359682"/>
        <w:rPr>
          <w:rFonts w:eastAsia="Times New Roman"/>
          <w:b/>
          <w:bCs/>
          <w:color w:val="000080"/>
        </w:rPr>
      </w:pPr>
      <w:r>
        <w:rPr>
          <w:rFonts w:eastAsia="Times New Roman"/>
          <w:b/>
          <w:bCs/>
          <w:color w:val="000080"/>
        </w:rPr>
        <w:t>3-modda. Yakka tartibdagi mehnatga oid munosabatlarn</w:t>
      </w:r>
      <w:r>
        <w:rPr>
          <w:rFonts w:eastAsia="Times New Roman"/>
          <w:b/>
          <w:bCs/>
          <w:color w:val="000080"/>
        </w:rPr>
        <w:t>i va ular bilan bevosita bogʻliq boʻlgan ijtimoiy munosabatlarni huquqiy jihatdan tartibga solishning asosiy prinsiplari</w:t>
      </w:r>
    </w:p>
    <w:p w14:paraId="7D88400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mehnatga oid munosabatlarni va ular bilan bevosita bogʻliq boʻlgan ijtimoiy munosabatlarni huquqiy jihatdan tartibga s</w:t>
      </w:r>
      <w:r>
        <w:rPr>
          <w:rFonts w:eastAsia="Times New Roman"/>
          <w:color w:val="000000"/>
        </w:rPr>
        <w:t>olishning asosiy prinsiplari quyidagilardan iborat:</w:t>
      </w:r>
    </w:p>
    <w:p w14:paraId="6F0CC2C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huquqlarining tengligi, mehnat va mashgʻulotlar sohasida kamsitishni taqiqlash;</w:t>
      </w:r>
    </w:p>
    <w:p w14:paraId="579A1B4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erkinligi va majburiy mehnatni taqiqlash;</w:t>
      </w:r>
    </w:p>
    <w:p w14:paraId="4E1610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sohasidagi ijtimoiy sheriklik;</w:t>
      </w:r>
    </w:p>
    <w:p w14:paraId="3F94E1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huquqlari taʼminlanishi</w:t>
      </w:r>
      <w:r>
        <w:rPr>
          <w:rFonts w:eastAsia="Times New Roman"/>
          <w:color w:val="000000"/>
        </w:rPr>
        <w:t>ning va mehnat majburiyatlari bajarilishining kafolatlanganligi;</w:t>
      </w:r>
    </w:p>
    <w:p w14:paraId="4DA30B9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huquqiy holati yomonlashishiga yoʻl qoʻyilmasligi.</w:t>
      </w:r>
    </w:p>
    <w:p w14:paraId="03011E04" w14:textId="77777777" w:rsidR="00000000" w:rsidRDefault="00036F96">
      <w:pPr>
        <w:shd w:val="clear" w:color="auto" w:fill="FFFFFF"/>
        <w:ind w:firstLine="851"/>
        <w:jc w:val="both"/>
        <w:divId w:val="1771317787"/>
        <w:rPr>
          <w:rFonts w:eastAsia="Times New Roman"/>
          <w:b/>
          <w:bCs/>
          <w:color w:val="000080"/>
        </w:rPr>
      </w:pPr>
      <w:r>
        <w:rPr>
          <w:rFonts w:eastAsia="Times New Roman"/>
          <w:b/>
          <w:bCs/>
          <w:color w:val="000080"/>
        </w:rPr>
        <w:t>4-modda. Mehnat huquqlarining tengligi, mehnat va mashgʻulotlar sohasida kamsitishni taqiqlash prinsipi</w:t>
      </w:r>
    </w:p>
    <w:p w14:paraId="5CE937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kim mehnat huquqlarini</w:t>
      </w:r>
      <w:r>
        <w:rPr>
          <w:rFonts w:eastAsia="Times New Roman"/>
          <w:color w:val="000000"/>
        </w:rPr>
        <w:t xml:space="preserve"> amalga oshirish va himoya qilishda teng imkoniyatlarga ega.</w:t>
      </w:r>
    </w:p>
    <w:p w14:paraId="7A0B9D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va mashgʻulotlar sohasida kamsitish taqiqlanadi. Jinsi, yoshi, irqi, millati, tili, ijtimoiy kelib chiqishi, qarindoshlarida sudlanganlikning mavjudligi, mulkiy holati va mansab mavqeyi, y</w:t>
      </w:r>
      <w:r>
        <w:rPr>
          <w:rFonts w:eastAsia="Times New Roman"/>
          <w:color w:val="000000"/>
        </w:rPr>
        <w:t>ashash joyi, dinga boʻlgan munosabati, eʼtiqodi, jamoat birlashmalariga mansubligi, shuningdek xodimlarning ishchanlik sifatlari va mehnati natijalari bilan bogʻliq boʻlmagan boshqa jihatlariga qarab mehnat va mashgʻulotlar sohasida biror-bir toʻgʻridan-to</w:t>
      </w:r>
      <w:r>
        <w:rPr>
          <w:rFonts w:eastAsia="Times New Roman"/>
          <w:color w:val="000000"/>
        </w:rPr>
        <w:t>ʻgʻri yoki bilvosita cheklovlar belgilash, xuddi shuningdek biror-bir toʻgʻridan-toʻgʻri yoki bilvosita imtiyozlar berish kamsitishdir.</w:t>
      </w:r>
    </w:p>
    <w:p w14:paraId="2AB3CFC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va mashgʻulotlar sohasida xodimlarning huquqlarini mehnatning muayyan turiga xos boʻlgan talablar yoki yuqoriroq </w:t>
      </w:r>
      <w:r>
        <w:rPr>
          <w:rFonts w:eastAsia="Times New Roman"/>
          <w:color w:val="000000"/>
        </w:rPr>
        <w:t>ijtimoiy himoyaga muhtoj boʻlgan shaxslar (oilaviy vazifalarni bajarish bilan band boʻlgan shaxslar, voyaga yetmaganlar, nogironligi boʻlgan shaxslar, homilador ayollar va boshqalar) toʻgʻrisidagi alohida gʻamxoʻrlik bilan bogʻliq holda asoslangan tarzda f</w:t>
      </w:r>
      <w:r>
        <w:rPr>
          <w:rFonts w:eastAsia="Times New Roman"/>
          <w:color w:val="000000"/>
        </w:rPr>
        <w:t>arqlash, istisno etish, ularga afzallik berish, shuningdek ularni cheklash kamsitish deb hisoblanmaydi.</w:t>
      </w:r>
    </w:p>
    <w:p w14:paraId="4F35AF8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Ayrim toifadagi xodimlar mehnatini huquqiy jihatdan tartibga solish borasidagi asoslangan farqlar xodimning ish beruvchi bilan mehnat aloqasi xususiyati</w:t>
      </w:r>
      <w:r>
        <w:rPr>
          <w:rFonts w:eastAsia="Times New Roman"/>
          <w:color w:val="000000"/>
        </w:rPr>
        <w:t xml:space="preserve">ga, mehnat faoliyati amalga oshiriladigan joyga, xodim mehnatining shart-sharoitlari va xususiyatiga, ish beruvchining huquqiy </w:t>
      </w:r>
      <w:r>
        <w:rPr>
          <w:rFonts w:eastAsia="Times New Roman"/>
          <w:color w:val="000000"/>
        </w:rPr>
        <w:lastRenderedPageBreak/>
        <w:t>maqomiga, baʼzi tarmoqlar va kasblardagi xodimlar mehnatining oʻziga xos xususiyatlariga, organizmning psixofiziologik xususiyatl</w:t>
      </w:r>
      <w:r>
        <w:rPr>
          <w:rFonts w:eastAsia="Times New Roman"/>
          <w:color w:val="000000"/>
        </w:rPr>
        <w:t xml:space="preserve">ariga, oilaviy vazifalarning mavjudligiga hamda boshqa obyektiv holatlarga bogʻliq boʻlishi mumkin. </w:t>
      </w:r>
    </w:p>
    <w:p w14:paraId="599B79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va (yoki) mashgʻulotlar sohasida oʻzini kamsitilgan deb hisoblagan shaxs kamsitilish fakti ustidan belgilangan tartibda shikoyat qilishi, shu jumladan kamsitishni bartaraf etish hamda oʻziga yetkazilgan moddiy zararning oʻrnini qoplash va maʼnaviy z</w:t>
      </w:r>
      <w:r>
        <w:rPr>
          <w:rFonts w:eastAsia="Times New Roman"/>
          <w:color w:val="000000"/>
        </w:rPr>
        <w:t>iyonning kompensatsiya qilinishi toʻgʻrisidagi ariza bilan sudga murojaat qilishi mumkin.</w:t>
      </w:r>
    </w:p>
    <w:p w14:paraId="3C7FCB9A" w14:textId="77777777" w:rsidR="00000000" w:rsidRDefault="00036F96">
      <w:pPr>
        <w:shd w:val="clear" w:color="auto" w:fill="FFFFFF"/>
        <w:ind w:firstLine="851"/>
        <w:jc w:val="both"/>
        <w:divId w:val="1639532496"/>
        <w:rPr>
          <w:rFonts w:eastAsia="Times New Roman"/>
          <w:b/>
          <w:bCs/>
          <w:color w:val="000080"/>
        </w:rPr>
      </w:pPr>
      <w:r>
        <w:rPr>
          <w:rFonts w:eastAsia="Times New Roman"/>
          <w:b/>
          <w:bCs/>
          <w:color w:val="000080"/>
        </w:rPr>
        <w:t>5-modda. Mehnat erkinligi va majburiy mehnatni taqiqlash prinsipi</w:t>
      </w:r>
    </w:p>
    <w:p w14:paraId="0DB2B1A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erkinligi har kimning mehnat qilishga boʻlgan oʻz qobiliyatlarini tasarruf etish, ularni qonu</w:t>
      </w:r>
      <w:r>
        <w:rPr>
          <w:rFonts w:eastAsia="Times New Roman"/>
          <w:color w:val="000000"/>
        </w:rPr>
        <w:t>n bilan taqiqlanmagan har qanday shaklda amalga oshirish, mashgʻulot turini, kasbni va mutaxassislikni, ish joyini hamda mehnat sharoitlarini erkin tanlash huquqini anglatadi.</w:t>
      </w:r>
    </w:p>
    <w:p w14:paraId="1B5644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mehnatga oid munosabatlarga muvofiq mehnat erkinligi mehnat sha</w:t>
      </w:r>
      <w:r>
        <w:rPr>
          <w:rFonts w:eastAsia="Times New Roman"/>
          <w:color w:val="000000"/>
        </w:rPr>
        <w:t>rtnomasi erkinligida namoyon boʻlib, bu quyidagilarni anglatadi:</w:t>
      </w:r>
    </w:p>
    <w:p w14:paraId="57867E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va ish beruvchilarning mehnat shartnomasini tuzishdagi erkinligini. Xodimni va ish beruvchini mehnat shartnomasini tuzishga majburlashga yoʻl qoʻyilmaydi. Ish beruvchi xodim bilan me</w:t>
      </w:r>
      <w:r>
        <w:rPr>
          <w:rFonts w:eastAsia="Times New Roman"/>
          <w:color w:val="000000"/>
        </w:rPr>
        <w:t>hnat shartnomasini ushbu Kodeksda, qonunda yoki ixtiyoriy ravishda olingan majburiyatda ish beruvchining shartnoma tuzish majburiyati nazarda tutilgan hollarda tuzishi shart;</w:t>
      </w:r>
    </w:p>
    <w:p w14:paraId="5DB300B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shartnomasining shartnomaviy (asosiy va qoʻshimcha) shartlarini ushbu shar</w:t>
      </w:r>
      <w:r>
        <w:rPr>
          <w:rFonts w:eastAsia="Times New Roman"/>
          <w:color w:val="000000"/>
        </w:rPr>
        <w:t>tnoma taraflarining kelishuviga koʻra belgilashni;</w:t>
      </w:r>
    </w:p>
    <w:p w14:paraId="372EEC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xodim va ish beruvchi oʻrtasidagi kelishuvga koʻra oʻzgartirish imkoniyatini;</w:t>
      </w:r>
    </w:p>
    <w:p w14:paraId="1E3E840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qanday mehnat shartnomasini ushbu shartnoma taraflarining kelishuviga koʻra istalgan vaqtda bekor qili</w:t>
      </w:r>
      <w:r>
        <w:rPr>
          <w:rFonts w:eastAsia="Times New Roman"/>
          <w:color w:val="000000"/>
        </w:rPr>
        <w:t>sh imkoniyatini;</w:t>
      </w:r>
    </w:p>
    <w:p w14:paraId="5F5B01E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ushbu Kodeksda belgilangan tartibda mehnat shartnomasini oʻz tashabbusi bilan bekor qilish huquqini;</w:t>
      </w:r>
    </w:p>
    <w:p w14:paraId="416548E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xodim bilan tuzilgan mehnat shartnomasini ushbu Kodeksda mehnat shartnomasini bekor qilish uchun nazarda tutilg</w:t>
      </w:r>
      <w:r>
        <w:rPr>
          <w:rFonts w:eastAsia="Times New Roman"/>
          <w:color w:val="000000"/>
        </w:rPr>
        <w:t>an asoslar mavjud boʻlganda va belgilangan tartibga rioya etilgan holda oʻz tashabbusi bilan bekor qilish huquqini;</w:t>
      </w:r>
    </w:p>
    <w:p w14:paraId="65AA5F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yoki boshqa qonunda belgilangan hollarda, mehnat shartnomasida uni bekor qilishning qoʻshimcha asoslarini nazarda tutish imko</w:t>
      </w:r>
      <w:r>
        <w:rPr>
          <w:rFonts w:eastAsia="Times New Roman"/>
          <w:color w:val="000000"/>
        </w:rPr>
        <w:t>niyatini.</w:t>
      </w:r>
    </w:p>
    <w:p w14:paraId="5425F5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Majburiy mehnat taqiqlanadi.</w:t>
      </w:r>
    </w:p>
    <w:p w14:paraId="4F508DA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Majburiy mehnat biror-bir jismoniy shaxsdan jazoni qoʻllash tahdidi ostida talab etiladigan, bajarilishi uchun ushbu shaxs ixtiyoriy ravishda oʻz xizmatlarini taklif qilmagan har qanday ishni yoki xizmatni anglatadi. </w:t>
      </w:r>
      <w:r>
        <w:rPr>
          <w:rFonts w:eastAsia="Times New Roman"/>
          <w:color w:val="000000"/>
        </w:rPr>
        <w:t>Jazo deganda jismoniy shaxsning ixtiyoriy roziligi mavjud boʻlmagani holda, ushbu shaxsga nisbatan uni mehnat faoliyatini amalga oshirishga majbur qiladigan har qanday moddiy, jismoniy yoki ruhiy taʼsir choralarini qoʻllash yoki qoʻllash tahdidi tushunilad</w:t>
      </w:r>
      <w:r>
        <w:rPr>
          <w:rFonts w:eastAsia="Times New Roman"/>
          <w:color w:val="000000"/>
        </w:rPr>
        <w:t>i.</w:t>
      </w:r>
    </w:p>
    <w:p w14:paraId="60580D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Majburiy mehnat:</w:t>
      </w:r>
    </w:p>
    <w:p w14:paraId="2CF87D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harbiy xususiyatga ega boʻlgan ishlarni yoki “Umumiy harbiy majburiyat va harbiy xizmat toʻgʻrisida”gi Oʻzbekiston Respublikasi </w:t>
      </w:r>
      <w:hyperlink r:id="rId4" w:history="1">
        <w:r>
          <w:rPr>
            <w:rFonts w:eastAsia="Times New Roman"/>
            <w:color w:val="008080"/>
          </w:rPr>
          <w:t>Qonuni</w:t>
        </w:r>
      </w:hyperlink>
      <w:r>
        <w:rPr>
          <w:rFonts w:eastAsia="Times New Roman"/>
          <w:color w:val="000000"/>
        </w:rPr>
        <w:t xml:space="preserve"> asosida muqobil xizmatni oʻtash bilan bogʻliq ishlarni b</w:t>
      </w:r>
      <w:r>
        <w:rPr>
          <w:rFonts w:eastAsia="Times New Roman"/>
          <w:color w:val="000000"/>
        </w:rPr>
        <w:t>ajarishni;</w:t>
      </w:r>
    </w:p>
    <w:p w14:paraId="53F6DE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bajarilishiga favqulodda yoki harbiy holat joriy etilishi sabab boʻladigan ishni; </w:t>
      </w:r>
    </w:p>
    <w:p w14:paraId="40C67E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sud qarorlarini ijro etish chogʻida qonunchilikka rioya etilishi uchun masʼul boʻlgan davlat organlari nazorati ostida sudning qonuniy kuchga kirgan qarori boʻyic</w:t>
      </w:r>
      <w:r>
        <w:rPr>
          <w:rFonts w:eastAsia="Times New Roman"/>
          <w:color w:val="000000"/>
        </w:rPr>
        <w:t>ha jazo sifatida bajariladigan ishni oʻz ichiga olmaydi.</w:t>
      </w:r>
    </w:p>
    <w:p w14:paraId="19E19D12" w14:textId="77777777" w:rsidR="00000000" w:rsidRDefault="00036F96">
      <w:pPr>
        <w:shd w:val="clear" w:color="auto" w:fill="FFFFFF"/>
        <w:ind w:firstLine="851"/>
        <w:jc w:val="both"/>
        <w:divId w:val="87578346"/>
        <w:rPr>
          <w:rFonts w:eastAsia="Times New Roman"/>
          <w:b/>
          <w:bCs/>
          <w:color w:val="000080"/>
        </w:rPr>
      </w:pPr>
      <w:r>
        <w:rPr>
          <w:rFonts w:eastAsia="Times New Roman"/>
          <w:b/>
          <w:bCs/>
          <w:color w:val="000080"/>
        </w:rPr>
        <w:t>6-modda. Mehnat sohasidagi ijtimoiy sheriklik prinsipi</w:t>
      </w:r>
    </w:p>
    <w:p w14:paraId="7F53704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sohasidagi ijtimoiy sheriklik prinsipi xodimlarning, ular vakillarining, ish beruvchilarning, ular vakillarining, shuningdek davlat organ</w:t>
      </w:r>
      <w:r>
        <w:rPr>
          <w:rFonts w:eastAsia="Times New Roman"/>
          <w:color w:val="000000"/>
        </w:rPr>
        <w:t>larining ijtimoiy-mehnat munosabatlarini tartibga solish masalalari yuzasidan xodimlarning, ish beruvchilarning va davlatning manfaatlarini muvofiqlashtirishni taʼminlashga qaratilgan hamkorligidan iboratdir.</w:t>
      </w:r>
    </w:p>
    <w:p w14:paraId="3F079B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sohasidagi ijtimoiy sheriklik prinsipiga</w:t>
      </w:r>
      <w:r>
        <w:rPr>
          <w:rFonts w:eastAsia="Times New Roman"/>
          <w:color w:val="000000"/>
        </w:rPr>
        <w:t xml:space="preserve"> asoslangan holda mehnat toʻgʻrisidagi qonunchilik:</w:t>
      </w:r>
    </w:p>
    <w:p w14:paraId="21F5B33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yakka tartibdagi mehnatga oid munosabatlarni hamda ular bilan bevosita bogʻliq boʻlgan ijtimoiy munosabatlarni tartibga solish masalalari yuzasidan xodimlarning va ish beruvchilarning manfaatlarini muvofi</w:t>
      </w:r>
      <w:r>
        <w:rPr>
          <w:rFonts w:eastAsia="Times New Roman"/>
          <w:color w:val="000000"/>
        </w:rPr>
        <w:t>qlashtirish maqsadida mehnat sohasidagi ikki tomonlama (xodimlar, ularning vakillari va ish beruvchilar, ularning vakillari oʻrtasidagi) va uch tomonlama (xodimlarning, ish beruvchilarning vakillari va ijro etuvchi hokimiyat organlari oʻrtasidagi) hamkorli</w:t>
      </w:r>
      <w:r>
        <w:rPr>
          <w:rFonts w:eastAsia="Times New Roman"/>
          <w:color w:val="000000"/>
        </w:rPr>
        <w:t>kni amalga oshirish uchun zarur shart-sharoitlar yaratadi;</w:t>
      </w:r>
    </w:p>
    <w:p w14:paraId="69E9B9F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va ish beruvchilarning vakillikni taʼminlash hamda oʻz manfaatlarini himoya qilish uchun birlashishga boʻlgan huquqini kafolatlaydi;</w:t>
      </w:r>
    </w:p>
    <w:p w14:paraId="469144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xodimlar va ish beruvchilar vakillarining jamoaviy </w:t>
      </w:r>
      <w:r>
        <w:rPr>
          <w:rFonts w:eastAsia="Times New Roman"/>
          <w:color w:val="000000"/>
        </w:rPr>
        <w:t>muzokaralar olib borishga, jamoa kelishuvlarini hamda jamoa shartnomasini tuzishga boʻlgan huquqini mustahkamlaydi;</w:t>
      </w:r>
    </w:p>
    <w:p w14:paraId="4DEF6D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tomonidan boshlangʻich kasaba uyushmasi tashkilotining saylab qoʻyiladigan organi (kasaba uyushmasi qoʻmitasi, kasaba uyushmasi</w:t>
      </w:r>
      <w:r>
        <w:rPr>
          <w:rFonts w:eastAsia="Times New Roman"/>
          <w:color w:val="000000"/>
        </w:rPr>
        <w:t>ning tashkilotchisi yoki kasaba uyushmasi guruhining tashkilotchisi) yoki xodimlarning boshqa vakillik organi (bundan buyon matnda kasaba uyushmasi qoʻmitasi deb yuritiladi) bilan kelishgan holda qanday ichki hujjatlar qabul qilinishi mumkinligini belgilay</w:t>
      </w:r>
      <w:r>
        <w:rPr>
          <w:rFonts w:eastAsia="Times New Roman"/>
          <w:color w:val="000000"/>
        </w:rPr>
        <w:t>di;</w:t>
      </w:r>
    </w:p>
    <w:p w14:paraId="7541B9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nizolarini hal qilishda (tartibga solishda) xodimlarning va ish beruvchilarning vakillari ishtirokini nazarda tutadi;</w:t>
      </w:r>
    </w:p>
    <w:p w14:paraId="757B43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va ish beruvchilarning mehnat sohasidagi manfaatlari muvozanatini taʼminlashga qaratilgan boshqa chora-tadbirlarni</w:t>
      </w:r>
      <w:r>
        <w:rPr>
          <w:rFonts w:eastAsia="Times New Roman"/>
          <w:color w:val="000000"/>
        </w:rPr>
        <w:t xml:space="preserve"> mustahkamlaydi.</w:t>
      </w:r>
    </w:p>
    <w:p w14:paraId="14D2F8CF" w14:textId="77777777" w:rsidR="00000000" w:rsidRDefault="00036F96">
      <w:pPr>
        <w:shd w:val="clear" w:color="auto" w:fill="FFFFFF"/>
        <w:ind w:firstLine="851"/>
        <w:jc w:val="both"/>
        <w:divId w:val="1636255069"/>
        <w:rPr>
          <w:rFonts w:eastAsia="Times New Roman"/>
          <w:b/>
          <w:bCs/>
          <w:color w:val="000080"/>
        </w:rPr>
      </w:pPr>
      <w:r>
        <w:rPr>
          <w:rFonts w:eastAsia="Times New Roman"/>
          <w:b/>
          <w:bCs/>
          <w:color w:val="000080"/>
        </w:rPr>
        <w:t>7-modda. Mehnat huquqlari taʼminlanishining va mehnat majburiyatlari bajarilishining kafolatlanganligi prinsipi</w:t>
      </w:r>
    </w:p>
    <w:p w14:paraId="7C9FEA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 quyidagilarni taʼminlaydigan vositalar va usullar majmuini mustahkamlaydi:</w:t>
      </w:r>
    </w:p>
    <w:p w14:paraId="1DF2220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va ish beruvchilarning mehnat toʻgʻrisidagi qonunchilikda hamda mehnat haqidagi boshqa huquqiy hujjatlarda, shuningdek mehnat shartnoma</w:t>
      </w:r>
      <w:r>
        <w:rPr>
          <w:rFonts w:eastAsia="Times New Roman"/>
          <w:color w:val="000000"/>
        </w:rPr>
        <w:t>sida belgilangan mehnat sohasidagi huquqlari amalga oshirilishini;</w:t>
      </w:r>
    </w:p>
    <w:p w14:paraId="6D10683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qonunchilikda hamda mehnat haqidagi boshqa huquqiy hujjatlarda, shuningdek mehnat shartnomasida belgilangan majburiyatlarning ish beruvchilar va xodimlar tomonidan baja</w:t>
      </w:r>
      <w:r>
        <w:rPr>
          <w:rFonts w:eastAsia="Times New Roman"/>
          <w:color w:val="000000"/>
        </w:rPr>
        <w:t>rilishini;</w:t>
      </w:r>
    </w:p>
    <w:p w14:paraId="297BFC7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va ish beruvchilarning mehnat huquqlari himoya qilinishini hamda buzilgan huquqlari tiklanishini;</w:t>
      </w:r>
    </w:p>
    <w:p w14:paraId="149181C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xodimlarning mehnat huquqlari, mehnat toʻgʻrisidagi qonunchilik buzilganligi uchun ish beruvchining javobgarligini, shuningdek oʻz mehnat </w:t>
      </w:r>
      <w:r>
        <w:rPr>
          <w:rFonts w:eastAsia="Times New Roman"/>
          <w:color w:val="000000"/>
        </w:rPr>
        <w:t>majburiyatlarini buzganligi uchun xodimning javobgarligini.</w:t>
      </w:r>
    </w:p>
    <w:p w14:paraId="2D2D7921" w14:textId="77777777" w:rsidR="00000000" w:rsidRDefault="00036F96">
      <w:pPr>
        <w:shd w:val="clear" w:color="auto" w:fill="FFFFFF"/>
        <w:ind w:firstLine="851"/>
        <w:jc w:val="both"/>
        <w:divId w:val="177426479"/>
        <w:rPr>
          <w:rFonts w:eastAsia="Times New Roman"/>
          <w:b/>
          <w:bCs/>
          <w:color w:val="000080"/>
        </w:rPr>
      </w:pPr>
      <w:r>
        <w:rPr>
          <w:rFonts w:eastAsia="Times New Roman"/>
          <w:b/>
          <w:bCs/>
          <w:color w:val="000080"/>
        </w:rPr>
        <w:t>8-modda. Xodimning huquqiy holati yomonlashishiga yoʻl qoʻyilmasligi prinsipi</w:t>
      </w:r>
    </w:p>
    <w:p w14:paraId="448CB0C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qanday normativ-huquqiy hujjat xodimning huquqiy holatini yuqoriroq yuridik kuchga ega boʻlgan normativ-huquqiy hu</w:t>
      </w:r>
      <w:r>
        <w:rPr>
          <w:rFonts w:eastAsia="Times New Roman"/>
          <w:color w:val="000000"/>
        </w:rPr>
        <w:t>jjatga nisbatan yomonlashtirmasligi kerak.</w:t>
      </w:r>
    </w:p>
    <w:p w14:paraId="646732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Hech bir ichki hujjat, ish beruvchining yakka tartibdagi huquqiy hujjati xodimning huquqiy holatini normativ-huquqiy hujjatlarga nisbatan yomonlashtirishi mumkin emas.</w:t>
      </w:r>
    </w:p>
    <w:p w14:paraId="6603F2B9" w14:textId="77777777" w:rsidR="00000000" w:rsidRDefault="00036F96">
      <w:pPr>
        <w:shd w:val="clear" w:color="auto" w:fill="FFFFFF"/>
        <w:ind w:firstLine="851"/>
        <w:jc w:val="both"/>
        <w:divId w:val="672145197"/>
        <w:rPr>
          <w:rFonts w:eastAsia="Times New Roman"/>
          <w:b/>
          <w:bCs/>
          <w:color w:val="000080"/>
        </w:rPr>
      </w:pPr>
      <w:r>
        <w:rPr>
          <w:rFonts w:eastAsia="Times New Roman"/>
          <w:b/>
          <w:bCs/>
          <w:color w:val="000080"/>
        </w:rPr>
        <w:t>9-modda. Ushbu Kodeksda nazarda tutilgan mudd</w:t>
      </w:r>
      <w:r>
        <w:rPr>
          <w:rFonts w:eastAsia="Times New Roman"/>
          <w:b/>
          <w:bCs/>
          <w:color w:val="000080"/>
        </w:rPr>
        <w:t>atlarni hisoblash</w:t>
      </w:r>
    </w:p>
    <w:p w14:paraId="408394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jamoa kelishuvlarida, jamoa shartnomasida yoki mehnat shartnomasida belgilangan muddatlar kalendar sana bilan, yillar, oylar, haftalar, kunlar yoki soatlar bilan hisoblanadigan vaqt davrining tugashi bilan yoxud yuz berish</w:t>
      </w:r>
      <w:r>
        <w:rPr>
          <w:rFonts w:eastAsia="Times New Roman"/>
          <w:color w:val="000000"/>
        </w:rPr>
        <w:t>i kerak boʻlgan voqeani koʻrsatgan holda aniqlanadi.</w:t>
      </w:r>
    </w:p>
    <w:p w14:paraId="12DEFE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Kodeksda mehnat huquqlari va majburiyatlarining yuzaga kelishi yoki bekor boʻlishi bilan bogʻlanadigan muddatlarni hisoblash uning boshlanishi belgilangan kalendar sanadan keyingi kundan eʼtiboran </w:t>
      </w:r>
      <w:r>
        <w:rPr>
          <w:rFonts w:eastAsia="Times New Roman"/>
          <w:color w:val="000000"/>
        </w:rPr>
        <w:t>boshlanadi.</w:t>
      </w:r>
    </w:p>
    <w:p w14:paraId="0FE23B4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Yillar, oylar, haftalar bilan hisoblanadigan muddatlar muddatning soʻnggi yili, oyi, haftasining tegishli sanasida tugaydi.</w:t>
      </w:r>
    </w:p>
    <w:p w14:paraId="75097BE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Agar oylar bilan hisoblanadigan muddatning oxiri muddatning oʻtishi boshlangan oyga nisbatan kunlari koʻproq yoki kamroq</w:t>
      </w:r>
      <w:r>
        <w:rPr>
          <w:rFonts w:eastAsia="Times New Roman"/>
          <w:color w:val="000000"/>
        </w:rPr>
        <w:t xml:space="preserve"> boʻlgan oyga toʻgʻri kelsa, muddat tugaydigan oyning oxirgi kuni muddat tugaydigan kun deb hisoblanadi.</w:t>
      </w:r>
    </w:p>
    <w:p w14:paraId="07E2DD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Kalendar yillar, oylar, haftalar yoki kunlar bilan hisoblanadigan muddatga ishlanmaydigan kunlar ham qoʻshiladi.</w:t>
      </w:r>
    </w:p>
    <w:p w14:paraId="254ED1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muddatning soʻnggi kuni ishlanmay</w:t>
      </w:r>
      <w:r>
        <w:rPr>
          <w:rFonts w:eastAsia="Times New Roman"/>
          <w:color w:val="000000"/>
        </w:rPr>
        <w:t>digan kunga toʻgʻri kelsa, undan keyin keladigan birinchi ish kuni muddat tugaydigan kun deb hisoblanadi.</w:t>
      </w:r>
    </w:p>
    <w:p w14:paraId="5BBB2E32" w14:textId="77777777" w:rsidR="00000000" w:rsidRDefault="00036F96">
      <w:pPr>
        <w:shd w:val="clear" w:color="auto" w:fill="FFFFFF"/>
        <w:jc w:val="center"/>
        <w:divId w:val="37047370"/>
        <w:rPr>
          <w:rFonts w:eastAsia="Times New Roman"/>
          <w:b/>
          <w:bCs/>
          <w:color w:val="000080"/>
        </w:rPr>
      </w:pPr>
      <w:r>
        <w:rPr>
          <w:rFonts w:eastAsia="Times New Roman"/>
          <w:b/>
          <w:bCs/>
          <w:color w:val="000080"/>
        </w:rPr>
        <w:t>2-bob. Mehnat toʻgʻrisidagi qonunchilik va mehnat haqidagi boshqa huquqiy hujjatlar</w:t>
      </w:r>
    </w:p>
    <w:p w14:paraId="36E80A42" w14:textId="77777777" w:rsidR="00000000" w:rsidRDefault="00036F96">
      <w:pPr>
        <w:shd w:val="clear" w:color="auto" w:fill="FFFFFF"/>
        <w:ind w:firstLine="851"/>
        <w:jc w:val="both"/>
        <w:divId w:val="1318536708"/>
        <w:rPr>
          <w:rFonts w:eastAsia="Times New Roman"/>
          <w:b/>
          <w:bCs/>
          <w:color w:val="000080"/>
        </w:rPr>
      </w:pPr>
      <w:r>
        <w:rPr>
          <w:rFonts w:eastAsia="Times New Roman"/>
          <w:b/>
          <w:bCs/>
          <w:color w:val="000080"/>
        </w:rPr>
        <w:t>10-modda. Mehnat toʻgʻrisidagi qonunchilik</w:t>
      </w:r>
    </w:p>
    <w:p w14:paraId="7EDE547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w:t>
      </w:r>
      <w:r>
        <w:rPr>
          <w:rFonts w:eastAsia="Times New Roman"/>
          <w:color w:val="000000"/>
        </w:rPr>
        <w:t>nunchilik ushbu Kodeksdan hamda yakka tartibdagi mehnatga oid munosabatlarni va ular bilan bevosita bogʻliq boʻlgan ijtimoiy munosabatlarni tartibga soluvchi boshqa qonunchilik hujjatlaridan iboratdir.</w:t>
      </w:r>
    </w:p>
    <w:p w14:paraId="325C9A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Oʻzbekiston Respublikasining xalqaro shartnomasid</w:t>
      </w:r>
      <w:r>
        <w:rPr>
          <w:rFonts w:eastAsia="Times New Roman"/>
          <w:color w:val="000000"/>
        </w:rPr>
        <w:t>a xodimlar uchun Oʻzbekiston Respublikasining mehnat toʻgʻrisidagi qonunchiligiga yoki mehnat haqidagi boshqa huquqiy hujjatlarga nisbatan imtiyozliroq qoidalar belgilangan boʻlsa, xalqaro shartnoma qoidalari qoʻllaniladi.</w:t>
      </w:r>
    </w:p>
    <w:p w14:paraId="25919F8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Oʻzbekiston Respublikasi xalqaro </w:t>
      </w:r>
      <w:r>
        <w:rPr>
          <w:rFonts w:eastAsia="Times New Roman"/>
          <w:color w:val="000000"/>
        </w:rPr>
        <w:t>shartnomalarining qoidalari mehnatga oid yakka tartibdagi munosabatlar va ular bilan bevosita bogʻliq boʻlgan ijtimoiy munosabatlar Oʻzbekiston Respublikasining mehnat toʻgʻrisidagi qonunchiligida toʻgʻridan-toʻgʻri tartibga solinmagan hollarda ham qoʻllan</w:t>
      </w:r>
      <w:r>
        <w:rPr>
          <w:rFonts w:eastAsia="Times New Roman"/>
          <w:color w:val="000000"/>
        </w:rPr>
        <w:t>iladi.</w:t>
      </w:r>
    </w:p>
    <w:p w14:paraId="5EA2F3EF" w14:textId="77777777" w:rsidR="00000000" w:rsidRDefault="00036F96">
      <w:pPr>
        <w:shd w:val="clear" w:color="auto" w:fill="FFFFFF"/>
        <w:ind w:firstLine="851"/>
        <w:jc w:val="both"/>
        <w:divId w:val="589200977"/>
        <w:rPr>
          <w:rFonts w:eastAsia="Times New Roman"/>
          <w:b/>
          <w:bCs/>
          <w:color w:val="000080"/>
        </w:rPr>
      </w:pPr>
      <w:r>
        <w:rPr>
          <w:rFonts w:eastAsia="Times New Roman"/>
          <w:b/>
          <w:bCs/>
          <w:color w:val="000080"/>
        </w:rPr>
        <w:t>11-modda. Mehnat toʻgʻrisidagi qonunchilikning amal qilish sohasi</w:t>
      </w:r>
    </w:p>
    <w:p w14:paraId="2C75008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qonunchilikning amal qilishi:</w:t>
      </w:r>
    </w:p>
    <w:p w14:paraId="1FA0FE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va ish beruvchi oʻrtasidagi yakka tartibdagi mehnatga oid munosabatlarga; </w:t>
      </w:r>
    </w:p>
    <w:p w14:paraId="7E5CB3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mehnatga oid munosabatlar bilan be</w:t>
      </w:r>
      <w:r>
        <w:rPr>
          <w:rFonts w:eastAsia="Times New Roman"/>
          <w:color w:val="000000"/>
        </w:rPr>
        <w:t>vosita bogʻliq boʻlgan ijtimoiy munosabatlarga nisbatan tatbiq etiladi.</w:t>
      </w:r>
    </w:p>
    <w:p w14:paraId="4566CC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qonunchilikda va mehnat haqidagi boshqa huquqiy hujjatlarda, mehnat shartnomasida nazarda tutilgan mehnat shartlarini ish beruvchi tomonidan taʼminlashda xodimning</w:t>
      </w:r>
      <w:r>
        <w:rPr>
          <w:rFonts w:eastAsia="Times New Roman"/>
          <w:color w:val="000000"/>
        </w:rPr>
        <w:t xml:space="preserve"> mehnat vazifasini ichki mehnat tartibiga boʻysungan holda haq evaziga shaxsan bajarishi haqidagi, xodim bilan ish beruvchi oʻrtasidagi kelishuvga asoslangan munosabatlar yakka tartibdagi mehnat munosabatlaridir. </w:t>
      </w:r>
    </w:p>
    <w:p w14:paraId="13AF93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ish beruvchi oʻrtasidagi yakka</w:t>
      </w:r>
      <w:r>
        <w:rPr>
          <w:rFonts w:eastAsia="Times New Roman"/>
          <w:color w:val="000000"/>
        </w:rPr>
        <w:t xml:space="preserve"> tartibdagi mehnatga oid munosabatlarni haqiqatda tartibga soladigan fuqarolik-huquqiy xususiyatga ega shartnomalar tuzish taqiqlanadi. </w:t>
      </w:r>
    </w:p>
    <w:p w14:paraId="51C2069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mehnatga oid munosabatlar bilan bevosita bogʻliq boʻlgan ijtimoiy munosabatlar jumlasiga quyidagilar kiradi:</w:t>
      </w:r>
    </w:p>
    <w:p w14:paraId="1B8434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ish beruvchida ishga joylashtirishga oid munosabatlar;</w:t>
      </w:r>
    </w:p>
    <w:p w14:paraId="39D3D5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ish beruvchida kasbga tayyorlash, qayta tayyorlash va uning</w:t>
      </w:r>
      <w:r>
        <w:rPr>
          <w:rFonts w:eastAsia="Times New Roman"/>
          <w:color w:val="000000"/>
        </w:rPr>
        <w:t xml:space="preserve"> malakasini oshirishga oid munosabatlar;</w:t>
      </w:r>
    </w:p>
    <w:p w14:paraId="0EB39B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sohasidagi ijtimoiy sheriklik jarayonida shakllanadigan jamoaviy mehnat munosabatlari;</w:t>
      </w:r>
    </w:p>
    <w:p w14:paraId="1B4FF0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qonunchilikka, mehnatni muhofaza qilish qoidalariga hamda mehnat haqidagi boshqa huquqiy hujjatlarga</w:t>
      </w:r>
      <w:r>
        <w:rPr>
          <w:rFonts w:eastAsia="Times New Roman"/>
          <w:color w:val="000000"/>
        </w:rPr>
        <w:t xml:space="preserve"> rioya etilishi ustidan tekshiruv va nazoratga oid munosabatlar;</w:t>
      </w:r>
    </w:p>
    <w:p w14:paraId="64CF1F1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nizolarini koʻrib chiqishga oid munosabatlar.</w:t>
      </w:r>
    </w:p>
    <w:p w14:paraId="78E87D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Oʻzbekiston Respublikasining qonunlarida yoki xalqaro shartnomasida boshqacha qoida nazarda tutilmagan boʻlsa, Oʻzbekiston Respublika</w:t>
      </w:r>
      <w:r>
        <w:rPr>
          <w:rFonts w:eastAsia="Times New Roman"/>
          <w:color w:val="000000"/>
        </w:rPr>
        <w:t>si hududida mehnat toʻgʻrisidagi qonunchilik bilan belgilangan qoidalar chet el fuqarolari, fuqaroligi boʻlmagan shaxslar ishtirokidagi, chet el fuqarolari, fuqaroligi boʻlmagan shaxslar tomonidan tashkil etilgan yoki taʼsis etilgan tashkilotlar yoxud ushb</w:t>
      </w:r>
      <w:r>
        <w:rPr>
          <w:rFonts w:eastAsia="Times New Roman"/>
          <w:color w:val="000000"/>
        </w:rPr>
        <w:t>u fuqarolar, shaxslar ishtirokidagi, xalqaro tashkilotlar va chet el yuridik shaxslari ishtirokidagi mehnatga oid munosabatlarga nisbatan tatbiq etiladi.</w:t>
      </w:r>
    </w:p>
    <w:p w14:paraId="0A26C13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qonunchilikning amal qilishi Oʻzbekiston Respublikasi davlat xizmatchilariga, shu</w:t>
      </w:r>
      <w:r>
        <w:rPr>
          <w:rFonts w:eastAsia="Times New Roman"/>
          <w:color w:val="000000"/>
        </w:rPr>
        <w:t xml:space="preserve"> jumladan Oʻzbekiston Respublikasining xorijdagi davlat muassasalariga (diplomatik, konsullik muassasalariga va boshqa muassasalarga) ishga yuborilgan xodimlarga va </w:t>
      </w:r>
      <w:r>
        <w:rPr>
          <w:rFonts w:eastAsia="Times New Roman"/>
          <w:color w:val="000000"/>
        </w:rPr>
        <w:lastRenderedPageBreak/>
        <w:t>muqobil xizmatni oʻtayotgan shaxslarga nisbatan qonunlarda nazarda tutilgan oʻziga xos xusu</w:t>
      </w:r>
      <w:r>
        <w:rPr>
          <w:rFonts w:eastAsia="Times New Roman"/>
          <w:color w:val="000000"/>
        </w:rPr>
        <w:t>siyatlar inobatga olingan holda tatbiq etiladi.</w:t>
      </w:r>
    </w:p>
    <w:p w14:paraId="0BCFB0E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Davlat fuqarolik xizmatchilarining mehnatga oid munosabatlariga nisbatan mehnat toʻgʻrisidagi qonunchilikning amal qilishi “Davlat fuqarolik xizmati toʻgʻrisida”gi Oʻzbekiston Respublikasi </w:t>
      </w:r>
      <w:hyperlink r:id="rId5" w:history="1">
        <w:r>
          <w:rPr>
            <w:rFonts w:eastAsia="Times New Roman"/>
            <w:color w:val="008080"/>
          </w:rPr>
          <w:t xml:space="preserve">Qonuni </w:t>
        </w:r>
      </w:hyperlink>
      <w:r>
        <w:rPr>
          <w:rFonts w:eastAsia="Times New Roman"/>
          <w:color w:val="000000"/>
        </w:rPr>
        <w:t>bilan tartibga solinmagan qismi boʻyicha tatbiq etiladi.</w:t>
      </w:r>
    </w:p>
    <w:p w14:paraId="39C257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Kontrakt boʻyicha harbiy xizmatni oʻtayotgan harbiy xizmatchilarga, shuningdek ichki ishlar va davlat bojxona xizmati organlarida, Oʻzbekiston Respublikasi Davlat x</w:t>
      </w:r>
      <w:r>
        <w:rPr>
          <w:rFonts w:eastAsia="Times New Roman"/>
          <w:color w:val="000000"/>
        </w:rPr>
        <w:t>avfsizlik xizmatida, Milliy gvardiyasida xizmat oʻtayotgan harbiy xizmatchilarga (xodimlarga) va ularga tenglashtirilgan boshqa shaxslarga nisbatan mehnat toʻgʻrisidagi qonunchilikning maxsus qonunchilikka zid boʻlmagan qismi tatbiq etiladi.</w:t>
      </w:r>
    </w:p>
    <w:p w14:paraId="6FAF0A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Sudyalarga nis</w:t>
      </w:r>
      <w:r>
        <w:rPr>
          <w:rFonts w:eastAsia="Times New Roman"/>
          <w:color w:val="000000"/>
        </w:rPr>
        <w:t>batan mehnat toʻgʻrisidagi qonunchilikning sudlar toʻgʻrisidagi qonunchilikda tartibga solinmagan qismi boʻyicha tatbiq etiladi.</w:t>
      </w:r>
    </w:p>
    <w:p w14:paraId="293A237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Prokuratura organlari xodimlariga nisbatan mehnat toʻgʻrisidagi qonunchilikning prokuratura organlari faoliyatini tartibga solu</w:t>
      </w:r>
      <w:r>
        <w:rPr>
          <w:rFonts w:eastAsia="Times New Roman"/>
          <w:color w:val="000000"/>
        </w:rPr>
        <w:t xml:space="preserve">vchi qonunchilikka zid boʻlmagan qismi tatbiq etiladi. </w:t>
      </w:r>
    </w:p>
    <w:p w14:paraId="3670173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Qutqaruv xizmatlarining va professional qutqaruv tuzilmalarining mehnat shartnomasi boʻyicha ishlayotganlar jumlasidan boʻlgan qutqaruvchilarining mehnatga oid munosabatlariga nisbatan mehnat toʻgʻris</w:t>
      </w:r>
      <w:r>
        <w:rPr>
          <w:rFonts w:eastAsia="Times New Roman"/>
          <w:color w:val="000000"/>
        </w:rPr>
        <w:t>idagi qonunchilikning amal qilishi “Qutqaruv xizmati va qutqaruvchi maqomi toʻgʻrisida”gi Oʻzbekiston Respublikasi</w:t>
      </w:r>
      <w:hyperlink r:id="rId6" w:history="1">
        <w:r>
          <w:rPr>
            <w:rFonts w:eastAsia="Times New Roman"/>
            <w:color w:val="008080"/>
          </w:rPr>
          <w:t xml:space="preserve"> Qonuni </w:t>
        </w:r>
      </w:hyperlink>
      <w:r>
        <w:rPr>
          <w:rFonts w:eastAsia="Times New Roman"/>
          <w:color w:val="000000"/>
        </w:rPr>
        <w:t xml:space="preserve">bilan tartibga solinmagan qismi boʻyicha tatbiq etiladi. </w:t>
      </w:r>
    </w:p>
    <w:p w14:paraId="0536E07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Jinoyatlar sodir etganlik uch</w:t>
      </w:r>
      <w:r>
        <w:rPr>
          <w:rFonts w:eastAsia="Times New Roman"/>
          <w:color w:val="000000"/>
        </w:rPr>
        <w:t xml:space="preserve">un sudning hukmi bilan hukm qilinganlarning mehnatga oid munosabatlariga nisbatan mehnat toʻgʻrisidagi qonunchilikning amal qilishi Oʻzbekiston Respublikasining Jinoyat-ijroiya </w:t>
      </w:r>
      <w:hyperlink r:id="rId7" w:history="1">
        <w:r>
          <w:rPr>
            <w:rFonts w:eastAsia="Times New Roman"/>
            <w:color w:val="008080"/>
          </w:rPr>
          <w:t>kodeksida</w:t>
        </w:r>
      </w:hyperlink>
      <w:r>
        <w:rPr>
          <w:rFonts w:eastAsia="Times New Roman"/>
          <w:color w:val="000000"/>
        </w:rPr>
        <w:t xml:space="preserve"> nazarda tutilgan istisn</w:t>
      </w:r>
      <w:r>
        <w:rPr>
          <w:rFonts w:eastAsia="Times New Roman"/>
          <w:color w:val="000000"/>
        </w:rPr>
        <w:t>olar va cheklovlar hisobga olingan holda tatbiq etiladi.</w:t>
      </w:r>
    </w:p>
    <w:p w14:paraId="254ED08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 quyidagi shaxslarga nisbatan (agar ular ushbu Kodeksda belgilangan tartibda bir vaqtning oʻzida ish beruvchilar yoki ularning vakillari sifatida ish yuritmasa) tatbiq</w:t>
      </w:r>
      <w:r>
        <w:rPr>
          <w:rFonts w:eastAsia="Times New Roman"/>
          <w:color w:val="000000"/>
        </w:rPr>
        <w:t xml:space="preserve"> etilmaydi: </w:t>
      </w:r>
    </w:p>
    <w:p w14:paraId="5BA2E9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muddatli harbiy xizmatni oʻtayotgan harbiy xizmatchilarga;</w:t>
      </w:r>
    </w:p>
    <w:p w14:paraId="13DCADB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tashkilotlarning kuzatuv kengashlari aʼzolariga;</w:t>
      </w:r>
    </w:p>
    <w:p w14:paraId="1400827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mazkur tashkilotning xodimlari boʻlmagan taftish komissiyalari aʼzolariga (taftishchilarga);</w:t>
      </w:r>
    </w:p>
    <w:p w14:paraId="729B0D2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fuqarolik-huquqiy xususiyatga ega shartnom</w:t>
      </w:r>
      <w:r>
        <w:rPr>
          <w:rFonts w:eastAsia="Times New Roman"/>
          <w:color w:val="000000"/>
        </w:rPr>
        <w:t>alar asosida ishlarni bajarayotgan (xizmatlar koʻrsatayotgan) shaxslarga;</w:t>
      </w:r>
    </w:p>
    <w:p w14:paraId="4153F11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qonunda belgilangan boʻlsa, boshqa shaxslarga.</w:t>
      </w:r>
    </w:p>
    <w:p w14:paraId="4C552F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shaxsiy mehnatdan foydalanish bilan bogʻliq boʻlgan munosabatlar fuqarolik-huquqiy xususiyatga ega shartnoma asosida yuzaga k</w:t>
      </w:r>
      <w:r>
        <w:rPr>
          <w:rFonts w:eastAsia="Times New Roman"/>
          <w:color w:val="000000"/>
        </w:rPr>
        <w:t>elgan boʻlsa, biroq keyinchalik ushbu Kodeksda yoki boshqa qonunlarda belgilangan tartibda yakka tartibdagi mehnatga oid munosabatlar deb eʼtirof etilgan boʻlsa, bunday munosabatlarga nisbatan mehnat toʻgʻrisidagi qonunchilik va mehnat haqidagi boshqa huqu</w:t>
      </w:r>
      <w:r>
        <w:rPr>
          <w:rFonts w:eastAsia="Times New Roman"/>
          <w:color w:val="000000"/>
        </w:rPr>
        <w:t>qiy hujjatlar qoidalari qoʻllaniladi.</w:t>
      </w:r>
    </w:p>
    <w:p w14:paraId="7B180F55" w14:textId="77777777" w:rsidR="00000000" w:rsidRDefault="00036F96">
      <w:pPr>
        <w:shd w:val="clear" w:color="auto" w:fill="FFFFFF"/>
        <w:ind w:firstLine="851"/>
        <w:jc w:val="both"/>
        <w:divId w:val="133303148"/>
        <w:rPr>
          <w:rFonts w:eastAsia="Times New Roman"/>
          <w:b/>
          <w:bCs/>
          <w:color w:val="000080"/>
        </w:rPr>
      </w:pPr>
      <w:r>
        <w:rPr>
          <w:rFonts w:eastAsia="Times New Roman"/>
          <w:b/>
          <w:bCs/>
          <w:color w:val="000080"/>
        </w:rPr>
        <w:t>12-modda. Mehnat haqidagi boshqa huquqiy hujjatlar</w:t>
      </w:r>
    </w:p>
    <w:p w14:paraId="651128B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haqidagi boshqa huquqiy hujjatlar quyidagilardan iborat:</w:t>
      </w:r>
    </w:p>
    <w:p w14:paraId="5E54B4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w:t>
      </w:r>
    </w:p>
    <w:p w14:paraId="728C24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shartnomalari;</w:t>
      </w:r>
    </w:p>
    <w:p w14:paraId="05724A0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tomonidan kasaba uyushmasi qoʻmitasi bilan kelish</w:t>
      </w:r>
      <w:r>
        <w:rPr>
          <w:rFonts w:eastAsia="Times New Roman"/>
          <w:color w:val="000000"/>
        </w:rPr>
        <w:t>uvga koʻra qabul qilinadigan ichki hujjatlar;</w:t>
      </w:r>
    </w:p>
    <w:p w14:paraId="0C8EE0F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ichki hujjatlar, shu jumladan ish beruvchi oʻz vakolatlari doirasida yakka oʻzi qabul qiladigan yakka tartibdagi huquqiy hujjatlar.</w:t>
      </w:r>
    </w:p>
    <w:p w14:paraId="6058FEDA" w14:textId="77777777" w:rsidR="00000000" w:rsidRDefault="00036F96">
      <w:pPr>
        <w:shd w:val="clear" w:color="auto" w:fill="FFFFFF"/>
        <w:ind w:firstLine="851"/>
        <w:jc w:val="both"/>
        <w:divId w:val="1019772276"/>
        <w:rPr>
          <w:rFonts w:eastAsia="Times New Roman"/>
          <w:b/>
          <w:bCs/>
          <w:color w:val="000080"/>
        </w:rPr>
      </w:pPr>
      <w:r>
        <w:rPr>
          <w:rFonts w:eastAsia="Times New Roman"/>
          <w:b/>
          <w:bCs/>
          <w:color w:val="000080"/>
        </w:rPr>
        <w:t>13-modda. Mehnat toʻgʻrisidagi qonunchilikning va mehnat haqidagi boshqa huquqiy hujjatlarning oʻzaro nisbati</w:t>
      </w:r>
    </w:p>
    <w:p w14:paraId="5135E7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haqidagi boshqa huquqiy hujjatlarda xodimlar uchun mehnat toʻgʻrisidagi qonunchilikda belgilanganiga nisbatan qoʻshimcha huquqlar va kafola</w:t>
      </w:r>
      <w:r>
        <w:rPr>
          <w:rFonts w:eastAsia="Times New Roman"/>
          <w:color w:val="000000"/>
        </w:rPr>
        <w:t>tlar nazarda tutilishi mumkin.</w:t>
      </w:r>
    </w:p>
    <w:p w14:paraId="1C1078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haqidagi boshqa huquqiy hujjatlarga xodimning holatini mehnat toʻgʻrisidagi qonunchilikka nisbatan yomonlashtiruvchi qoidalarni kiritishga yoʻl qoʻyilmaydi.</w:t>
      </w:r>
    </w:p>
    <w:p w14:paraId="3ED945BD" w14:textId="77777777" w:rsidR="00000000" w:rsidRDefault="00036F96">
      <w:pPr>
        <w:shd w:val="clear" w:color="auto" w:fill="FFFFFF"/>
        <w:ind w:firstLine="851"/>
        <w:jc w:val="both"/>
        <w:divId w:val="2075159261"/>
        <w:rPr>
          <w:rFonts w:eastAsia="Times New Roman"/>
          <w:b/>
          <w:bCs/>
          <w:color w:val="000080"/>
        </w:rPr>
      </w:pPr>
      <w:r>
        <w:rPr>
          <w:rFonts w:eastAsia="Times New Roman"/>
          <w:b/>
          <w:bCs/>
          <w:color w:val="000080"/>
        </w:rPr>
        <w:lastRenderedPageBreak/>
        <w:t>14-modda. Jamoa kelishuvlarining oʻzaro nisbati va ichki hujj</w:t>
      </w:r>
      <w:r>
        <w:rPr>
          <w:rFonts w:eastAsia="Times New Roman"/>
          <w:b/>
          <w:bCs/>
          <w:color w:val="000080"/>
        </w:rPr>
        <w:t>atlar bilan oʻzaro nisbati</w:t>
      </w:r>
    </w:p>
    <w:p w14:paraId="305529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Tarmoq va hududiy jamoa kelishuvlariga xodimlarning holatini bosh jamoa kelishuviga nisbatan yomonlashtiruvchi qoidalarni kiritish taqiqlanadi. </w:t>
      </w:r>
    </w:p>
    <w:p w14:paraId="4E146C7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Tarmoq va hududiy jamoa kelishuvlari qoidalarida tafovutlar mavjud boʻlgan hollarda,</w:t>
      </w:r>
      <w:r>
        <w:rPr>
          <w:rFonts w:eastAsia="Times New Roman"/>
          <w:color w:val="000000"/>
        </w:rPr>
        <w:t xml:space="preserve"> qaysi jamoa kelishuvi xodim uchun qulayroq shart-sharoitlarni oʻz ichiga olgan boʻlsa, oʻsha kelishuv qoidalari qoʻllaniladi. </w:t>
      </w:r>
    </w:p>
    <w:p w14:paraId="00926A3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Ichki hujjatlarda xodimlar uchun ularga nisbatan amal qilishi tatbiq etiladigan jamoa kelishuvlarida belgilanganiga nisbatan qoʻ</w:t>
      </w:r>
      <w:r>
        <w:rPr>
          <w:rFonts w:eastAsia="Times New Roman"/>
          <w:color w:val="000000"/>
        </w:rPr>
        <w:t>shimcha mehnat huquqlari va kafolatlari nazarda tutilishi mumkin.</w:t>
      </w:r>
    </w:p>
    <w:p w14:paraId="0C01E7C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Ichki hujjatlarga xodimning holatini jamoa kelishuvlariga nisbatan yomonlashtiruvchi qoidalarni kiritish taqiqlanadi.</w:t>
      </w:r>
    </w:p>
    <w:p w14:paraId="40245877" w14:textId="77777777" w:rsidR="00000000" w:rsidRDefault="00036F96">
      <w:pPr>
        <w:shd w:val="clear" w:color="auto" w:fill="FFFFFF"/>
        <w:ind w:firstLine="851"/>
        <w:jc w:val="both"/>
        <w:divId w:val="1424956229"/>
        <w:rPr>
          <w:rFonts w:eastAsia="Times New Roman"/>
          <w:b/>
          <w:bCs/>
          <w:color w:val="000080"/>
        </w:rPr>
      </w:pPr>
      <w:r>
        <w:rPr>
          <w:rFonts w:eastAsia="Times New Roman"/>
          <w:b/>
          <w:bCs/>
          <w:color w:val="000080"/>
        </w:rPr>
        <w:t>15-modda. Ichki hujjatlarning oʻzaro nisbati</w:t>
      </w:r>
    </w:p>
    <w:p w14:paraId="4D62968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tomonidan kasa</w:t>
      </w:r>
      <w:r>
        <w:rPr>
          <w:rFonts w:eastAsia="Times New Roman"/>
          <w:color w:val="000000"/>
        </w:rPr>
        <w:t>ba uyushmasi qoʻmitasi bilan kelishuvga koʻra qabul qilingan, shuningdek ish beruvchi yakka oʻzi qabul qilgan ichki hujjatlar jamoa shartnomasiga nisbatan xodimning holatini yomonlashtiruvchi qoidalarni oʻz ichiga olmasligi kerak.</w:t>
      </w:r>
    </w:p>
    <w:p w14:paraId="5A365B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yakka oʻzi q</w:t>
      </w:r>
      <w:r>
        <w:rPr>
          <w:rFonts w:eastAsia="Times New Roman"/>
          <w:color w:val="000000"/>
        </w:rPr>
        <w:t>abul qilgan ichki hujjatlar xodimning holatini ish beruvchi tomonidan kasaba uyushmasi qoʻmitasi bilan kelishuvga koʻra qabul qilingan ichki hujjatlarga nisbatan yomonlashtiruvchi qoidalarni oʻz ichiga olmasligi kerak.</w:t>
      </w:r>
    </w:p>
    <w:p w14:paraId="726B3F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mehnat toʻgʻrisidagi qonunchilik</w:t>
      </w:r>
      <w:r>
        <w:rPr>
          <w:rFonts w:eastAsia="Times New Roman"/>
          <w:color w:val="000000"/>
        </w:rPr>
        <w:t>da, jamoa kelishuvlarida yoxud jamoa shartnomasida yoki ish beruvchi tomonidan kasaba uyushmasi qoʻmitasi bilan kelishuvga koʻra qabul qilingan mehnat haqidagi boshqa huquqiy hujjatlarda u yoki bu masala ish beruvchi tomonidan kasaba uyushmasi qoʻmitasi bi</w:t>
      </w:r>
      <w:r>
        <w:rPr>
          <w:rFonts w:eastAsia="Times New Roman"/>
          <w:color w:val="000000"/>
        </w:rPr>
        <w:t>lan kelishuvga koʻra hal etilishi kerakligi nazarda tutilgan boʻlsa, ushbu talabga rioya etish ish beruvchi uchun majburiydir.</w:t>
      </w:r>
    </w:p>
    <w:p w14:paraId="175EAF3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Kasaba uyushmasi qoʻmitasi ushbu moddaning </w:t>
      </w:r>
      <w:hyperlink r:id="rId8" w:history="1">
        <w:r>
          <w:rPr>
            <w:rFonts w:eastAsia="Times New Roman"/>
            <w:color w:val="008080"/>
          </w:rPr>
          <w:t xml:space="preserve">uchinchi qismida </w:t>
        </w:r>
      </w:hyperlink>
      <w:r>
        <w:rPr>
          <w:rFonts w:eastAsia="Times New Roman"/>
          <w:color w:val="000000"/>
        </w:rPr>
        <w:t>belgilangan masalalar</w:t>
      </w:r>
      <w:r>
        <w:rPr>
          <w:rFonts w:eastAsia="Times New Roman"/>
          <w:color w:val="000000"/>
        </w:rPr>
        <w:t xml:space="preserve"> boʻyicha qabul qilingan qaror toʻgʻrisida ish beruvchiga uning yozma murojaati olingan kundan eʼtiboran yigirma kunlik muddatda yozma shaklda xabar berishi kerak, bundan ushbu Kodeksda boshqa muddat nazarda tutilgan hollar mustasno. Agar mazkur muddat tug</w:t>
      </w:r>
      <w:r>
        <w:rPr>
          <w:rFonts w:eastAsia="Times New Roman"/>
          <w:color w:val="000000"/>
        </w:rPr>
        <w:t>agach ish beruvchining murojaati javobsiz qolgan boʻlsa, ish beruvchi tegishli masalani kasaba uyushmasi qoʻmitasining roziligini olmasdan hal qilishga haqlidir.</w:t>
      </w:r>
    </w:p>
    <w:p w14:paraId="267399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Tashkilotda kasaba uyushmasi qoʻmitasi tashkil etilmagan hollarda ish beruvchi qonunchilikka m</w:t>
      </w:r>
      <w:r>
        <w:rPr>
          <w:rFonts w:eastAsia="Times New Roman"/>
          <w:color w:val="000000"/>
        </w:rPr>
        <w:t>uvofiq kasaba uyushmasi qoʻmitasi bilan kelishib olinishi kerak boʻlgan masalalarni hal qilish niyati toʻgʻrisida mehnat jamoasini yozma shaklda xabardor qilishi shart. Agar axborot olingan kundan eʼtiboran ikki hafta ichida mehnat jamoasining boshlangʻich</w:t>
      </w:r>
      <w:r>
        <w:rPr>
          <w:rFonts w:eastAsia="Times New Roman"/>
          <w:color w:val="000000"/>
        </w:rPr>
        <w:t xml:space="preserve"> kasaba uyushmasi tashkilotini yoki xodimlarning boshqa vakillik organini tashkil etish toʻgʻrisidagi qarori qabul qilinadigan umumiy yigʻilishi (konferensiyasi) oʻtkazilmasa, ish beruvchi tegishli masalalarni mustaqil ravishda hal qilishga haqlidir.</w:t>
      </w:r>
    </w:p>
    <w:p w14:paraId="3BDF633A" w14:textId="77777777" w:rsidR="00000000" w:rsidRDefault="00036F96">
      <w:pPr>
        <w:shd w:val="clear" w:color="auto" w:fill="FFFFFF"/>
        <w:ind w:firstLine="851"/>
        <w:jc w:val="both"/>
        <w:divId w:val="908078083"/>
        <w:rPr>
          <w:rFonts w:eastAsia="Times New Roman"/>
          <w:b/>
          <w:bCs/>
          <w:color w:val="000080"/>
        </w:rPr>
      </w:pPr>
      <w:r>
        <w:rPr>
          <w:rFonts w:eastAsia="Times New Roman"/>
          <w:b/>
          <w:bCs/>
          <w:color w:val="000080"/>
        </w:rPr>
        <w:t>16-mo</w:t>
      </w:r>
      <w:r>
        <w:rPr>
          <w:rFonts w:eastAsia="Times New Roman"/>
          <w:b/>
          <w:bCs/>
          <w:color w:val="000080"/>
        </w:rPr>
        <w:t>dda. Mehnat toʻgʻrisidagi qonunchilikning, mehnat haqidagi boshqa huquqiy hujjatlarning va mehnat shartnomasining oʻzaro nisbati</w:t>
      </w:r>
    </w:p>
    <w:p w14:paraId="03EE6C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tuzilgan mehnat shartnomasida xodimga mehnat toʻgʻrisidagi qonunchilikda va mehnat haqidagi boshqa huquqiy hujjatla</w:t>
      </w:r>
      <w:r>
        <w:rPr>
          <w:rFonts w:eastAsia="Times New Roman"/>
          <w:color w:val="000000"/>
        </w:rPr>
        <w:t>rda nazarda tutilganiga nisbatan qoʻshimcha huquqlar va kafolatlar nazarda tutilishi mumkin.</w:t>
      </w:r>
    </w:p>
    <w:p w14:paraId="6CB8FED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shartnomasiga xodimning huquqiy holatini mehnat toʻgʻrisidagi qonunchilikka va mehnat haqidagi boshqa huquqiy hujjatlarga nisbatan yomonlashtiruvchi shartla</w:t>
      </w:r>
      <w:r>
        <w:rPr>
          <w:rFonts w:eastAsia="Times New Roman"/>
          <w:color w:val="000000"/>
        </w:rPr>
        <w:t>rni kiritish taqiqlanadi.</w:t>
      </w:r>
    </w:p>
    <w:p w14:paraId="10149D87" w14:textId="77777777" w:rsidR="00000000" w:rsidRDefault="00036F96">
      <w:pPr>
        <w:shd w:val="clear" w:color="auto" w:fill="FFFFFF"/>
        <w:ind w:firstLine="851"/>
        <w:jc w:val="both"/>
        <w:divId w:val="1943610365"/>
        <w:rPr>
          <w:rFonts w:eastAsia="Times New Roman"/>
          <w:b/>
          <w:bCs/>
          <w:color w:val="000080"/>
        </w:rPr>
      </w:pPr>
      <w:r>
        <w:rPr>
          <w:rFonts w:eastAsia="Times New Roman"/>
          <w:b/>
          <w:bCs/>
          <w:color w:val="000080"/>
        </w:rPr>
        <w:t>17-modda. Mehnat haqidagi boshqa huquqiy hujjatlar qoidalarining va mehnat shartnomasi shartlarining haqiqiy emasligi</w:t>
      </w:r>
    </w:p>
    <w:p w14:paraId="01EBF26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 13-moddasining </w:t>
      </w:r>
      <w:hyperlink r:id="rId9" w:history="1">
        <w:r>
          <w:rPr>
            <w:rFonts w:eastAsia="Times New Roman"/>
            <w:color w:val="008080"/>
          </w:rPr>
          <w:t>ikkinchi qismida</w:t>
        </w:r>
      </w:hyperlink>
      <w:r>
        <w:rPr>
          <w:rFonts w:eastAsia="Times New Roman"/>
          <w:color w:val="000000"/>
        </w:rPr>
        <w:t>, 14-moddasining</w:t>
      </w:r>
      <w:hyperlink r:id="rId10" w:history="1">
        <w:r>
          <w:rPr>
            <w:rFonts w:eastAsia="Times New Roman"/>
            <w:color w:val="008080"/>
          </w:rPr>
          <w:t xml:space="preserve"> birinchi</w:t>
        </w:r>
      </w:hyperlink>
      <w:r>
        <w:rPr>
          <w:rFonts w:eastAsia="Times New Roman"/>
          <w:color w:val="000000"/>
        </w:rPr>
        <w:t xml:space="preserve">, </w:t>
      </w:r>
      <w:hyperlink r:id="rId11" w:history="1">
        <w:r>
          <w:rPr>
            <w:rFonts w:eastAsia="Times New Roman"/>
            <w:color w:val="008080"/>
          </w:rPr>
          <w:t>ikkinchi</w:t>
        </w:r>
      </w:hyperlink>
      <w:r>
        <w:rPr>
          <w:rFonts w:eastAsia="Times New Roman"/>
          <w:color w:val="000000"/>
        </w:rPr>
        <w:t xml:space="preserve"> va </w:t>
      </w:r>
      <w:hyperlink r:id="rId12" w:history="1">
        <w:r>
          <w:rPr>
            <w:rFonts w:eastAsia="Times New Roman"/>
            <w:color w:val="008080"/>
          </w:rPr>
          <w:t>toʻrtinchi qismlarida</w:t>
        </w:r>
      </w:hyperlink>
      <w:r>
        <w:rPr>
          <w:rFonts w:eastAsia="Times New Roman"/>
          <w:color w:val="000000"/>
        </w:rPr>
        <w:t>, 15-moddasining</w:t>
      </w:r>
      <w:hyperlink r:id="rId13" w:history="1">
        <w:r>
          <w:rPr>
            <w:rFonts w:eastAsia="Times New Roman"/>
            <w:color w:val="008080"/>
          </w:rPr>
          <w:t xml:space="preserve"> birinchi </w:t>
        </w:r>
      </w:hyperlink>
      <w:r>
        <w:rPr>
          <w:rFonts w:eastAsia="Times New Roman"/>
          <w:color w:val="000000"/>
        </w:rPr>
        <w:t xml:space="preserve">va </w:t>
      </w:r>
      <w:hyperlink r:id="rId14" w:history="1">
        <w:r>
          <w:rPr>
            <w:rFonts w:eastAsia="Times New Roman"/>
            <w:color w:val="008080"/>
          </w:rPr>
          <w:t xml:space="preserve">ikkinchi qismlarida </w:t>
        </w:r>
      </w:hyperlink>
      <w:r>
        <w:rPr>
          <w:rFonts w:eastAsia="Times New Roman"/>
          <w:color w:val="000000"/>
        </w:rPr>
        <w:t>nazarda tutilgan talablarga rioya etmaslik xodimning holatini yomonlashtiradigan mehnat haqidagi boshqa huquqiy hujjatlar qoida</w:t>
      </w:r>
      <w:r>
        <w:rPr>
          <w:rFonts w:eastAsia="Times New Roman"/>
          <w:color w:val="000000"/>
        </w:rPr>
        <w:t>larining haqiqiy emasligiga sabab boʻladi.</w:t>
      </w:r>
    </w:p>
    <w:p w14:paraId="53C003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Ushbu Kodeks 16-moddasining </w:t>
      </w:r>
      <w:hyperlink r:id="rId15" w:history="1">
        <w:r>
          <w:rPr>
            <w:rFonts w:eastAsia="Times New Roman"/>
            <w:color w:val="008080"/>
          </w:rPr>
          <w:t>ikkinchi qismida</w:t>
        </w:r>
      </w:hyperlink>
      <w:r>
        <w:rPr>
          <w:rFonts w:eastAsia="Times New Roman"/>
          <w:color w:val="000000"/>
        </w:rPr>
        <w:t xml:space="preserve"> </w:t>
      </w:r>
      <w:r>
        <w:rPr>
          <w:rFonts w:eastAsia="Times New Roman"/>
          <w:color w:val="000000"/>
        </w:rPr>
        <w:t>nazarda tutilgan talablarga rioya etma</w:t>
      </w:r>
      <w:r>
        <w:rPr>
          <w:rFonts w:eastAsia="Times New Roman"/>
          <w:color w:val="000000"/>
        </w:rPr>
        <w:t>slik xodimning holatini yomonlashtiradigan mehnat shartnomasi shartlarining haqiqiy emasligiga sabab boʻladi.</w:t>
      </w:r>
    </w:p>
    <w:p w14:paraId="085DF4B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Haqiqiy boʻlmagan mehnat haqidagi boshqa huquqiy hujjatlarning qoidalari, shuningdek mehnat shartnomasining shartlari qoʻllanilmaydi. Bunday qoida</w:t>
      </w:r>
      <w:r>
        <w:rPr>
          <w:rFonts w:eastAsia="Times New Roman"/>
          <w:color w:val="000000"/>
        </w:rPr>
        <w:t>lar va shartlar qabul qilingan paytdan eʼtiboran haqiqiy emas deb hisoblanadi.</w:t>
      </w:r>
    </w:p>
    <w:p w14:paraId="1782C2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haqidagi boshqa huquqiy hujjatlar ayrim qoidalarining yoki mehnat shartnomasi alohida shartlarining haqiqiy emasligi tegishli hujjatning yoki mehnat shartnomasining umuma</w:t>
      </w:r>
      <w:r>
        <w:rPr>
          <w:rFonts w:eastAsia="Times New Roman"/>
          <w:color w:val="000000"/>
        </w:rPr>
        <w:t>n haqiqiy emasligiga sabab boʻlmaydi.</w:t>
      </w:r>
    </w:p>
    <w:p w14:paraId="0E69287D" w14:textId="77777777" w:rsidR="00000000" w:rsidRDefault="00036F96">
      <w:pPr>
        <w:shd w:val="clear" w:color="auto" w:fill="FFFFFF"/>
        <w:ind w:firstLine="851"/>
        <w:jc w:val="both"/>
        <w:divId w:val="680283532"/>
        <w:rPr>
          <w:rFonts w:eastAsia="Times New Roman"/>
          <w:b/>
          <w:bCs/>
          <w:color w:val="000080"/>
        </w:rPr>
      </w:pPr>
      <w:r>
        <w:rPr>
          <w:rFonts w:eastAsia="Times New Roman"/>
          <w:b/>
          <w:bCs/>
          <w:color w:val="000080"/>
        </w:rPr>
        <w:t>18-modda. Ish beruvchining yakka tartibdagi huquqiy hujjatlari</w:t>
      </w:r>
    </w:p>
    <w:p w14:paraId="7342FD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 qonunchilikda belgilangan tartibda oʻz vakolatlari doirasida muayyan xodimga (xodimlarga) yoki jamoaga yoʻnaltirilgan va bir marta qoʻllani</w:t>
      </w:r>
      <w:r>
        <w:rPr>
          <w:rFonts w:eastAsia="Times New Roman"/>
          <w:color w:val="000000"/>
        </w:rPr>
        <w:t xml:space="preserve">lish (ishga qabul qilish, mehnat sharoitlarini oʻzgartirish, boshqa ishga oʻtkazish, mehnat shartnomasini bekor qilish, xodimga mehnat taʼtili berish, xodimga nisbatan intizomiy jazo qoʻllash, xodimlarni ragʻbatlantirish toʻgʻrisidagi va boshqa buyruqlar) </w:t>
      </w:r>
      <w:r>
        <w:rPr>
          <w:rFonts w:eastAsia="Times New Roman"/>
          <w:color w:val="000000"/>
        </w:rPr>
        <w:t>uchun moʻljallangan yakka tartibdagi huquqiy hujjatlar — buyruqlar, farmoyishlar, qarorlar (bundan buyon matnda buyruqlar deb yuritiladi) qabul qilishi mumkin.</w:t>
      </w:r>
    </w:p>
    <w:p w14:paraId="6C1467F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Rahbar yakka oʻzi qabul qiladigan yakka tartibdagi huquqiy hujjatlar buyruqlar yoki farmoyishlar</w:t>
      </w:r>
      <w:r>
        <w:rPr>
          <w:rFonts w:eastAsia="Times New Roman"/>
          <w:color w:val="000000"/>
        </w:rPr>
        <w:t xml:space="preserve"> tarzida eʼlon qilinadi. Kollegial ijro etuvchi organ tomonidan qabul qilinadigan yakka tartibdagi huquqiy hujjatlar qarorlar tarzida qabul qilinadi.</w:t>
      </w:r>
    </w:p>
    <w:p w14:paraId="65E5DD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ish beruvchining yakka tartibdagi huquqiy hujjatlari xodimlar uchun mehnat toʻgʻrisidagi qonunchilikd</w:t>
      </w:r>
      <w:r>
        <w:rPr>
          <w:rFonts w:eastAsia="Times New Roman"/>
          <w:color w:val="000000"/>
        </w:rPr>
        <w:t>a va mehnat haqidagi boshqa huquqiy hujjatlarda belgilangan shart-sharoitlarga nisbatan uncha qulay boʻlmagan qoidalarni oʻz ichiga olgan boʻlsa, bu hujjatlar yoki ularning tegishli qismlari haqiqiy boʻlmaydi.</w:t>
      </w:r>
    </w:p>
    <w:p w14:paraId="3E7BD92B" w14:textId="77777777" w:rsidR="00000000" w:rsidRDefault="00036F96">
      <w:pPr>
        <w:shd w:val="clear" w:color="auto" w:fill="FFFFFF"/>
        <w:jc w:val="center"/>
        <w:divId w:val="35469599"/>
        <w:rPr>
          <w:rFonts w:eastAsia="Times New Roman"/>
          <w:b/>
          <w:bCs/>
          <w:color w:val="000080"/>
        </w:rPr>
      </w:pPr>
      <w:r>
        <w:rPr>
          <w:rFonts w:eastAsia="Times New Roman"/>
          <w:b/>
          <w:bCs/>
          <w:color w:val="000080"/>
        </w:rPr>
        <w:t>3-bob. Yakka tartibdagi mehnatga oid munosabat</w:t>
      </w:r>
      <w:r>
        <w:rPr>
          <w:rFonts w:eastAsia="Times New Roman"/>
          <w:b/>
          <w:bCs/>
          <w:color w:val="000080"/>
        </w:rPr>
        <w:t>larning subyektlari va yuzaga kelish asoslari</w:t>
      </w:r>
    </w:p>
    <w:p w14:paraId="30472794" w14:textId="77777777" w:rsidR="00000000" w:rsidRDefault="00036F96">
      <w:pPr>
        <w:shd w:val="clear" w:color="auto" w:fill="FFFFFF"/>
        <w:jc w:val="center"/>
        <w:divId w:val="2099716134"/>
        <w:rPr>
          <w:rFonts w:eastAsia="Times New Roman"/>
          <w:b/>
          <w:bCs/>
          <w:color w:val="000080"/>
        </w:rPr>
      </w:pPr>
      <w:r>
        <w:rPr>
          <w:rFonts w:eastAsia="Times New Roman"/>
          <w:b/>
          <w:bCs/>
          <w:color w:val="000080"/>
        </w:rPr>
        <w:t>1-§. Yakka tartibdagi mehnatga oid munosabatlarning subyektlari</w:t>
      </w:r>
    </w:p>
    <w:p w14:paraId="34C63441" w14:textId="77777777" w:rsidR="00000000" w:rsidRDefault="00036F96">
      <w:pPr>
        <w:shd w:val="clear" w:color="auto" w:fill="FFFFFF"/>
        <w:ind w:firstLine="851"/>
        <w:jc w:val="both"/>
        <w:divId w:val="1873836836"/>
        <w:rPr>
          <w:rFonts w:eastAsia="Times New Roman"/>
          <w:b/>
          <w:bCs/>
          <w:color w:val="000080"/>
        </w:rPr>
      </w:pPr>
      <w:r>
        <w:rPr>
          <w:rFonts w:eastAsia="Times New Roman"/>
          <w:b/>
          <w:bCs/>
          <w:color w:val="000080"/>
        </w:rPr>
        <w:t>19-modda. Xodim va ish beruvchi yakka tartibdagi mehnatga oid munosabatlarning subyektlari sifatida</w:t>
      </w:r>
    </w:p>
    <w:p w14:paraId="32CF732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va ish beruvchi yakka tartibdagi mehnatga oid munosabatlarning subyektlaridir.</w:t>
      </w:r>
    </w:p>
    <w:p w14:paraId="5B80D1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Mehnatga oid huquq layoqatiga va muomala layoqatiga ega boʻlgan, ushbu </w:t>
      </w:r>
      <w:r>
        <w:rPr>
          <w:rFonts w:eastAsia="Times New Roman"/>
          <w:color w:val="000000"/>
        </w:rPr>
        <w:t>Kodeksda belgilangan yoshga yetgan hamda ish beruvchi bilan mehnat shartnomasi tuzgan Oʻzbekiston Respublikasi fuqarolari, shuningdek chet el fuqarolari va fuqaroligi boʻlmagan shaxslar xodimlar boʻlishi mumkin.</w:t>
      </w:r>
    </w:p>
    <w:p w14:paraId="77E5351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Quyidagilar ish beruvchilar sifatida ish yur</w:t>
      </w:r>
      <w:r>
        <w:rPr>
          <w:rFonts w:eastAsia="Times New Roman"/>
          <w:color w:val="000000"/>
        </w:rPr>
        <w:t>itishi mumkin:</w:t>
      </w:r>
    </w:p>
    <w:p w14:paraId="2F327E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mulkchilik shaklidan va idoraviy mansubligidan qatʼi nazar, tashkilotlar;</w:t>
      </w:r>
    </w:p>
    <w:p w14:paraId="3F2662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tashkilotlarning filiallari, vakolatxonalari yoki boshqa alohida tarkibiy boʻlinmalari (bundan buyon matnda tashkilotlarning alohida boʻlinmalari deb yuritiladi);</w:t>
      </w:r>
    </w:p>
    <w:p w14:paraId="3E9E4CA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jism</w:t>
      </w:r>
      <w:r>
        <w:rPr>
          <w:rFonts w:eastAsia="Times New Roman"/>
          <w:color w:val="000000"/>
        </w:rPr>
        <w:t>oniy shaxslar.</w:t>
      </w:r>
    </w:p>
    <w:p w14:paraId="59EF6F5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Jismoniy shaxslar quyidagi hollarda ish beruvchilar boʻlishi mumkin:</w:t>
      </w:r>
    </w:p>
    <w:p w14:paraId="518E6F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ular yuridik shaxs tashkil etmasdan tadbirkorlik faoliyatini amalga oshiruvchi yakka tartibdagi tadbirkorlar sifatida roʻyxatga olingan boʻlsa;</w:t>
      </w:r>
    </w:p>
    <w:p w14:paraId="605E7C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ular oʻziga xizmat</w:t>
      </w:r>
      <w:r>
        <w:rPr>
          <w:rFonts w:eastAsia="Times New Roman"/>
          <w:color w:val="000000"/>
        </w:rPr>
        <w:t xml:space="preserve"> koʻrsatilishi va uy xoʻjaligini yuritishda yordamlashish maqsadida uy xizmatchilarini yollashni amalga oshirsa;</w:t>
      </w:r>
    </w:p>
    <w:p w14:paraId="23CF167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qonunchilikda nazarda tutilgan hollarda ularning kasbiy faoliyati roʻyxatdan oʻtkazilishi va (yoki) litsenziyalanishi lozim boʻlsa hamda u</w:t>
      </w:r>
      <w:r>
        <w:rPr>
          <w:rFonts w:eastAsia="Times New Roman"/>
          <w:color w:val="000000"/>
        </w:rPr>
        <w:t>lar mazkur faoliyatni amalga oshirish maqsadida xodimlar bilan mehnatga oid munosabatlarga kirishgan boʻlsa.</w:t>
      </w:r>
    </w:p>
    <w:p w14:paraId="5A9D31E3" w14:textId="77777777" w:rsidR="00000000" w:rsidRDefault="00036F96">
      <w:pPr>
        <w:shd w:val="clear" w:color="auto" w:fill="FFFFFF"/>
        <w:ind w:firstLine="851"/>
        <w:jc w:val="both"/>
        <w:divId w:val="1102647984"/>
        <w:rPr>
          <w:rFonts w:eastAsia="Times New Roman"/>
          <w:b/>
          <w:bCs/>
          <w:color w:val="000080"/>
        </w:rPr>
      </w:pPr>
      <w:r>
        <w:rPr>
          <w:rFonts w:eastAsia="Times New Roman"/>
          <w:b/>
          <w:bCs/>
          <w:color w:val="000080"/>
        </w:rPr>
        <w:t>20-modda. Xodimning mehnatga oid huquq layoqati va muomala layoqati</w:t>
      </w:r>
    </w:p>
    <w:p w14:paraId="5B8FB1D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Mehnat huquqlari va majburiyatlariga ega boʻlish layoqati (mehnatga oid huquq l</w:t>
      </w:r>
      <w:r>
        <w:rPr>
          <w:rFonts w:eastAsia="Times New Roman"/>
          <w:color w:val="000000"/>
        </w:rPr>
        <w:t>ayoqati) hamda fuqaroning (jismoniy shaxsning) oʻz xatti-harakatlari orqali mehnat huquqlariga ega boʻlish va ularni amalga oshirish, oʻzi uchun mehnat majburiyatlarini olish va ularni bajarish layoqati (mehnatga oid muomala layoqati) Oʻzbekiston Respublik</w:t>
      </w:r>
      <w:r>
        <w:rPr>
          <w:rFonts w:eastAsia="Times New Roman"/>
          <w:color w:val="000000"/>
        </w:rPr>
        <w:t xml:space="preserve">asining barcha fuqarolari uchun teng ravishda eʼtirof etiladi. </w:t>
      </w:r>
    </w:p>
    <w:p w14:paraId="32A5B5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Chet el fuqarolari, fuqaroligi boʻlmagan shaxslar, agar Oʻzbekiston Respublikasining qonunchiligida yoki xalqaro shartnomasida boshqacha qoida nazarda tutilmagan boʻlsa, xuddi Oʻzbekiston Resp</w:t>
      </w:r>
      <w:r>
        <w:rPr>
          <w:rFonts w:eastAsia="Times New Roman"/>
          <w:color w:val="000000"/>
        </w:rPr>
        <w:t>ublikasi fuqarolari ega boʻlgan mehnatga oid huquq layoqatiga va muomala layoqatiga ega boʻladi.</w:t>
      </w:r>
    </w:p>
    <w:p w14:paraId="1A3A9F9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mehnatga oid huquq layoqati va muomala layoqati u oʻn olti yoshga toʻlgan paytidan eʼtiboran bir vaqtning oʻzida vujudga keladi, bundan ushbu Kodeksd</w:t>
      </w:r>
      <w:r>
        <w:rPr>
          <w:rFonts w:eastAsia="Times New Roman"/>
          <w:color w:val="000000"/>
        </w:rPr>
        <w:t xml:space="preserve">a va boshqa qonunlarda nazarda tutilgan hollar mustasno. </w:t>
      </w:r>
    </w:p>
    <w:p w14:paraId="5609C5C3" w14:textId="77777777" w:rsidR="00000000" w:rsidRDefault="00036F96">
      <w:pPr>
        <w:shd w:val="clear" w:color="auto" w:fill="FFFFFF"/>
        <w:ind w:firstLine="851"/>
        <w:jc w:val="both"/>
        <w:divId w:val="1826624452"/>
        <w:rPr>
          <w:rFonts w:eastAsia="Times New Roman"/>
          <w:b/>
          <w:bCs/>
          <w:color w:val="000080"/>
        </w:rPr>
      </w:pPr>
      <w:r>
        <w:rPr>
          <w:rFonts w:eastAsia="Times New Roman"/>
          <w:b/>
          <w:bCs/>
          <w:color w:val="000080"/>
        </w:rPr>
        <w:t>21-modda. Xodimning huquqlari</w:t>
      </w:r>
    </w:p>
    <w:p w14:paraId="4FF4BC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quyidagi huquqlarga ega:</w:t>
      </w:r>
    </w:p>
    <w:p w14:paraId="7AEF911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va boshqa qonunlarda belgilangan tartibda hamda shartlarda mehnat shartnomasini tuzish, oʻzgartirish va bekor qilish;</w:t>
      </w:r>
    </w:p>
    <w:p w14:paraId="539D704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w:t>
      </w:r>
      <w:r>
        <w:rPr>
          <w:rFonts w:eastAsia="Times New Roman"/>
          <w:color w:val="000000"/>
        </w:rPr>
        <w:t>at shartnomasida shartlashilgan ish bilan ish beruvchi tomonidan taʼminlanish;</w:t>
      </w:r>
    </w:p>
    <w:p w14:paraId="59EA111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talablariga mos keladigan ish joyiga ega boʻlish;</w:t>
      </w:r>
    </w:p>
    <w:p w14:paraId="039F68E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oʻz malakasiga, mehnatning murakkabligiga, bajarilgan ishning miqdori va sifatiga muvofiq oʻz vaqtida </w:t>
      </w:r>
      <w:r>
        <w:rPr>
          <w:rFonts w:eastAsia="Times New Roman"/>
          <w:color w:val="000000"/>
        </w:rPr>
        <w:t>hamda toʻliq hajmda ish haqi olish;</w:t>
      </w:r>
    </w:p>
    <w:p w14:paraId="1587C72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 davomiyligining chegarasini, ayrim kasblardagi va toifalardagi xodimlar uchun qisqartirilgan ish vaqtini belgilash, har haftalik dam olish kunlari, ishlanmaydigan bayram kunlari, shuningdek yillik mehnat taʼtil</w:t>
      </w:r>
      <w:r>
        <w:rPr>
          <w:rFonts w:eastAsia="Times New Roman"/>
          <w:color w:val="000000"/>
        </w:rPr>
        <w:t>lari berish orqali taʼminlanadigan dam olish;</w:t>
      </w:r>
    </w:p>
    <w:p w14:paraId="14EED7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xavfsizlik va gigiyena talablariga javob beradigan mehnat sharoitlariga ega boʻlish, shuningdek ish joyidagi mehnat sharoitlari va mehnatni muhofaza qilish talablari toʻgʻrisida toʻliq va ishonchli axborot olis</w:t>
      </w:r>
      <w:r>
        <w:rPr>
          <w:rFonts w:eastAsia="Times New Roman"/>
          <w:color w:val="000000"/>
        </w:rPr>
        <w:t xml:space="preserve">h; </w:t>
      </w:r>
    </w:p>
    <w:p w14:paraId="29C8E23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toʻgʻrisidagi qonunchilikka, mehnat haqidagi boshqa huquqiy hujjatlarga, mehnat shartnomasiga muvofiq kasbga tayyorlash, qayta tayyorlash va malakasini oshirish; </w:t>
      </w:r>
    </w:p>
    <w:p w14:paraId="1A9BA3F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 mehnat huquqlari, erkinliklari va qonuniy manfaatlarini ifodalash hamda himoya</w:t>
      </w:r>
      <w:r>
        <w:rPr>
          <w:rFonts w:eastAsia="Times New Roman"/>
          <w:color w:val="000000"/>
        </w:rPr>
        <w:t xml:space="preserve"> qilish uchun kasaba uyushmalariga va boshqa tashkilotlarga birlashish;</w:t>
      </w:r>
    </w:p>
    <w:p w14:paraId="5FECF1F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 va jamoa shartnomasi, shuningdek ular shartlarining bajarilishi toʻgʻrisida axborot olish, shu jumladan oʻz vakillari orqali olish;</w:t>
      </w:r>
    </w:p>
    <w:p w14:paraId="200CAC3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toʻgʻrisidagi qonunchilikda belgilangan tartibda xodimga mehnat vazifalarini bajarishi munosabati </w:t>
      </w:r>
      <w:r>
        <w:rPr>
          <w:rFonts w:eastAsia="Times New Roman"/>
          <w:color w:val="000000"/>
        </w:rPr>
        <w:t>bilan yetkazilgan moddiy zararning oʻrnini qoplash va maʼnaviy ziyonni kompensatsiya qilish;</w:t>
      </w:r>
    </w:p>
    <w:p w14:paraId="2138698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 mehnat huquqlari, erkinliklari va qonuniy manfaatlarini qonun bilan taqiqlanmagan barcha usullar bilan himoya qilish;</w:t>
      </w:r>
    </w:p>
    <w:p w14:paraId="0C34C0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nizolarini ushbu Kodeksda, boshqa </w:t>
      </w:r>
      <w:r>
        <w:rPr>
          <w:rFonts w:eastAsia="Times New Roman"/>
          <w:color w:val="000000"/>
        </w:rPr>
        <w:t>qonunlarda belgilangan tartibda hal qilish.</w:t>
      </w:r>
    </w:p>
    <w:p w14:paraId="5EBB56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 toʻgʻrisidagi qonunchilikka, mehnat toʻgʻrisidagi boshqa huquqiy hujjatlarga va mehnat shartnomasiga muvofiq boshqa huquqlarga ham ega boʻlishi mumkin.</w:t>
      </w:r>
    </w:p>
    <w:p w14:paraId="5402B0FE" w14:textId="77777777" w:rsidR="00000000" w:rsidRDefault="00036F96">
      <w:pPr>
        <w:shd w:val="clear" w:color="auto" w:fill="FFFFFF"/>
        <w:ind w:firstLine="851"/>
        <w:jc w:val="both"/>
        <w:divId w:val="1217858654"/>
        <w:rPr>
          <w:rFonts w:eastAsia="Times New Roman"/>
          <w:b/>
          <w:bCs/>
          <w:color w:val="000080"/>
        </w:rPr>
      </w:pPr>
      <w:r>
        <w:rPr>
          <w:rFonts w:eastAsia="Times New Roman"/>
          <w:b/>
          <w:bCs/>
          <w:color w:val="000080"/>
        </w:rPr>
        <w:t>22-modda. Xodimning majburiyatlari</w:t>
      </w:r>
    </w:p>
    <w:p w14:paraId="064CD38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w:t>
      </w:r>
    </w:p>
    <w:p w14:paraId="4C5B679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w:t>
      </w:r>
      <w:r>
        <w:rPr>
          <w:rFonts w:eastAsia="Times New Roman"/>
          <w:color w:val="000000"/>
        </w:rPr>
        <w:t>t toʻgʻrisidagi qonunchilikka va mehnat haqidagi boshqa huquqiy hujjatlarga, mehnat shartnomalari shartlariga rioya etishi;</w:t>
      </w:r>
    </w:p>
    <w:p w14:paraId="69A1D04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bilan oʻz zimmasiga yuklatilgan mehnat majburiyatlarini vijdonan bajarishi;</w:t>
      </w:r>
    </w:p>
    <w:p w14:paraId="7FBF94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ichki mehnat tartibiga rioya etishi;</w:t>
      </w:r>
    </w:p>
    <w:p w14:paraId="73AA02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intizomiga rioya etishi;</w:t>
      </w:r>
    </w:p>
    <w:p w14:paraId="5C3E2E2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belgilangan mehnat normalarini bajarishi;</w:t>
      </w:r>
    </w:p>
    <w:p w14:paraId="587DB76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talablariga, texnologiya intizomiga, mehnat xavfsizligi va ishlab chiqarish sanitariyasi qoidalariga rioya etishi;</w:t>
      </w:r>
    </w:p>
    <w:p w14:paraId="69F2DD5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beruvchining mol-mulkiga (shu jumladan</w:t>
      </w:r>
      <w:r>
        <w:rPr>
          <w:rFonts w:eastAsia="Times New Roman"/>
          <w:color w:val="000000"/>
        </w:rPr>
        <w:t xml:space="preserve"> uchinchi shaxslarning ish beruvchida turgan mol-mulkiga, agar ish beruvchi ushbu mol-mulkning but saqlanishi uchun javobgar boʻlsa) nisbatan ehtiyotkorona munosabatda boʻlishi;</w:t>
      </w:r>
    </w:p>
    <w:p w14:paraId="2521248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beruvchiga yetkazilgan moddiy zararning oʻrnini ushbu Kodeksda belgilangan</w:t>
      </w:r>
      <w:r>
        <w:rPr>
          <w:rFonts w:eastAsia="Times New Roman"/>
          <w:color w:val="000000"/>
        </w:rPr>
        <w:t xml:space="preserve"> tartibda va doirada qoplashi;</w:t>
      </w:r>
    </w:p>
    <w:p w14:paraId="0383EA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insonlarning hayoti va sogʻligʻiga, ish beruvchining mol-mulki (shu jumladan uchinchi shaxslarning ish beruvchida boʻlgan mol-mulkiga, agar ish beruvchi ushbu mol-mulkning but saqlanishi uchun javobgar boʻlsa) but saqlanishig</w:t>
      </w:r>
      <w:r>
        <w:rPr>
          <w:rFonts w:eastAsia="Times New Roman"/>
          <w:color w:val="000000"/>
        </w:rPr>
        <w:t>a tahdid soladigan vaziyat yuzaga kelganligi toʻgʻrisida ish beruvchiga yoki bevosita rahbarga darhol xabar qilishi;</w:t>
      </w:r>
    </w:p>
    <w:p w14:paraId="76CAC9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boshqa xodimlarning oʻz mehnat majburiyatlarini bajarishiga toʻsqinlik qiluvchi harakatlarni sodir etmasligi shart.</w:t>
      </w:r>
    </w:p>
    <w:p w14:paraId="5C9FBF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zimmasida meh</w:t>
      </w:r>
      <w:r>
        <w:rPr>
          <w:rFonts w:eastAsia="Times New Roman"/>
          <w:color w:val="000000"/>
        </w:rPr>
        <w:t>nat toʻgʻrisidagi qonunchilikka, mehnat toʻgʻrisidagi boshqa huquqiy hujjatlarga va mehnat shartnomasiga muvofiq boshqa majburiyatlar ham boʻlishi mumkin.</w:t>
      </w:r>
    </w:p>
    <w:p w14:paraId="77897450" w14:textId="77777777" w:rsidR="00000000" w:rsidRDefault="00036F96">
      <w:pPr>
        <w:shd w:val="clear" w:color="auto" w:fill="FFFFFF"/>
        <w:ind w:firstLine="851"/>
        <w:jc w:val="both"/>
        <w:divId w:val="2032291829"/>
        <w:rPr>
          <w:rFonts w:eastAsia="Times New Roman"/>
          <w:b/>
          <w:bCs/>
          <w:color w:val="000080"/>
        </w:rPr>
      </w:pPr>
      <w:r>
        <w:rPr>
          <w:rFonts w:eastAsia="Times New Roman"/>
          <w:b/>
          <w:bCs/>
          <w:color w:val="000080"/>
        </w:rPr>
        <w:t xml:space="preserve">23-modda. Ish beruvchining mehnatga oid huquq layoqati va muomala layoqati </w:t>
      </w:r>
    </w:p>
    <w:p w14:paraId="6F4015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tashkilotlar</w:t>
      </w:r>
      <w:r>
        <w:rPr>
          <w:rFonts w:eastAsia="Times New Roman"/>
          <w:color w:val="000000"/>
        </w:rPr>
        <w:t>ning mehnatga oid huquq layoqati va muomala layoqati ular belgilangan tartibda davlat roʻyxatidan oʻtkazilgan paytdan eʼtiboran vujudga keladi.</w:t>
      </w:r>
    </w:p>
    <w:p w14:paraId="0891335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Tashkilotlar alohida boʻlinmalarining mehnatga oid huquq layoqati ularning faoliyatini tartibga soluvchi nizomla</w:t>
      </w:r>
      <w:r>
        <w:rPr>
          <w:rFonts w:eastAsia="Times New Roman"/>
          <w:color w:val="000000"/>
        </w:rPr>
        <w:t>r tasdiqlangan paytdan eʼtiboran vujudga keladi.</w:t>
      </w:r>
    </w:p>
    <w:p w14:paraId="456A55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Yakka tartibdagi tadbirkor boʻlgan ish beruvchining mehnatga oid huquq layoqati va muomala layoqati u yakka tartibdagi tadbirkor sifatida roʻyxatga olingan paytdan eʼtiboran yuzaga keladi. </w:t>
      </w:r>
    </w:p>
    <w:p w14:paraId="1B6AC68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Uy xoʻjaligidagi </w:t>
      </w:r>
      <w:r>
        <w:rPr>
          <w:rFonts w:eastAsia="Times New Roman"/>
          <w:color w:val="000000"/>
        </w:rPr>
        <w:t>ishlarni bajarish uchun va tadbirkorlik faoliyati bilan bogʻliq boʻlmagan boshqa shaxsiy maqsadlarda yollanma mehnatdan foydalanayotgan jismoniy shaxs boʻlgan ish beruvchining mehnatga oid huquq layoqati hamda muomala layoqati u fuqarolik muomala layoqatig</w:t>
      </w:r>
      <w:r>
        <w:rPr>
          <w:rFonts w:eastAsia="Times New Roman"/>
          <w:color w:val="000000"/>
        </w:rPr>
        <w:t xml:space="preserve">a toʻliq hajmda ega boʻlgan paytdan eʼtiboran, koʻrsatilgan yoshga toʻlmagan shaxsning mehnatga oid huquq layoqati va muomala layoqati esa u Oʻzbekiston Respublikasining Fuqarolik </w:t>
      </w:r>
      <w:hyperlink r:id="rId16" w:history="1">
        <w:r>
          <w:rPr>
            <w:rFonts w:eastAsia="Times New Roman"/>
            <w:color w:val="008080"/>
          </w:rPr>
          <w:t>kodeksida</w:t>
        </w:r>
      </w:hyperlink>
      <w:r>
        <w:rPr>
          <w:rFonts w:eastAsia="Times New Roman"/>
          <w:color w:val="000000"/>
        </w:rPr>
        <w:t xml:space="preserve"> belgilangan hollarda</w:t>
      </w:r>
      <w:r>
        <w:rPr>
          <w:rFonts w:eastAsia="Times New Roman"/>
          <w:color w:val="000000"/>
        </w:rPr>
        <w:t xml:space="preserve"> oʻn sakkiz yoshga kirguniga qadar fuqarolik muomala layoqatiga toʻliq hajmda ega boʻlgan kundan eʼtiboran yuzaga keladi.</w:t>
      </w:r>
    </w:p>
    <w:p w14:paraId="6A5026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Qonunga, mehnat haqidagi boshqa huquqiy hujjatlarga, tashkilotning taʼsis hujjatlariga va ichki hujjatlarga muvofiq ish beruvchining m</w:t>
      </w:r>
      <w:r>
        <w:rPr>
          <w:rFonts w:eastAsia="Times New Roman"/>
          <w:color w:val="000000"/>
        </w:rPr>
        <w:t>ehnatga oid munosabatlardagi huquq va majburiyatlari:</w:t>
      </w:r>
    </w:p>
    <w:p w14:paraId="1FD0B3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mulkdori;</w:t>
      </w:r>
    </w:p>
    <w:p w14:paraId="24780D7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boshqaruv organlari yoki ular vakolat bergan boshqa shaxslar;</w:t>
      </w:r>
    </w:p>
    <w:p w14:paraId="2CA84DF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boʻlgan jismoniy shaxs tomonidan amalga oshiriladi.</w:t>
      </w:r>
    </w:p>
    <w:p w14:paraId="4FC3D3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Qonunlarda mol-mulk egasining, yuridik shaxs majburiyatlari boʻyicha muassisning (ishtirokchining) subsidiar javobgarligi belgilangan hollarda yuridik shaxs boʻlgan ish beruvchining mehnatga oid munosabatlaridan kelib chiqadigan majburiyatlari uchun mol-mu</w:t>
      </w:r>
      <w:r>
        <w:rPr>
          <w:rFonts w:eastAsia="Times New Roman"/>
          <w:color w:val="000000"/>
        </w:rPr>
        <w:t>lk egasi, yuridik shaxsning muassisi (ishtirokchisi) subsidiar javobgar boʻladi.</w:t>
      </w:r>
    </w:p>
    <w:p w14:paraId="268736A9" w14:textId="77777777" w:rsidR="00000000" w:rsidRDefault="00036F96">
      <w:pPr>
        <w:shd w:val="clear" w:color="auto" w:fill="FFFFFF"/>
        <w:ind w:firstLine="851"/>
        <w:jc w:val="both"/>
        <w:divId w:val="2084988384"/>
        <w:rPr>
          <w:rFonts w:eastAsia="Times New Roman"/>
          <w:b/>
          <w:bCs/>
          <w:color w:val="000080"/>
        </w:rPr>
      </w:pPr>
      <w:r>
        <w:rPr>
          <w:rFonts w:eastAsia="Times New Roman"/>
          <w:b/>
          <w:bCs/>
          <w:color w:val="000080"/>
        </w:rPr>
        <w:t>24-modda. Ish beruvchining huquqlari</w:t>
      </w:r>
    </w:p>
    <w:p w14:paraId="2C48C8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quyidagi huquqlarga ega:</w:t>
      </w:r>
    </w:p>
    <w:p w14:paraId="7F4213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boshqa qonunlarda nazarda tutilgan tartibda va shartlar asosida xodimlar bilan mehna</w:t>
      </w:r>
      <w:r>
        <w:rPr>
          <w:rFonts w:eastAsia="Times New Roman"/>
          <w:color w:val="000000"/>
        </w:rPr>
        <w:t>t shartnomalarini tuzish, oʻzgartirish hamda bekor qilish;</w:t>
      </w:r>
    </w:p>
    <w:p w14:paraId="24E486E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muzokaralari tashabbusi bilan chiqish va jamoa shartnomalarini tuzish;</w:t>
      </w:r>
    </w:p>
    <w:p w14:paraId="6E18CC8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halol samarali mehnati uchun ragʻbatlantirish;</w:t>
      </w:r>
    </w:p>
    <w:p w14:paraId="486BF5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xodimlardan oʻz mehnat majburiyatlarini bajarishini va ish ber</w:t>
      </w:r>
      <w:r>
        <w:rPr>
          <w:rFonts w:eastAsia="Times New Roman"/>
          <w:color w:val="000000"/>
        </w:rPr>
        <w:t>uvchining mol-mulkiga (shu jumladan uchinchi shaxslarning ish beruvchida boʻlgan mol-mulkiga, agar ish beruvchi ushbu mol-mulkning but saqlanishi uchun javobgar boʻlsa) ehtiyotkorona munosabatda boʻlishini, ichki mehnat tartibiga rioya etishini talab qilis</w:t>
      </w:r>
      <w:r>
        <w:rPr>
          <w:rFonts w:eastAsia="Times New Roman"/>
          <w:color w:val="000000"/>
        </w:rPr>
        <w:t>h;</w:t>
      </w:r>
    </w:p>
    <w:p w14:paraId="70AD2C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ushbu Kodeksda belgilangan tartibda intizomiy javobgarlikka tortish;</w:t>
      </w:r>
    </w:p>
    <w:p w14:paraId="3E9CEB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ular tomonidan ham ish beruvchiga bevosita yetkazilgan, ham boshqa shaxslarga yetkazilgan zararning oʻrnini qoplash natijasida ish beruvchida yuzaga kelgan toʻgʻr</w:t>
      </w:r>
      <w:r>
        <w:rPr>
          <w:rFonts w:eastAsia="Times New Roman"/>
          <w:color w:val="000000"/>
        </w:rPr>
        <w:t>idan-toʻgʻri haqiqiy zarar uchun moddiy javobgarlikka tortish;</w:t>
      </w:r>
    </w:p>
    <w:p w14:paraId="250CE3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ichki hujjatlarni qabul qilish (bundan yakka tartibdagi tadbirkor boʻlmagan, jismoniy shaxs boʻlgan ish beruvchilar mustasno);</w:t>
      </w:r>
    </w:p>
    <w:p w14:paraId="7A84E71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 manfaatlarini ifodalash va himoya qilish maqsadida ish beruvch</w:t>
      </w:r>
      <w:r>
        <w:rPr>
          <w:rFonts w:eastAsia="Times New Roman"/>
          <w:color w:val="000000"/>
        </w:rPr>
        <w:t>ilar birlashmalarini tashkil etish hamda ularga aʼzo boʻlish.</w:t>
      </w:r>
    </w:p>
    <w:p w14:paraId="57A203C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mehnat toʻgʻrisidagi qonunchilikka, mehnat toʻgʻrisidagi boshqa huquqiy hujjatlarga va mehnat shartnomasiga muvofiq boshqa huquqlarga ham ega boʻlishi mumkin.</w:t>
      </w:r>
    </w:p>
    <w:p w14:paraId="7D7863A0" w14:textId="77777777" w:rsidR="00000000" w:rsidRDefault="00036F96">
      <w:pPr>
        <w:shd w:val="clear" w:color="auto" w:fill="FFFFFF"/>
        <w:ind w:firstLine="851"/>
        <w:jc w:val="both"/>
        <w:divId w:val="2023119064"/>
        <w:rPr>
          <w:rFonts w:eastAsia="Times New Roman"/>
          <w:b/>
          <w:bCs/>
          <w:color w:val="000080"/>
        </w:rPr>
      </w:pPr>
      <w:r>
        <w:rPr>
          <w:rFonts w:eastAsia="Times New Roman"/>
          <w:b/>
          <w:bCs/>
          <w:color w:val="000080"/>
        </w:rPr>
        <w:t>25-modda. Ish beruvchi</w:t>
      </w:r>
      <w:r>
        <w:rPr>
          <w:rFonts w:eastAsia="Times New Roman"/>
          <w:b/>
          <w:bCs/>
          <w:color w:val="000080"/>
        </w:rPr>
        <w:t>ning majburiyatlari</w:t>
      </w:r>
    </w:p>
    <w:p w14:paraId="0E92EC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w:t>
      </w:r>
    </w:p>
    <w:p w14:paraId="3574DE5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qonunchilikka va mehnat haqidagi boshqa huquqiy hujjatlarga, mehnat shartnomalari shartlariga rioya etishi;</w:t>
      </w:r>
    </w:p>
    <w:p w14:paraId="5F83AD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mehnat shartnomasida shartlashilgan ish bilan taʼminlashi;</w:t>
      </w:r>
    </w:p>
    <w:p w14:paraId="59A753D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xodimlarni ishga qabul </w:t>
      </w:r>
      <w:r>
        <w:rPr>
          <w:rFonts w:eastAsia="Times New Roman"/>
          <w:color w:val="000000"/>
        </w:rPr>
        <w:t>qilishda, mehnat jarayonida va xodim bilan mehnat shartnomasini bekor qilishda ushbu Kodeksning mehnat va mashgʻulotlar sohasida kamsitishni taqiqlash toʻgʻrisidagi talablari buzilishiga yoʻl qoʻymasligi;</w:t>
      </w:r>
    </w:p>
    <w:p w14:paraId="0348651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majburiy mehnat va bolalar mehnatining ogʻir shakll</w:t>
      </w:r>
      <w:r>
        <w:rPr>
          <w:rFonts w:eastAsia="Times New Roman"/>
          <w:color w:val="000000"/>
        </w:rPr>
        <w:t>ari qoʻllanilishiga yoʻl qoʻymasligi;</w:t>
      </w:r>
    </w:p>
    <w:p w14:paraId="0B5A81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normativ talablariga muvofiq boʻlgan mehnat xavfsizligini va shart-sharoitlarini taʼminlashi;</w:t>
      </w:r>
    </w:p>
    <w:p w14:paraId="2A238E7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oʻz mehnat majburiyatlarini bajarishi uchun zarur boʻlgan asbob-uskunalar, asboblar, tex</w:t>
      </w:r>
      <w:r>
        <w:rPr>
          <w:rFonts w:eastAsia="Times New Roman"/>
          <w:color w:val="000000"/>
        </w:rPr>
        <w:t>nik hujjatlar va boshqa vositalar bilan taʼminlashi;</w:t>
      </w:r>
    </w:p>
    <w:p w14:paraId="311E06C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xodimlarga berilishi lozim boʻlgan ish haqini ushbu Kodeksga, jamoa shartnomasiga, ichki mehnat tartibi qoidalariga, boshqa ichki hujjatlarga, mehnat shartnomalariga muvofiq belgilangan muddatlarda toʻli</w:t>
      </w:r>
      <w:r>
        <w:rPr>
          <w:rFonts w:eastAsia="Times New Roman"/>
          <w:color w:val="000000"/>
        </w:rPr>
        <w:t>q hajmda toʻlashi;</w:t>
      </w:r>
    </w:p>
    <w:p w14:paraId="67F5CA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belgilangan tartibda jamoa muzokaralarini olib borishi, shuningdek jamoa shartnomasini tuzishi;</w:t>
      </w:r>
    </w:p>
    <w:p w14:paraId="5B76E01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vakillariga jamoa kelishuvini va jamoa shartnomasini tuzish hamda ularning bajarilishi ustidan nazoratni amalga o</w:t>
      </w:r>
      <w:r>
        <w:rPr>
          <w:rFonts w:eastAsia="Times New Roman"/>
          <w:color w:val="000000"/>
        </w:rPr>
        <w:t>shirish uchun zarur boʻlgan toʻliq va ishonchli axborotni taqdim etishi;</w:t>
      </w:r>
    </w:p>
    <w:p w14:paraId="7A80C4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ularning birlashish huquqi toʻgʻrisida xabardor qilishi;</w:t>
      </w:r>
    </w:p>
    <w:p w14:paraId="38F988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oʻz mehnat faoliyati bilan bevosita bogʻliq boʻlgan, qabul qilinayotgan ichki hujjatlar bilan imzo qoʻyd</w:t>
      </w:r>
      <w:r>
        <w:rPr>
          <w:rFonts w:eastAsia="Times New Roman"/>
          <w:color w:val="000000"/>
        </w:rPr>
        <w:t>irib tanishtirishi;</w:t>
      </w:r>
    </w:p>
    <w:p w14:paraId="57EE3F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mehnat inspektorlarining, shuningdek mehnat toʻgʻrisidagi qonunchilikka va mehnat haqidagi boshqa huquqiy hujjatlarga rioya etilishi ustidan tekshiruv va nazoratni amalga oshirish vakolatiga ega boʻlgan boshqa davlat organlari ma</w:t>
      </w:r>
      <w:r>
        <w:rPr>
          <w:rFonts w:eastAsia="Times New Roman"/>
          <w:color w:val="000000"/>
        </w:rPr>
        <w:t>nsabdor shaxslarining koʻrsatmalarini oʻz vaqtida bajarishi;</w:t>
      </w:r>
    </w:p>
    <w:p w14:paraId="6A02EE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davlat organlaridagi saylab qoʻyiladigan lavozimlarga saylanganligi tufayli ularning ish joyi saqlanib qolgan hollarda ushbu ish beruvchi ilgari mehnat shartnomasini bekor qilgan xodimla</w:t>
      </w:r>
      <w:r>
        <w:rPr>
          <w:rFonts w:eastAsia="Times New Roman"/>
          <w:color w:val="000000"/>
        </w:rPr>
        <w:t xml:space="preserve">rni ishga qabul qilishi; </w:t>
      </w:r>
    </w:p>
    <w:p w14:paraId="0D87FC1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tegishli kasaba uyushmasi organlarining, xodimlar tomonidan saylangan boshqa vakillarning mehnat toʻgʻrisidagi qonunchilikning va mehnat haqidagi boshqa huquqiy hujjatlarning aniqlangan qoidabuzarliklari haqidagi koʻrsatmalari hamda taqdimnomalarini oʻz va</w:t>
      </w:r>
      <w:r>
        <w:rPr>
          <w:rFonts w:eastAsia="Times New Roman"/>
          <w:color w:val="000000"/>
        </w:rPr>
        <w:t>qtida koʻrib chiqishi, aniqlangan qoidabuzarliklarni bartaraf etish boʻyicha choralar koʻrishi va koʻrilgan choralar toʻgʻrisida mazkur organlar hamda vakillarga xabar qilishi;</w:t>
      </w:r>
    </w:p>
    <w:p w14:paraId="34DE9AA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oʻz mehnat majburiyatlarini bajarishi bilan bogʻliq boʻlgan maishi</w:t>
      </w:r>
      <w:r>
        <w:rPr>
          <w:rFonts w:eastAsia="Times New Roman"/>
          <w:color w:val="000000"/>
        </w:rPr>
        <w:t>y ehtiyojlari taʼminlanishini amalga oshirishi;</w:t>
      </w:r>
    </w:p>
    <w:p w14:paraId="5AE0D2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ishlab chiqarishdagi baxtsiz hodisalardan va kasb kasalliklaridan majburiy davlat ijtimoiy sugʻurtasini, shuningdek ish beruvchining fuqarolik javobgarligi majburiy sugʻurtasini taʼminlashi;</w:t>
      </w:r>
    </w:p>
    <w:p w14:paraId="7DE59DE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oʻz </w:t>
      </w:r>
      <w:r>
        <w:rPr>
          <w:rFonts w:eastAsia="Times New Roman"/>
          <w:color w:val="000000"/>
        </w:rPr>
        <w:t>mehnat majburiyatlarini bajarganligi munosabati bilan xodimlarga yetkazilgan moddiy zararning oʻrnini mehnat qonunchiligida belgilangan tartibda hamda shartlarda qoplashi;</w:t>
      </w:r>
    </w:p>
    <w:p w14:paraId="6CE74E1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shartnomalarini, shuningdek ularga doir oʻzgartish va qoʻshimchalarni Oʻzbeki</w:t>
      </w:r>
      <w:r>
        <w:rPr>
          <w:rFonts w:eastAsia="Times New Roman"/>
          <w:color w:val="000000"/>
        </w:rPr>
        <w:t>ston Respublikasi Vazirlar Mahkamasi tomonidan belgilangan tartibda “Yagona milliy mehnat tizimi” idoralararo dasturiy-apparat majmuida oʻz vaqtida roʻyxatga olishi shart.</w:t>
      </w:r>
    </w:p>
    <w:p w14:paraId="00AC3BA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Ish beruvchining zimmasida mehnat toʻgʻrisidagi qonunchilikka, mehnat toʻgʻrisidagi </w:t>
      </w:r>
      <w:r>
        <w:rPr>
          <w:rFonts w:eastAsia="Times New Roman"/>
          <w:color w:val="000000"/>
        </w:rPr>
        <w:t>boshqa huquqiy hujjatlarga va mehnat shartnomasiga muvofiq boshqa majburiyatlar ham boʻlishi mumkin.</w:t>
      </w:r>
    </w:p>
    <w:p w14:paraId="6A79210D" w14:textId="77777777" w:rsidR="00000000" w:rsidRDefault="00036F96">
      <w:pPr>
        <w:shd w:val="clear" w:color="auto" w:fill="FFFFFF"/>
        <w:jc w:val="center"/>
        <w:divId w:val="2109962127"/>
        <w:rPr>
          <w:rFonts w:eastAsia="Times New Roman"/>
          <w:b/>
          <w:bCs/>
          <w:color w:val="000080"/>
        </w:rPr>
      </w:pPr>
      <w:r>
        <w:rPr>
          <w:rFonts w:eastAsia="Times New Roman"/>
          <w:b/>
          <w:bCs/>
          <w:color w:val="000080"/>
        </w:rPr>
        <w:t>2-§. Yakka tartibdagi mehnatga oid munosabatlarning yuzaga kelishi asoslari</w:t>
      </w:r>
    </w:p>
    <w:p w14:paraId="43F5D015" w14:textId="77777777" w:rsidR="00000000" w:rsidRDefault="00036F96">
      <w:pPr>
        <w:shd w:val="clear" w:color="auto" w:fill="FFFFFF"/>
        <w:ind w:firstLine="851"/>
        <w:jc w:val="both"/>
        <w:divId w:val="1593855979"/>
        <w:rPr>
          <w:rFonts w:eastAsia="Times New Roman"/>
          <w:b/>
          <w:bCs/>
          <w:color w:val="000080"/>
        </w:rPr>
      </w:pPr>
      <w:r>
        <w:rPr>
          <w:rFonts w:eastAsia="Times New Roman"/>
          <w:b/>
          <w:bCs/>
          <w:color w:val="000080"/>
        </w:rPr>
        <w:t>26-modda. Yakka tartibdagi mehnatga oid munosabatlarning yuzaga kelishi</w:t>
      </w:r>
    </w:p>
    <w:p w14:paraId="483C8B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w:t>
      </w:r>
      <w:r>
        <w:rPr>
          <w:rFonts w:eastAsia="Times New Roman"/>
          <w:color w:val="000000"/>
        </w:rPr>
        <w:t>a ish beruvchi oʻrtasidagi yakka tartibdagi mehnatga oid munosabatlar ushbu Kodeksga muvofiq ular tomonidan tuziladigan mehnat shartnomasi asosida yuzaga keladi.</w:t>
      </w:r>
    </w:p>
    <w:p w14:paraId="55B4E7A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yoki mehnat haqidagi boshqa huquqiy hujjatlarda yoxud tashkilot ustavida (nizomi</w:t>
      </w:r>
      <w:r>
        <w:rPr>
          <w:rFonts w:eastAsia="Times New Roman"/>
          <w:color w:val="000000"/>
        </w:rPr>
        <w:t>da) belgilangan hollarda va tartibda yakka tartibdagi mehnatga oid munosabatlar mehnat shartnomasiga asosan quyidagilar natijasida yuzaga keladi:</w:t>
      </w:r>
    </w:p>
    <w:p w14:paraId="1827365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lavozimga saylanish yoki tegishli lavozimni egallash uchun tanlovdan oʻtish;</w:t>
      </w:r>
    </w:p>
    <w:p w14:paraId="335BED6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lavozimga tayinlash yoki lavozimg</w:t>
      </w:r>
      <w:r>
        <w:rPr>
          <w:rFonts w:eastAsia="Times New Roman"/>
          <w:color w:val="000000"/>
        </w:rPr>
        <w:t>a tasdiqlash;</w:t>
      </w:r>
    </w:p>
    <w:p w14:paraId="68AEC3A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vakolatli davlat organlari tomonidan ishga yuborish;</w:t>
      </w:r>
    </w:p>
    <w:p w14:paraId="139401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hududida mehnat faoliyatiga boʻlgan huquqqa doir tasdiqnoma berish;</w:t>
      </w:r>
    </w:p>
    <w:p w14:paraId="3007C22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ota-onaning har ikkisining yoki ota-onadan birining (ota-onaning oʻrnini bosuvchi shaxsning) roz</w:t>
      </w:r>
      <w:r>
        <w:rPr>
          <w:rFonts w:eastAsia="Times New Roman"/>
          <w:color w:val="000000"/>
        </w:rPr>
        <w:t>iligi;</w:t>
      </w:r>
    </w:p>
    <w:p w14:paraId="34B079A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zimmasiga mehnat shartnomasini tuzish majburiyatini yuklatish toʻgʻrisidagi sud qarorini qabul qilish;</w:t>
      </w:r>
    </w:p>
    <w:p w14:paraId="713714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shaxsiy mehnatdan foydalanish bilan bogʻliq boʻlgan va fuqarolik-huquqiy xususiyatga ega shartnoma asosida yuzaga kelgan munosaba</w:t>
      </w:r>
      <w:r>
        <w:rPr>
          <w:rFonts w:eastAsia="Times New Roman"/>
          <w:color w:val="000000"/>
        </w:rPr>
        <w:t>tlarni sud tomonidan yakka tartibdagi mehnatga oid munosabatlar deb eʼtirof etish.</w:t>
      </w:r>
    </w:p>
    <w:p w14:paraId="69171B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tegishli tarzda rasmiylashtirilmagan taqdirda, xodim va ish beruvchi oʻrtasidagi yakka tartibdagi mehnatga oid munosabatlar ish beruvchining yoki uning sh</w:t>
      </w:r>
      <w:r>
        <w:rPr>
          <w:rFonts w:eastAsia="Times New Roman"/>
          <w:color w:val="000000"/>
        </w:rPr>
        <w:t>unga vakolatli boʻlgan vakilining ijozati bilan yoki topshirigʻiga koʻra xodimga haqiqatda ishlashga ruxsat etilganligi asosida ham yuzaga keladi.</w:t>
      </w:r>
    </w:p>
    <w:p w14:paraId="367A39C8" w14:textId="77777777" w:rsidR="00000000" w:rsidRDefault="00036F96">
      <w:pPr>
        <w:shd w:val="clear" w:color="auto" w:fill="FFFFFF"/>
        <w:ind w:firstLine="851"/>
        <w:jc w:val="both"/>
        <w:divId w:val="2103187225"/>
        <w:rPr>
          <w:rFonts w:eastAsia="Times New Roman"/>
          <w:b/>
          <w:bCs/>
          <w:color w:val="000080"/>
        </w:rPr>
      </w:pPr>
      <w:r>
        <w:rPr>
          <w:rFonts w:eastAsia="Times New Roman"/>
          <w:b/>
          <w:bCs/>
          <w:color w:val="000080"/>
        </w:rPr>
        <w:t>27-modda. Lavozimga saylanish yoki tegishli lavozimni egallash uchun tanlovdan oʻtish natijasida mehnat shart</w:t>
      </w:r>
      <w:r>
        <w:rPr>
          <w:rFonts w:eastAsia="Times New Roman"/>
          <w:b/>
          <w:bCs/>
          <w:color w:val="000080"/>
        </w:rPr>
        <w:t>nomasi asosida yuzaga keladigan yakka tartibdagi mehnatga oid munosabatlar</w:t>
      </w:r>
    </w:p>
    <w:p w14:paraId="0A077C7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lavozimga saylanish xodimdan muayyan mehnat vazifasini bajarishni talab etsa, lavozimga saylanish natijasida mehnat shartnomasi asosidagi yakka tartibdagi mehnatga oid munosaba</w:t>
      </w:r>
      <w:r>
        <w:rPr>
          <w:rFonts w:eastAsia="Times New Roman"/>
          <w:color w:val="000000"/>
        </w:rPr>
        <w:t>tlar yuzaga keladi.</w:t>
      </w:r>
    </w:p>
    <w:p w14:paraId="5C3F57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mehnat toʻgʻrisidagi qonunchilikda yoki mehnat haqidagi boshqa huquqiy hujjatlarda yoxud tashkilot ustavida (nizomida) tanlov boʻyicha egallanishi lozim boʻlgan lavozimlar roʻyxati va ushbu lavozimlarga tanlov oʻtkazish tartibi bel</w:t>
      </w:r>
      <w:r>
        <w:rPr>
          <w:rFonts w:eastAsia="Times New Roman"/>
          <w:color w:val="000000"/>
        </w:rPr>
        <w:t>gilangan boʻlsa, tegishli lavozimni egallash uchun tanlovdan oʻtish natijasida mehnat shartnomasi asosidagi yakka tartibdagi mehnatga oid munosabatlar yuzaga keladi.</w:t>
      </w:r>
    </w:p>
    <w:p w14:paraId="0518E4AA" w14:textId="77777777" w:rsidR="00000000" w:rsidRDefault="00036F96">
      <w:pPr>
        <w:shd w:val="clear" w:color="auto" w:fill="FFFFFF"/>
        <w:ind w:firstLine="851"/>
        <w:jc w:val="both"/>
        <w:divId w:val="492261165"/>
        <w:rPr>
          <w:rFonts w:eastAsia="Times New Roman"/>
          <w:b/>
          <w:bCs/>
          <w:color w:val="000080"/>
        </w:rPr>
      </w:pPr>
      <w:r>
        <w:rPr>
          <w:rFonts w:eastAsia="Times New Roman"/>
          <w:b/>
          <w:bCs/>
          <w:color w:val="000080"/>
        </w:rPr>
        <w:t>28-modda. Lavozimga tayinlash yoki lavozimga tasdiqlash natijasida mehnat shartnomasi asos</w:t>
      </w:r>
      <w:r>
        <w:rPr>
          <w:rFonts w:eastAsia="Times New Roman"/>
          <w:b/>
          <w:bCs/>
          <w:color w:val="000080"/>
        </w:rPr>
        <w:t>ida yuzaga keladigan yakka tartibdagi mehnatga oid munosabatlar</w:t>
      </w:r>
    </w:p>
    <w:p w14:paraId="27090B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mehnatga oid munosabatlar qonunchilikda va mehnat haqidagi boshqa huquqiy hujjatlarda yoki tashkilot ustavida (nizomida) nazarda tutilgan hollarda lavozimga tayinlash yoki lav</w:t>
      </w:r>
      <w:r>
        <w:rPr>
          <w:rFonts w:eastAsia="Times New Roman"/>
          <w:color w:val="000000"/>
        </w:rPr>
        <w:t>ozimga tasdiqlash natijasida mehnat shartnomasi asosida yuzaga keladi.</w:t>
      </w:r>
    </w:p>
    <w:p w14:paraId="21025B24" w14:textId="77777777" w:rsidR="00000000" w:rsidRDefault="00036F96">
      <w:pPr>
        <w:shd w:val="clear" w:color="auto" w:fill="FFFFFF"/>
        <w:ind w:firstLine="851"/>
        <w:jc w:val="both"/>
        <w:divId w:val="460390706"/>
        <w:rPr>
          <w:rFonts w:eastAsia="Times New Roman"/>
          <w:b/>
          <w:bCs/>
          <w:color w:val="000080"/>
        </w:rPr>
      </w:pPr>
      <w:r>
        <w:rPr>
          <w:rFonts w:eastAsia="Times New Roman"/>
          <w:b/>
          <w:bCs/>
          <w:color w:val="000080"/>
        </w:rPr>
        <w:t xml:space="preserve">29-modda. Vakolatli davlat organlari tomonidan ishga yuborish munosabati bilan mehnat shartnomasi asosida yuzaga keladigan yakka tartibdagi mehnatga oid munosabatlar </w:t>
      </w:r>
    </w:p>
    <w:p w14:paraId="726F3E5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Aholining ijtimoiy</w:t>
      </w:r>
      <w:r>
        <w:rPr>
          <w:rFonts w:eastAsia="Times New Roman"/>
          <w:color w:val="000000"/>
        </w:rPr>
        <w:t xml:space="preserve"> ehtiyojmand toifalaridan boʻlgan shaxslarning yakka tartibdagi mehnatga oid munosabatlari mehnat shartnomasi asosida ularni mahalliy mehnat organining yoʻllanmasi boʻyicha “Aholi bandligi toʻgʻrisida”gi Oʻzbekiston Respublikasi </w:t>
      </w:r>
      <w:hyperlink r:id="rId17" w:history="1">
        <w:r>
          <w:rPr>
            <w:rFonts w:eastAsia="Times New Roman"/>
            <w:color w:val="008080"/>
          </w:rPr>
          <w:t>Qonunida</w:t>
        </w:r>
      </w:hyperlink>
      <w:r>
        <w:rPr>
          <w:rFonts w:eastAsia="Times New Roman"/>
          <w:color w:val="000000"/>
        </w:rPr>
        <w:t xml:space="preserve"> belgilangan tartibda ishga joylashtirish natijasida yuzaga keladi.</w:t>
      </w:r>
    </w:p>
    <w:p w14:paraId="30B71C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Davlat grantlari boʻyicha taʼlim olgan oliy taʼlim tashkilotlarining bitiruvchilari bilan yakka tartibdagi mehnatga oid munosabatlar ularni oliy taʼlim tashkilo</w:t>
      </w:r>
      <w:r>
        <w:rPr>
          <w:rFonts w:eastAsia="Times New Roman"/>
          <w:color w:val="000000"/>
        </w:rPr>
        <w:t>tining taqsimot komissiyasi tomonidan berilgan ishga yuborish yoʻllanmasi natijasida, mehnat shartnomasi asosida yuzaga keladi.</w:t>
      </w:r>
    </w:p>
    <w:p w14:paraId="7BDE304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Muqobil xizmatga chaqirilgan fuqarolarning yakka tartibdagi mehnatga oid munosabatlari ularni tuman (shahar) mudofaa ishlari boʻlimining muqobil xizmatni oʻtash joyini tayinlash toʻgʻrisidagi koʻrsatmasiga asosan tashkilotlarga yuborilishi natijasida, mehn</w:t>
      </w:r>
      <w:r>
        <w:rPr>
          <w:rFonts w:eastAsia="Times New Roman"/>
          <w:color w:val="000000"/>
        </w:rPr>
        <w:t>at shartnomasiga asosan yuzaga keladi.</w:t>
      </w:r>
    </w:p>
    <w:p w14:paraId="15EEEEC2" w14:textId="77777777" w:rsidR="00000000" w:rsidRDefault="00036F96">
      <w:pPr>
        <w:shd w:val="clear" w:color="auto" w:fill="FFFFFF"/>
        <w:ind w:firstLine="851"/>
        <w:jc w:val="both"/>
        <w:divId w:val="1983925876"/>
        <w:rPr>
          <w:rFonts w:eastAsia="Times New Roman"/>
          <w:b/>
          <w:bCs/>
          <w:color w:val="000080"/>
        </w:rPr>
      </w:pPr>
      <w:r>
        <w:rPr>
          <w:rFonts w:eastAsia="Times New Roman"/>
          <w:b/>
          <w:bCs/>
          <w:color w:val="000080"/>
        </w:rPr>
        <w:t>30-modda. Oʻzbekiston Respublikasi hududida mehnat faoliyati huquqiga doir tasdiqnoma mavjud boʻlganda mehnat shartnomasi asosida yuzaga keladigan yakka tartibdagi mehnatga oid munosabatlar</w:t>
      </w:r>
    </w:p>
    <w:p w14:paraId="0A4A4FB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faoliyatini amalga o</w:t>
      </w:r>
      <w:r>
        <w:rPr>
          <w:rFonts w:eastAsia="Times New Roman"/>
          <w:color w:val="000000"/>
        </w:rPr>
        <w:t>shirish uchun qonuniy ravishda Oʻzbekiston Respublikasiga kelgan chet davlatlar fuqarolari va doimiy ravishda boshqa davlatlar hududida yashayotgan fuqaroligi boʻlmagan shaxslar bilan yakka tartibdagi mehnatga oid munosabatlar vakolatli davlat organi berga</w:t>
      </w:r>
      <w:r>
        <w:rPr>
          <w:rFonts w:eastAsia="Times New Roman"/>
          <w:color w:val="000000"/>
        </w:rPr>
        <w:t>n Oʻzbekiston Respublikasi hududida mehnat faoliyati huquqiga doir tasdiqnoma olinganidan, shuningdek qonunchilikda nazarda tutilgan boshqa talablar bajarilganidan keyin tuziladigan mehnat shartnomasi asosida yuzaga keladi.</w:t>
      </w:r>
    </w:p>
    <w:p w14:paraId="5FE1AF2B" w14:textId="77777777" w:rsidR="00000000" w:rsidRDefault="00036F96">
      <w:pPr>
        <w:shd w:val="clear" w:color="auto" w:fill="FFFFFF"/>
        <w:ind w:firstLine="851"/>
        <w:jc w:val="both"/>
        <w:divId w:val="1416701855"/>
        <w:rPr>
          <w:rFonts w:eastAsia="Times New Roman"/>
          <w:b/>
          <w:bCs/>
          <w:color w:val="000080"/>
        </w:rPr>
      </w:pPr>
      <w:r>
        <w:rPr>
          <w:rFonts w:eastAsia="Times New Roman"/>
          <w:b/>
          <w:bCs/>
          <w:color w:val="000080"/>
        </w:rPr>
        <w:t>31-modda. Ota-onadan birining (o</w:t>
      </w:r>
      <w:r>
        <w:rPr>
          <w:rFonts w:eastAsia="Times New Roman"/>
          <w:b/>
          <w:bCs/>
          <w:color w:val="000080"/>
        </w:rPr>
        <w:t>ta-onaning oʻrnini bosuvchi shaxsning) yozma roziligi mavjud boʻlganda mehnat shartnomasi asosida yuzaga keladigan yakka tartibdagi mehnatga oid munosabatlar</w:t>
      </w:r>
    </w:p>
    <w:p w14:paraId="7009F69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beshdan oʻn olti yoshgacha shaxslar bilan yakka tartibdagi mehnatga oid munosabatlar ularni ma</w:t>
      </w:r>
      <w:r>
        <w:rPr>
          <w:rFonts w:eastAsia="Times New Roman"/>
          <w:color w:val="000000"/>
        </w:rPr>
        <w:t>zkur yoshga toʻlguniga qadar ishga qabul qilishga ushbu Kodeksga muvofiq yoʻl qoʻyiladigan hollarda ota-onadan birining (ota-onaning oʻrnini bosuvchi shaxsning) dastlabki yozma roziligi mavjud boʻlganda mehnat shartnomasi asosida yuzaga keladi.</w:t>
      </w:r>
    </w:p>
    <w:p w14:paraId="4945BCE5" w14:textId="77777777" w:rsidR="00000000" w:rsidRDefault="00036F96">
      <w:pPr>
        <w:shd w:val="clear" w:color="auto" w:fill="FFFFFF"/>
        <w:ind w:firstLine="851"/>
        <w:jc w:val="both"/>
        <w:divId w:val="44528340"/>
        <w:rPr>
          <w:rFonts w:eastAsia="Times New Roman"/>
          <w:b/>
          <w:bCs/>
          <w:color w:val="000080"/>
        </w:rPr>
      </w:pPr>
      <w:r>
        <w:rPr>
          <w:rFonts w:eastAsia="Times New Roman"/>
          <w:b/>
          <w:bCs/>
          <w:color w:val="000080"/>
        </w:rPr>
        <w:t>32-modda. I</w:t>
      </w:r>
      <w:r>
        <w:rPr>
          <w:rFonts w:eastAsia="Times New Roman"/>
          <w:b/>
          <w:bCs/>
          <w:color w:val="000080"/>
        </w:rPr>
        <w:t>sh beruvchining zimmasiga mehnat shartnomasini tuzish majburiyatini yuklatish toʻgʻrisidagi sud qarori qabul qilinishi natijasida mehnat shartnomasi asosida yuzaga keladigan yakka tartibdagi mehnatga oid munosabatlar</w:t>
      </w:r>
    </w:p>
    <w:p w14:paraId="136C86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tomonidan ishga qabul qili</w:t>
      </w:r>
      <w:r>
        <w:rPr>
          <w:rFonts w:eastAsia="Times New Roman"/>
          <w:color w:val="000000"/>
        </w:rPr>
        <w:t>sh qonunga xilof ravishda rad etilgan shaxslar bilan yakka tartibdagi mehnatga oid munosabatlar ish beruvchining zimmasiga mehnat shartnomasini tuzish majburiyatini yuklatish toʻgʻrisidagi sud qarori qabul qilinishi natijasida tuzilgan mehnat shartnomasi a</w:t>
      </w:r>
      <w:r>
        <w:rPr>
          <w:rFonts w:eastAsia="Times New Roman"/>
          <w:color w:val="000000"/>
        </w:rPr>
        <w:t>sosida yuzaga keladi.</w:t>
      </w:r>
    </w:p>
    <w:p w14:paraId="4569A532" w14:textId="77777777" w:rsidR="00000000" w:rsidRDefault="00036F96">
      <w:pPr>
        <w:shd w:val="clear" w:color="auto" w:fill="FFFFFF"/>
        <w:ind w:firstLine="851"/>
        <w:jc w:val="both"/>
        <w:divId w:val="1242180778"/>
        <w:rPr>
          <w:rFonts w:eastAsia="Times New Roman"/>
          <w:b/>
          <w:bCs/>
          <w:color w:val="000080"/>
        </w:rPr>
      </w:pPr>
      <w:r>
        <w:rPr>
          <w:rFonts w:eastAsia="Times New Roman"/>
          <w:b/>
          <w:bCs/>
          <w:color w:val="000080"/>
        </w:rPr>
        <w:t>33-modda. Shaxsiy mehnatdan foydalanish bilan bogʻliq boʻlgan va fuqarolik-huquqiy xususiyatga ega shartnoma asosida yuzaga kelgan munosabatlarni yakka tartibdagi mehnatga oid munosabatlar deb eʼtirof etish</w:t>
      </w:r>
    </w:p>
    <w:p w14:paraId="00F34B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Jismoniy shaxs bilan ushbu </w:t>
      </w:r>
      <w:r>
        <w:rPr>
          <w:rFonts w:eastAsia="Times New Roman"/>
          <w:color w:val="000000"/>
        </w:rPr>
        <w:t xml:space="preserve">Kodeks 11-moddasining </w:t>
      </w:r>
      <w:hyperlink r:id="rId18" w:history="1">
        <w:r>
          <w:rPr>
            <w:rFonts w:eastAsia="Times New Roman"/>
            <w:color w:val="008080"/>
          </w:rPr>
          <w:t xml:space="preserve">ikkinchi qismida </w:t>
        </w:r>
      </w:hyperlink>
      <w:r>
        <w:rPr>
          <w:rFonts w:eastAsia="Times New Roman"/>
          <w:color w:val="000000"/>
        </w:rPr>
        <w:t>nazarda tutilgan munosabatlarni haqiqatdan tartibga soluvchi fuqarolik-huquqiy xususiyatga ega shartnomani tuzish ushbu munosabatlarning sud tomonidan yakka tartibdagi m</w:t>
      </w:r>
      <w:r>
        <w:rPr>
          <w:rFonts w:eastAsia="Times New Roman"/>
          <w:color w:val="000000"/>
        </w:rPr>
        <w:t>ehnatga oid munosabatlar deb eʼtirof etilishiga sabab boʻladi. Bunday holda mehnat shartnomasi fuqarolik-huquqiy xususiyatga ega shartnoma tuzilgan kundan eʼtiboran tuzilgan deb hisoblanadi, taraflarning munosabatlari esa shartnomada shartlashilgan ishni j</w:t>
      </w:r>
      <w:r>
        <w:rPr>
          <w:rFonts w:eastAsia="Times New Roman"/>
          <w:color w:val="000000"/>
        </w:rPr>
        <w:t>ismoniy shaxs tomonidan bajarish boshlangan kundan eʼtiboran yakka tartibdagi mehnatga oid munosabatlar deb eʼtirof etiladi.</w:t>
      </w:r>
    </w:p>
    <w:p w14:paraId="10B1B82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Shaxsiy mehnatdan foydalanish bilan bogʻliq boʻlgan va fuqarolik-huquqiy xususiyatga ega shartnoma asosida yuzaga kelgan munosabatl</w:t>
      </w:r>
      <w:r>
        <w:rPr>
          <w:rFonts w:eastAsia="Times New Roman"/>
          <w:color w:val="000000"/>
        </w:rPr>
        <w:t>ar tugatilgan taqdirda, ushbu munosabatlarni yakka tartibdagi mehnatga oid munosabatlar deb eʼtirof etish sud tomonidan amalga oshiriladi. Mazkur shartnoma boʻyicha ijrochi boʻlgan jismoniy shaxs ushbu munosabatlarni yakka tartibdagi mehnatga oid munosabat</w:t>
      </w:r>
      <w:r>
        <w:rPr>
          <w:rFonts w:eastAsia="Times New Roman"/>
          <w:color w:val="000000"/>
        </w:rPr>
        <w:t>lar deb eʼtirof etish uchun yakka tartibdagi mehnat nizolarini koʻrib chiqish uchun nazarda tutilgan tartibda va muddatlarda sudga murojaat qilishga haqlidir.</w:t>
      </w:r>
    </w:p>
    <w:p w14:paraId="0CF15382" w14:textId="77777777" w:rsidR="00000000" w:rsidRDefault="00036F96">
      <w:pPr>
        <w:shd w:val="clear" w:color="auto" w:fill="FFFFFF"/>
        <w:jc w:val="center"/>
        <w:divId w:val="2027900805"/>
        <w:rPr>
          <w:rFonts w:eastAsia="Times New Roman"/>
          <w:b/>
          <w:bCs/>
          <w:color w:val="000080"/>
        </w:rPr>
      </w:pPr>
      <w:r>
        <w:rPr>
          <w:rFonts w:eastAsia="Times New Roman"/>
          <w:b/>
          <w:bCs/>
          <w:color w:val="000080"/>
        </w:rPr>
        <w:t>II BOʻLIM. MEHNAT SOHASIDAGI IJTIMOIY SHERIKLIK</w:t>
      </w:r>
    </w:p>
    <w:p w14:paraId="211D63D4" w14:textId="77777777" w:rsidR="00000000" w:rsidRDefault="00036F96">
      <w:pPr>
        <w:shd w:val="clear" w:color="auto" w:fill="FFFFFF"/>
        <w:jc w:val="center"/>
        <w:divId w:val="956177850"/>
        <w:rPr>
          <w:rFonts w:eastAsia="Times New Roman"/>
          <w:b/>
          <w:bCs/>
          <w:color w:val="000080"/>
        </w:rPr>
      </w:pPr>
      <w:r>
        <w:rPr>
          <w:rFonts w:eastAsia="Times New Roman"/>
          <w:b/>
          <w:bCs/>
          <w:color w:val="000080"/>
        </w:rPr>
        <w:t>4-bob. Umumiy qoidalar</w:t>
      </w:r>
    </w:p>
    <w:p w14:paraId="7F8B83AE" w14:textId="77777777" w:rsidR="00000000" w:rsidRDefault="00036F96">
      <w:pPr>
        <w:shd w:val="clear" w:color="auto" w:fill="FFFFFF"/>
        <w:ind w:firstLine="851"/>
        <w:jc w:val="both"/>
        <w:divId w:val="18897563"/>
        <w:rPr>
          <w:rFonts w:eastAsia="Times New Roman"/>
          <w:b/>
          <w:bCs/>
          <w:color w:val="000080"/>
        </w:rPr>
      </w:pPr>
      <w:r>
        <w:rPr>
          <w:rFonts w:eastAsia="Times New Roman"/>
          <w:b/>
          <w:bCs/>
          <w:color w:val="000080"/>
        </w:rPr>
        <w:lastRenderedPageBreak/>
        <w:t>34-modda. Mehnat sohasidag</w:t>
      </w:r>
      <w:r>
        <w:rPr>
          <w:rFonts w:eastAsia="Times New Roman"/>
          <w:b/>
          <w:bCs/>
          <w:color w:val="000080"/>
        </w:rPr>
        <w:t>i ijtimoiy sheriklik tushunchasi va asosiy prinsiplari</w:t>
      </w:r>
    </w:p>
    <w:p w14:paraId="2647B39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sohasidagi ijtimoiy sheriklik oʻz vakillari timsolida xodimlar, ish beruvchilar, ularning vakillari, davlat organlari oʻrtasidagi oʻzaro munosabatlar tizimi boʻlib, bu tizim yakka tartibdagi meh</w:t>
      </w:r>
      <w:r>
        <w:rPr>
          <w:rFonts w:eastAsia="Times New Roman"/>
          <w:color w:val="000000"/>
        </w:rPr>
        <w:t xml:space="preserve">natga oid munosabatlarni hamda ular bilan bevosita bogʻliq boʻlgan ijtimoiy munosabatlarni tartibga solish masalalari yuzasidan xodimlar, ish beruvchilar va davlat manfaatlarini muvofiqlashtirishni taʼminlashga qaratilgan boʻladi. </w:t>
      </w:r>
    </w:p>
    <w:p w14:paraId="27C196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sohasidagi ijtimo</w:t>
      </w:r>
      <w:r>
        <w:rPr>
          <w:rFonts w:eastAsia="Times New Roman"/>
          <w:color w:val="000000"/>
        </w:rPr>
        <w:t>iy sheriklikning asosiy prinsiplari quyidagilardan iborat:</w:t>
      </w:r>
    </w:p>
    <w:p w14:paraId="48B2B7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 va ularning vakillari tomonidan mehnat toʻgʻrisidagi qonunchilikka hamda mehnat haqidagi boshqa huquqiy hujjatlarga rioya etish;</w:t>
      </w:r>
    </w:p>
    <w:p w14:paraId="0B3BF57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 vakillarining vakolatliligi;</w:t>
      </w:r>
    </w:p>
    <w:p w14:paraId="16444C0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taraflarning teng huq</w:t>
      </w:r>
      <w:r>
        <w:rPr>
          <w:rFonts w:eastAsia="Times New Roman"/>
          <w:color w:val="000000"/>
        </w:rPr>
        <w:t>uqliligi;</w:t>
      </w:r>
    </w:p>
    <w:p w14:paraId="552600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 manfaatlarining hisobga olinishi;</w:t>
      </w:r>
    </w:p>
    <w:p w14:paraId="2DFBE0F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taraflarning shartnoma asosidagi munosabatlarda ishtirok etishdan manfaatdorligi; </w:t>
      </w:r>
    </w:p>
    <w:p w14:paraId="32F27D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va mashgʻulot sohasiga kiradigan masalalarni tanlash hamda muhokama qilish erkinligi;</w:t>
      </w:r>
    </w:p>
    <w:p w14:paraId="1BBC2D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 tomonidan majburiy</w:t>
      </w:r>
      <w:r>
        <w:rPr>
          <w:rFonts w:eastAsia="Times New Roman"/>
          <w:color w:val="000000"/>
        </w:rPr>
        <w:t>atlarni oʻz zimmasiga olishning ixtiyoriyligi;</w:t>
      </w:r>
    </w:p>
    <w:p w14:paraId="1D3545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 oʻz zimmasiga olayotgan majburiyatlarning haqiqiyligi va ularni bajarishning majburiyligi;</w:t>
      </w:r>
    </w:p>
    <w:p w14:paraId="1FBACBC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davlatning ijtimoiy sheriklikni mustahkamlash va rivojlantirishga koʻmaklashishi; </w:t>
      </w:r>
    </w:p>
    <w:p w14:paraId="5C2968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qabul qilingan jamoa kelis</w:t>
      </w:r>
      <w:r>
        <w:rPr>
          <w:rFonts w:eastAsia="Times New Roman"/>
          <w:color w:val="000000"/>
        </w:rPr>
        <w:t>huvlarining, jamoa shartnomasining, shuningdek ijtimoiy sheriklikning boshqa hujjatlarida koʻrsatilgan qoidalarning bajarilishi ustidan nazorat;</w:t>
      </w:r>
    </w:p>
    <w:p w14:paraId="3B9C53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taraflarning, ular vakillarining oʻz aybi bilan jamoa kelishuvlari va jamoa shartnomasi bajarilmaganligi uchun </w:t>
      </w:r>
      <w:r>
        <w:rPr>
          <w:rFonts w:eastAsia="Times New Roman"/>
          <w:color w:val="000000"/>
        </w:rPr>
        <w:t>javobgarligi.</w:t>
      </w:r>
    </w:p>
    <w:p w14:paraId="7741AECA" w14:textId="77777777" w:rsidR="00000000" w:rsidRDefault="00036F96">
      <w:pPr>
        <w:shd w:val="clear" w:color="auto" w:fill="FFFFFF"/>
        <w:ind w:firstLine="851"/>
        <w:jc w:val="both"/>
        <w:divId w:val="440225726"/>
        <w:rPr>
          <w:rFonts w:eastAsia="Times New Roman"/>
          <w:b/>
          <w:bCs/>
          <w:color w:val="000080"/>
        </w:rPr>
      </w:pPr>
      <w:r>
        <w:rPr>
          <w:rFonts w:eastAsia="Times New Roman"/>
          <w:b/>
          <w:bCs/>
          <w:color w:val="000080"/>
        </w:rPr>
        <w:t>35-modda. Mehnat sohasidagi ijtimoiy sheriklikning darajalari</w:t>
      </w:r>
    </w:p>
    <w:p w14:paraId="2DDB71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sohasidagi ijtimoiy sheriklik:</w:t>
      </w:r>
    </w:p>
    <w:p w14:paraId="568BAD8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boshlangʻich darajada (tashkilotda yoki jismoniy shaxs boʻlgan ish beruvchida);</w:t>
      </w:r>
    </w:p>
    <w:p w14:paraId="478DC0C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hududiy darajada; </w:t>
      </w:r>
    </w:p>
    <w:p w14:paraId="242A7C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tarmoq darajasida; </w:t>
      </w:r>
    </w:p>
    <w:p w14:paraId="0CFF8F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respublika darajasida amalga oshiriladi.</w:t>
      </w:r>
    </w:p>
    <w:p w14:paraId="43325BCD" w14:textId="77777777" w:rsidR="00000000" w:rsidRDefault="00036F96">
      <w:pPr>
        <w:shd w:val="clear" w:color="auto" w:fill="FFFFFF"/>
        <w:ind w:firstLine="851"/>
        <w:jc w:val="both"/>
        <w:divId w:val="1384596795"/>
        <w:rPr>
          <w:rFonts w:eastAsia="Times New Roman"/>
          <w:b/>
          <w:bCs/>
          <w:color w:val="000080"/>
        </w:rPr>
      </w:pPr>
      <w:r>
        <w:rPr>
          <w:rFonts w:eastAsia="Times New Roman"/>
          <w:b/>
          <w:bCs/>
          <w:color w:val="000080"/>
        </w:rPr>
        <w:t>36-modda. Mehnat jamoasi</w:t>
      </w:r>
    </w:p>
    <w:p w14:paraId="7DF8A9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beruvchida mehnat shartnomasi asosida mehnat faoliyatini amalga osh</w:t>
      </w:r>
      <w:r>
        <w:rPr>
          <w:rFonts w:eastAsia="Times New Roman"/>
          <w:color w:val="000000"/>
        </w:rPr>
        <w:t>irayotgan barcha xodimlar mehnat jamoasini tashkil etadi.</w:t>
      </w:r>
    </w:p>
    <w:p w14:paraId="479BDCD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jamoasi ijtimoiy sheriklik sohasidagi oʻz vakolatlarini umumiy yigʻilish (konferensiya) oʻtkazish orqali amalga oshiradi.</w:t>
      </w:r>
    </w:p>
    <w:p w14:paraId="4174D6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jamoasining umumiy yigʻilishi, agar unda ish beruvchida mehnat</w:t>
      </w:r>
      <w:r>
        <w:rPr>
          <w:rFonts w:eastAsia="Times New Roman"/>
          <w:color w:val="000000"/>
        </w:rPr>
        <w:t xml:space="preserve"> shartnomasi asosida mehnat faoliyatini amalga oshirayotgan xodimlarning yarmidan koʻprogʻi hozir boʻlsa, vakolatli hisoblanadi.</w:t>
      </w:r>
    </w:p>
    <w:p w14:paraId="3A49C95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jamoasining konferensiyasi, agar unda tashkilot boʻlinmalari delegatlarining kamida uchdan ikki qismi hozir boʻlsa, vako</w:t>
      </w:r>
      <w:r>
        <w:rPr>
          <w:rFonts w:eastAsia="Times New Roman"/>
          <w:color w:val="000000"/>
        </w:rPr>
        <w:t>latli hisoblanadi.</w:t>
      </w:r>
    </w:p>
    <w:p w14:paraId="3BBE5A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jamoasi umumiy yigʻilishining (konferensiyasining) qarori, agar umumiy yigʻilishda (konferensiyada) ishtirok etayotgan xodimlarning (delegatlarning) ellik foizidan koʻprogʻi uni yoqlab ovoz bergan boʻlsa, qabul qilingan hisoblanad</w:t>
      </w:r>
      <w:r>
        <w:rPr>
          <w:rFonts w:eastAsia="Times New Roman"/>
          <w:color w:val="000000"/>
        </w:rPr>
        <w:t>i.</w:t>
      </w:r>
    </w:p>
    <w:p w14:paraId="109C6A8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jamoasining umumiy yigʻilishi (konferensiyasi):</w:t>
      </w:r>
    </w:p>
    <w:p w14:paraId="5BAEF2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mehnat jamoasi manfaatlarini ifodalash vakolati berilgan vakillik organini belgilaydi;</w:t>
      </w:r>
    </w:p>
    <w:p w14:paraId="618E0A0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shartnomasini maʼqullash yoki maʼqullamaslik toʻgʻrisida qaror qabul qiladi;</w:t>
      </w:r>
    </w:p>
    <w:p w14:paraId="2123B2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amal qilishi te</w:t>
      </w:r>
      <w:r>
        <w:rPr>
          <w:rFonts w:eastAsia="Times New Roman"/>
          <w:color w:val="000000"/>
        </w:rPr>
        <w:t>gishli xodimlarga va ish beruvchiga nisbatan tatbiq etiladigan jamoa kelishuvlarining, shuningdek jamoa shartnomasining ijro etilishi ustidan nazoratni amalga oshiradi;</w:t>
      </w:r>
    </w:p>
    <w:p w14:paraId="718920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kelishuvining, jamoa shartnomasining taraflar tomonidan ijro etilishi samaradorli</w:t>
      </w:r>
      <w:r>
        <w:rPr>
          <w:rFonts w:eastAsia="Times New Roman"/>
          <w:color w:val="000000"/>
        </w:rPr>
        <w:t>giga baho beradi;</w:t>
      </w:r>
    </w:p>
    <w:p w14:paraId="34AA46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qonunchilikka va mehnat haqidagi boshqa huquqiy hujjatlarga muvofiq oʻzga vakolatlarni amalga oshiradi.</w:t>
      </w:r>
    </w:p>
    <w:p w14:paraId="035227F4" w14:textId="77777777" w:rsidR="00000000" w:rsidRDefault="00036F96">
      <w:pPr>
        <w:shd w:val="clear" w:color="auto" w:fill="FFFFFF"/>
        <w:ind w:firstLine="851"/>
        <w:jc w:val="both"/>
        <w:divId w:val="186406179"/>
        <w:rPr>
          <w:rFonts w:eastAsia="Times New Roman"/>
          <w:b/>
          <w:bCs/>
          <w:color w:val="000080"/>
        </w:rPr>
      </w:pPr>
      <w:r>
        <w:rPr>
          <w:rFonts w:eastAsia="Times New Roman"/>
          <w:b/>
          <w:bCs/>
          <w:color w:val="000080"/>
        </w:rPr>
        <w:t>37-modda. Xodimlarning birlashish huquqi</w:t>
      </w:r>
    </w:p>
    <w:p w14:paraId="01D370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Xodimlar oʻz huquqlari va manfaatlarini biror-bir farqqa qaramasdan ifoda etish hamda himoya </w:t>
      </w:r>
      <w:r>
        <w:rPr>
          <w:rFonts w:eastAsia="Times New Roman"/>
          <w:color w:val="000000"/>
        </w:rPr>
        <w:t>qilish maqsadida ixtiyoriy ravishda oʻz xohishiga koʻra va oldindan ruxsat olmasdan kasaba uyushmalarini tuzish huquqiga, shuningdek kasaba uyushmalariga yoki xodimlarning boshqa birlashmalariga aʼzo boʻlish huquqiga ega.</w:t>
      </w:r>
    </w:p>
    <w:p w14:paraId="279700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sheriklikning tegishli da</w:t>
      </w:r>
      <w:r>
        <w:rPr>
          <w:rFonts w:eastAsia="Times New Roman"/>
          <w:color w:val="000000"/>
        </w:rPr>
        <w:t>rajalarida kasaba uyushmalari mavjud boʻlmagan taqdirda, xodimlar oʻz manfaatlarini ifoda etish va himoya qilishni taʼminlash uchun boshqa birlashmalar tuzishga haqlidir.</w:t>
      </w:r>
    </w:p>
    <w:p w14:paraId="6708B8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Kasaba uyushmalariga yoxud xodimlarning boshqa birlashmalariga mansublik yoki mansub </w:t>
      </w:r>
      <w:r>
        <w:rPr>
          <w:rFonts w:eastAsia="Times New Roman"/>
          <w:color w:val="000000"/>
        </w:rPr>
        <w:t xml:space="preserve">emaslik fuqarolarning Oʻzbekiston Respublikasi </w:t>
      </w:r>
      <w:hyperlink r:id="rId19" w:history="1">
        <w:r>
          <w:rPr>
            <w:rFonts w:eastAsia="Times New Roman"/>
            <w:color w:val="008080"/>
          </w:rPr>
          <w:t xml:space="preserve">Konstitutsiyasi </w:t>
        </w:r>
      </w:hyperlink>
      <w:r>
        <w:rPr>
          <w:rFonts w:eastAsia="Times New Roman"/>
          <w:color w:val="000000"/>
        </w:rPr>
        <w:t>va boshqa qonunchilik hujjatlari bilan kafolatlangan mehnat huquqlarini hamda boshqa ijtimoiy-iqtisodiy, siyosiy, shaxsiy huquqlari va erkinliklarin</w:t>
      </w:r>
      <w:r>
        <w:rPr>
          <w:rFonts w:eastAsia="Times New Roman"/>
          <w:color w:val="000000"/>
        </w:rPr>
        <w:t xml:space="preserve">i biror-bir tarzda cheklashga sabab boʻlmaydi. </w:t>
      </w:r>
    </w:p>
    <w:p w14:paraId="548CB5B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Kasaba uyushmalarining yoki xodimlar boshqa birlashmalarining barcha aʼzolari ushbu Kodeksda, mehnat haqidagi boshqa huquqiy hujjatlarda, kasaba uyushmalarining yoki xodimlarning boshqa birlashmalari ustavlar</w:t>
      </w:r>
      <w:r>
        <w:rPr>
          <w:rFonts w:eastAsia="Times New Roman"/>
          <w:color w:val="000000"/>
        </w:rPr>
        <w:t>ida yoxud ichki hujjatlarda belgilangan oʻz huquq va majburiyatlari borasida tengdir.</w:t>
      </w:r>
    </w:p>
    <w:p w14:paraId="3524CE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qilishni, xodim uchun ehtimol tutilgan imtiyozlar va preferensiyalarni, shu jumladan ustamalarni, mukofot pullarini, ishda yuqori martabaga koʻtarilishni, shu</w:t>
      </w:r>
      <w:r>
        <w:rPr>
          <w:rFonts w:eastAsia="Times New Roman"/>
          <w:color w:val="000000"/>
        </w:rPr>
        <w:t>ningdek mehnat shartnomasining bekor qilinishini muayyan kasaba uyushmasiga yoki xodimlarning boshqa birlashmasiga mansublik yoki mansub emaslik, unga aʼzo boʻlish yoxud undan chiqish bilan bogʻlash taqiqlanadi.</w:t>
      </w:r>
    </w:p>
    <w:p w14:paraId="601D8E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Kasaba uyushmalariga yoki xodimlarning boshq</w:t>
      </w:r>
      <w:r>
        <w:rPr>
          <w:rFonts w:eastAsia="Times New Roman"/>
          <w:color w:val="000000"/>
        </w:rPr>
        <w:t>a birlashmalariga mansubligi yoki mansub emasligi belgisi boʻyicha oʻzini kamsitilgan deb hisoblagan shaxs kamsitilganlik fakti ustidan belgilangan tartibda shikoyat qilishi mumkin. Kamsitilgan shaxsning kamsitishni bartaraf etish, buzilgan huquqini tiklas</w:t>
      </w:r>
      <w:r>
        <w:rPr>
          <w:rFonts w:eastAsia="Times New Roman"/>
          <w:color w:val="000000"/>
        </w:rPr>
        <w:t xml:space="preserve">h va oʻziga yetkazilgan moddiy zararning oʻrnini qoplash va maʼnaviy ziyonni kompensatsiya qilish toʻgʻrisidagi talablari sud tartibida hal etiladi. </w:t>
      </w:r>
    </w:p>
    <w:p w14:paraId="68E4EF3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birlashish huquqini amalga oshirishga monelik qilishga, shuningdek ularni kasaba uyushmalarig</w:t>
      </w:r>
      <w:r>
        <w:rPr>
          <w:rFonts w:eastAsia="Times New Roman"/>
          <w:color w:val="000000"/>
        </w:rPr>
        <w:t>a yoki xodimlarning boshqa birlashmalariga aʼzo boʻlishga majburlashga yoʻl qoʻyilmaydi.</w:t>
      </w:r>
    </w:p>
    <w:p w14:paraId="31B96B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kasaba uyushmasiga yoki xodimlarning boshqa birlashmalariga aʼzo boʻlmaslik toʻgʻrisidagi yozma yoki ogʻzaki majburiyatlari haqiqiy emasdir.</w:t>
      </w:r>
    </w:p>
    <w:p w14:paraId="316FC6E9" w14:textId="77777777" w:rsidR="00000000" w:rsidRDefault="00036F96">
      <w:pPr>
        <w:shd w:val="clear" w:color="auto" w:fill="FFFFFF"/>
        <w:ind w:firstLine="851"/>
        <w:jc w:val="both"/>
        <w:divId w:val="788939034"/>
        <w:rPr>
          <w:rFonts w:eastAsia="Times New Roman"/>
          <w:b/>
          <w:bCs/>
          <w:color w:val="000080"/>
        </w:rPr>
      </w:pPr>
      <w:r>
        <w:rPr>
          <w:rFonts w:eastAsia="Times New Roman"/>
          <w:b/>
          <w:bCs/>
          <w:color w:val="000080"/>
        </w:rPr>
        <w:t>38-modda. Ish beruvchilarning birlashish huquqi</w:t>
      </w:r>
    </w:p>
    <w:p w14:paraId="282EAC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 oʻz huquqlari va qonuniy manfaatlarini ifoda etish hamda himoya qilish, ijtimoiy sheriklikni amalga oshirish maqsadida oldindan ruxsat olmasdan ixtiyoriy ravishda oʻz birlashmalarini tuzish, s</w:t>
      </w:r>
      <w:r>
        <w:rPr>
          <w:rFonts w:eastAsia="Times New Roman"/>
          <w:color w:val="000000"/>
        </w:rPr>
        <w:t>huningdek ish beruvchilar birlashmalariga ularning ustavlarida belgilangan tartibda aʼzo boʻlish huquqiga ega.</w:t>
      </w:r>
    </w:p>
    <w:p w14:paraId="21AA7A6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 birlashmasi yuridik va (yoki) jismoniy shaxslar boʻlgan ish beruvchilarning va (yoki) ish beruvchilar birlashmalarining ixtiyoriy</w:t>
      </w:r>
      <w:r>
        <w:rPr>
          <w:rFonts w:eastAsia="Times New Roman"/>
          <w:color w:val="000000"/>
        </w:rPr>
        <w:t xml:space="preserve"> aʼzoligiga asoslangan nodavlat notijorat tashkilotdir.</w:t>
      </w:r>
    </w:p>
    <w:p w14:paraId="242736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beruvchilarning birlashish huquqini amalga oshirishga monelik qilishga, shuningdek ularni ish beruvchilarning u yoki bu birlashmalariga aʼzo boʻlishga majburlashga yoʻl qoʻyilmaydi.</w:t>
      </w:r>
    </w:p>
    <w:p w14:paraId="0F6018D1" w14:textId="77777777" w:rsidR="00000000" w:rsidRDefault="00036F96">
      <w:pPr>
        <w:shd w:val="clear" w:color="auto" w:fill="FFFFFF"/>
        <w:ind w:firstLine="851"/>
        <w:jc w:val="both"/>
        <w:divId w:val="694966337"/>
        <w:rPr>
          <w:rFonts w:eastAsia="Times New Roman"/>
          <w:b/>
          <w:bCs/>
          <w:color w:val="000080"/>
        </w:rPr>
      </w:pPr>
      <w:r>
        <w:rPr>
          <w:rFonts w:eastAsia="Times New Roman"/>
          <w:b/>
          <w:bCs/>
          <w:color w:val="000080"/>
        </w:rPr>
        <w:t>39-modda. Ijti</w:t>
      </w:r>
      <w:r>
        <w:rPr>
          <w:rFonts w:eastAsia="Times New Roman"/>
          <w:b/>
          <w:bCs/>
          <w:color w:val="000080"/>
        </w:rPr>
        <w:t>moiy sheriklik taraflari</w:t>
      </w:r>
    </w:p>
    <w:p w14:paraId="74A4D1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Boshlangʻich darajadagi ijtimoiy sheriklik ikki tomonlama xususiyatga ega. Mehnat jamoasi va ish beruvchi boshlangʻich darajadagi ijtimoiy sheriklik taraflaridir.</w:t>
      </w:r>
    </w:p>
    <w:p w14:paraId="71FCA7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Tarmoq va hududiy darajalardagi ijtimoiy sheriklik ikki tomonlama yo</w:t>
      </w:r>
      <w:r>
        <w:rPr>
          <w:rFonts w:eastAsia="Times New Roman"/>
          <w:color w:val="000000"/>
        </w:rPr>
        <w:t xml:space="preserve">ki uch tomonlama xususiyatga ega. Xodimlar va ish beruvchilarning tegishli birlashmalari tarmoq va hududiy darajadagi ikki tomonlama ijtimoiy sheriklik taraflaridir. Hududiy darajadagi uch tomonlama ijtimoiy sheriklikda xodimlar va ish beruvchilar hududiy </w:t>
      </w:r>
      <w:r>
        <w:rPr>
          <w:rFonts w:eastAsia="Times New Roman"/>
          <w:color w:val="000000"/>
        </w:rPr>
        <w:t xml:space="preserve">birlashmalarining taklifiga koʻra mahalliy ijro </w:t>
      </w:r>
      <w:r>
        <w:rPr>
          <w:rFonts w:eastAsia="Times New Roman"/>
          <w:color w:val="000000"/>
        </w:rPr>
        <w:lastRenderedPageBreak/>
        <w:t>etuvchi hokimiyat organlari va boshqa manfaatdor davlat organlari ishtirok etadi. Tarmoq darajasidagi uch tomonlama ijtimoiy sheriklikda xodimlarning va ish beruvchilarning tarmoq birlashmalari taklifiga koʻr</w:t>
      </w:r>
      <w:r>
        <w:rPr>
          <w:rFonts w:eastAsia="Times New Roman"/>
          <w:color w:val="000000"/>
        </w:rPr>
        <w:t>a tegishli tarmoqdagi davlat boshqaruvi organlari ishtirok etadi. Oʻzbekiston Respublikasi Kambagʻallikni qisqartirish va bandlik vazirligi tegishli tarmoqdagi davlat boshqaruvi organlari ish beruvchilar sifatida ishtirok etadigan hollarda tarmoq darajasid</w:t>
      </w:r>
      <w:r>
        <w:rPr>
          <w:rFonts w:eastAsia="Times New Roman"/>
          <w:color w:val="000000"/>
        </w:rPr>
        <w:t>agi uch tomonlama ijtimoiy sheriklikda ishtirok etadi.</w:t>
      </w:r>
    </w:p>
    <w:p w14:paraId="04BEEAD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Respublika darajasidagi ijtimoiy sheriklik uch tomonlama xususiyatga ega. Xodimlar va ish beruvchilarning respublika birlashmalari hamda Oʻzbekiston Respublikasi Vazirlar Mahkamasi, manfaatdor vazirlik</w:t>
      </w:r>
      <w:r>
        <w:rPr>
          <w:rFonts w:eastAsia="Times New Roman"/>
          <w:color w:val="000000"/>
        </w:rPr>
        <w:t>lar va idoralar respublika darajasidagi ijtimoiy sheriklik taraflaridir.</w:t>
      </w:r>
    </w:p>
    <w:p w14:paraId="2B444C4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Mahalliy ijro etuvchi hokimiyat organlari ish beruvchilar sifatida ish yuritadigan hollarda ular ijtimoiy sheriklikning ish beruvchiga vakillik qiladigan tarafi boʻladi.</w:t>
      </w:r>
    </w:p>
    <w:p w14:paraId="762F9B54" w14:textId="77777777" w:rsidR="00000000" w:rsidRDefault="00036F96">
      <w:pPr>
        <w:shd w:val="clear" w:color="auto" w:fill="FFFFFF"/>
        <w:ind w:firstLine="851"/>
        <w:jc w:val="both"/>
        <w:divId w:val="1630622111"/>
        <w:rPr>
          <w:rFonts w:eastAsia="Times New Roman"/>
          <w:b/>
          <w:bCs/>
          <w:color w:val="000080"/>
        </w:rPr>
      </w:pPr>
      <w:r>
        <w:rPr>
          <w:rFonts w:eastAsia="Times New Roman"/>
          <w:b/>
          <w:bCs/>
          <w:color w:val="000080"/>
        </w:rPr>
        <w:t>40-modda. Meh</w:t>
      </w:r>
      <w:r>
        <w:rPr>
          <w:rFonts w:eastAsia="Times New Roman"/>
          <w:b/>
          <w:bCs/>
          <w:color w:val="000080"/>
        </w:rPr>
        <w:t>nat sohasidagi ijtimoiy sheriklikning mehnat huquqi normalarini oʻz ichiga olgan huquqiy hujjatlari</w:t>
      </w:r>
    </w:p>
    <w:p w14:paraId="1B66ED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sohasidagi ijtimoiy sheriklikning huquqiy hujjatlari quyidagilardan iborat:</w:t>
      </w:r>
    </w:p>
    <w:p w14:paraId="56B847E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w:t>
      </w:r>
    </w:p>
    <w:p w14:paraId="76AA7A9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w:t>
      </w:r>
    </w:p>
    <w:p w14:paraId="052F17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ish beruvchi tomonid</w:t>
      </w:r>
      <w:r>
        <w:rPr>
          <w:rFonts w:eastAsia="Times New Roman"/>
          <w:color w:val="000000"/>
        </w:rPr>
        <w:t>an kasaba uyushmasi qoʻmitasi bilan kelishuvga koʻra qabul qilingan boshqa ichki hujjatlari.</w:t>
      </w:r>
    </w:p>
    <w:p w14:paraId="7AA85F4E" w14:textId="77777777" w:rsidR="00000000" w:rsidRDefault="00036F96">
      <w:pPr>
        <w:shd w:val="clear" w:color="auto" w:fill="FFFFFF"/>
        <w:ind w:firstLine="851"/>
        <w:jc w:val="both"/>
        <w:divId w:val="1722048257"/>
        <w:rPr>
          <w:rFonts w:eastAsia="Times New Roman"/>
          <w:b/>
          <w:bCs/>
          <w:color w:val="000080"/>
        </w:rPr>
      </w:pPr>
      <w:r>
        <w:rPr>
          <w:rFonts w:eastAsia="Times New Roman"/>
          <w:b/>
          <w:bCs/>
          <w:color w:val="000080"/>
        </w:rPr>
        <w:t>41-modda. Mehnat sohasidagi ijtimoiy sheriklikni amalga oshirish shakllari</w:t>
      </w:r>
    </w:p>
    <w:p w14:paraId="285D2BA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sohasidagi ijtimoiy sheriklikni amalga oshirish shakllari quyidagilardan iborat:</w:t>
      </w:r>
    </w:p>
    <w:p w14:paraId="1961348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 jamoa shartnomalari loyihalarini tayyorlash boʻyicha jamoaviy muzokaralar;</w:t>
      </w:r>
    </w:p>
    <w:p w14:paraId="4129377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 va jamoa shartnomasini tuzish;</w:t>
      </w:r>
    </w:p>
    <w:p w14:paraId="6540FB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tomonidan </w:t>
      </w:r>
      <w:r>
        <w:rPr>
          <w:rFonts w:eastAsia="Times New Roman"/>
          <w:color w:val="000000"/>
        </w:rPr>
        <w:t>kasaba uyushmasi qoʻmitasi bilan kelishgan holda ichki hujjatlarni qabul qilish;</w:t>
      </w:r>
    </w:p>
    <w:p w14:paraId="0908330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 taraflari tomonidan jamoa kelishuvlari, jamoa shartnomasi va ijtimoiy sheriklikning boshqa hujjatlari qoidalarining ijro etilishi ustidan nazoratni amalga o</w:t>
      </w:r>
      <w:r>
        <w:rPr>
          <w:rFonts w:eastAsia="Times New Roman"/>
          <w:color w:val="000000"/>
        </w:rPr>
        <w:t>shirish;</w:t>
      </w:r>
    </w:p>
    <w:p w14:paraId="1A9A415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oʻz vakillari orqali ijtimoiy sheriklik darajasiga muvofiq tashkilotlarni, hududni, tarmoqni, respublikani ijtimoiy-iqtisodiy rivojlantirish masalalarini koʻrib chiqishda ishtirok etishi;</w:t>
      </w:r>
    </w:p>
    <w:p w14:paraId="2AC8E6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qonunchilikda va ijtimoiy</w:t>
      </w:r>
      <w:r>
        <w:rPr>
          <w:rFonts w:eastAsia="Times New Roman"/>
          <w:color w:val="000000"/>
        </w:rPr>
        <w:t xml:space="preserve"> sheriklik hujjatlarida nazarda tutilgan hollarda mehnat toʻgʻrisidagi qonunchilikning ayrim qoidalarini ish beruvchi tomonidan kasaba uyushmasi qoʻmitasining dastlabki roziligi bilan qoʻllashi;</w:t>
      </w:r>
    </w:p>
    <w:p w14:paraId="7838911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mehnatga oid munosabatlarni va ular bilan be</w:t>
      </w:r>
      <w:r>
        <w:rPr>
          <w:rFonts w:eastAsia="Times New Roman"/>
          <w:color w:val="000000"/>
        </w:rPr>
        <w:t>vosita bogʻliq boʻlgan ijtimoiy munosabatlarni tartibga solish, xodimlarning mehnat huquqlari kafolatlarini taʼminlash hamda mehnat toʻgʻrisidagi qonunchilikni va mehnat haqidagi boshqa huquqiy hujjatlarni takomillashtirish masalalari boʻyicha ijtimoiy she</w:t>
      </w:r>
      <w:r>
        <w:rPr>
          <w:rFonts w:eastAsia="Times New Roman"/>
          <w:color w:val="000000"/>
        </w:rPr>
        <w:t>riklik taraflari tomonidan oʻzaro maslahatlashuvlar (muzokaralar) oʻtkazish;</w:t>
      </w:r>
    </w:p>
    <w:p w14:paraId="2D23B7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nizolarini hal etishda (tartibga solishda) xodimlar va ish beruvchilar vakillarining ishtirok etishi.</w:t>
      </w:r>
    </w:p>
    <w:p w14:paraId="4E3B5CB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 qonunchilikda taqiqlanmagan boshqa shakllarda ham a</w:t>
      </w:r>
      <w:r>
        <w:rPr>
          <w:rFonts w:eastAsia="Times New Roman"/>
          <w:color w:val="000000"/>
        </w:rPr>
        <w:t>malga oshirilishi mumkin.</w:t>
      </w:r>
    </w:p>
    <w:p w14:paraId="566183BE" w14:textId="77777777" w:rsidR="00000000" w:rsidRDefault="00036F96">
      <w:pPr>
        <w:shd w:val="clear" w:color="auto" w:fill="FFFFFF"/>
        <w:jc w:val="center"/>
        <w:divId w:val="1297222656"/>
        <w:rPr>
          <w:rFonts w:eastAsia="Times New Roman"/>
          <w:b/>
          <w:bCs/>
          <w:color w:val="000080"/>
        </w:rPr>
      </w:pPr>
      <w:r>
        <w:rPr>
          <w:rFonts w:eastAsia="Times New Roman"/>
          <w:b/>
          <w:bCs/>
          <w:color w:val="000080"/>
        </w:rPr>
        <w:t>5-bob. Xodimlarning va ish beruvchilarning ijtimoiy sheriklikdagi vakilligi</w:t>
      </w:r>
    </w:p>
    <w:p w14:paraId="7607FBFE" w14:textId="77777777" w:rsidR="00000000" w:rsidRDefault="00036F96">
      <w:pPr>
        <w:shd w:val="clear" w:color="auto" w:fill="FFFFFF"/>
        <w:ind w:firstLine="851"/>
        <w:jc w:val="both"/>
        <w:divId w:val="1766731641"/>
        <w:rPr>
          <w:rFonts w:eastAsia="Times New Roman"/>
          <w:b/>
          <w:bCs/>
          <w:color w:val="000080"/>
        </w:rPr>
      </w:pPr>
      <w:r>
        <w:rPr>
          <w:rFonts w:eastAsia="Times New Roman"/>
          <w:b/>
          <w:bCs/>
          <w:color w:val="000080"/>
        </w:rPr>
        <w:t>42-modda. Xodimlarning vakilligi</w:t>
      </w:r>
    </w:p>
    <w:p w14:paraId="2B5B35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Tashkilotda yoki jismoniy shaxs boʻlgan ish beruvchida xodimlarning vakilligini hamda ularning huquqlari va manfaatlarini himoya qilishni boshlangʻich darajada kasaba uyushmasi qoʻmitasi amalga oshiradi. Xodimlarning va ish beruvchilarning manfaatlarini ay</w:t>
      </w:r>
      <w:r>
        <w:rPr>
          <w:rFonts w:eastAsia="Times New Roman"/>
          <w:color w:val="000000"/>
        </w:rPr>
        <w:t xml:space="preserve">nan bitta vakillik organi ifoda etishi hamda himoya qilishi mumkin emas. </w:t>
      </w:r>
    </w:p>
    <w:p w14:paraId="65266DE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vakilligini, ularning huquq va manfaatlarini himoya qilishni quyidagilar amalga oshiradi:</w:t>
      </w:r>
    </w:p>
    <w:p w14:paraId="0E5445F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hududiy va tarmoq darajalarida — tegishli kasaba uyushmalari, ularning birlashmalar</w:t>
      </w:r>
      <w:r>
        <w:rPr>
          <w:rFonts w:eastAsia="Times New Roman"/>
          <w:color w:val="000000"/>
        </w:rPr>
        <w:t>i va boʻlinmalari (bundan buyon matnda hududiy va tarmoq kasaba uyushmalari birlashmalari deb yuritiladi);</w:t>
      </w:r>
    </w:p>
    <w:p w14:paraId="520DBE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respublika darajasida — respublika kasaba uyushmalari birlashmalari. </w:t>
      </w:r>
    </w:p>
    <w:p w14:paraId="744F01F5" w14:textId="77777777" w:rsidR="00000000" w:rsidRDefault="00036F96">
      <w:pPr>
        <w:shd w:val="clear" w:color="auto" w:fill="FFFFFF"/>
        <w:ind w:firstLine="851"/>
        <w:jc w:val="both"/>
        <w:divId w:val="1134517418"/>
        <w:rPr>
          <w:rFonts w:eastAsia="Times New Roman"/>
          <w:b/>
          <w:bCs/>
          <w:color w:val="000080"/>
        </w:rPr>
      </w:pPr>
      <w:r>
        <w:rPr>
          <w:rFonts w:eastAsia="Times New Roman"/>
          <w:b/>
          <w:bCs/>
          <w:color w:val="000080"/>
        </w:rPr>
        <w:t>43-modda. Xodimlar vakillarining huquqlari</w:t>
      </w:r>
    </w:p>
    <w:p w14:paraId="160B14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vakillari quyidagi huqu</w:t>
      </w:r>
      <w:r>
        <w:rPr>
          <w:rFonts w:eastAsia="Times New Roman"/>
          <w:color w:val="000000"/>
        </w:rPr>
        <w:t>qlarga ega:</w:t>
      </w:r>
    </w:p>
    <w:p w14:paraId="4213070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muzokaralarini olib borish, jamoa kelishuvlarini, jamoa shartnomalarini tuzish va ularning bajarilishini nazorat qilish;</w:t>
      </w:r>
    </w:p>
    <w:p w14:paraId="6F006B5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sheriklikning turli darajalarida ijtimoiy va iqtisodiy rivojlanish masalalarini hal qilishda ishtirok etish;</w:t>
      </w:r>
    </w:p>
    <w:p w14:paraId="7E23728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ichki normativ hujjatlarini ishlab chiqishda ishtirok etish, mehnat toʻgʻrisidagi qonunchilikda va mehnat haqidagi boshqa huquqiy hujjatlarda nazarda tutilgan hollarda esa ish beruvchi tomonidan tegishli ichki hujjat qabul qilinishiga oʻz ro</w:t>
      </w:r>
      <w:r>
        <w:rPr>
          <w:rFonts w:eastAsia="Times New Roman"/>
          <w:color w:val="000000"/>
        </w:rPr>
        <w:t>ziligini yoki noroziligini bildirish;</w:t>
      </w:r>
    </w:p>
    <w:p w14:paraId="30ED713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qonunchilikka, xodimlarning vakillari bilan kelishilgan holda qabul qilingan ichki hujjatlarga rioya etilishi ustidan jamoatchilik nazoratini amalga oshirish;</w:t>
      </w:r>
    </w:p>
    <w:p w14:paraId="201E4D6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beruvchilarga, ularning vakillarig</w:t>
      </w:r>
      <w:r>
        <w:rPr>
          <w:rFonts w:eastAsia="Times New Roman"/>
          <w:color w:val="000000"/>
        </w:rPr>
        <w:t>a mehnat toʻgʻrisidagi huquqiy hujjatlarni tayyorlash boʻyicha takliflar kiritish;</w:t>
      </w:r>
    </w:p>
    <w:p w14:paraId="458B9E1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vakolatli davlat organlariga xodimlarni ommaviy ravishda ishdan ozod etishni toʻxtatish toʻgʻrisida takliflar kiritish;</w:t>
      </w:r>
    </w:p>
    <w:p w14:paraId="183CAB0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masalalari, tashkilotning faoliyati, boshqa ij</w:t>
      </w:r>
      <w:r>
        <w:rPr>
          <w:rFonts w:eastAsia="Times New Roman"/>
          <w:color w:val="000000"/>
        </w:rPr>
        <w:t>timoiy-iqtisodiy masalalar boʻyicha zarur axborot olish;</w:t>
      </w:r>
    </w:p>
    <w:p w14:paraId="6A7906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joylariga moneliksiz tashrif buyurish, ish beruvchilardan, ularning vakillaridan jamoatchilik nazoratini amalga oshirish uchun zarur maʼlumotlarni olish;</w:t>
      </w:r>
    </w:p>
    <w:p w14:paraId="3FF1AA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nizolarini hal etish (tartibga sol</w:t>
      </w:r>
      <w:r>
        <w:rPr>
          <w:rFonts w:eastAsia="Times New Roman"/>
          <w:color w:val="000000"/>
        </w:rPr>
        <w:t>ish) organlarida xodimlarning manfaatlarini himoya qilish;</w:t>
      </w:r>
    </w:p>
    <w:p w14:paraId="352BB31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va u vakolat bergan shaxslarning qarorlari ustidan, agar ular qonunchilikka yoki mehnat haqidagi boshqa huquqiy hujjatlarga zid boʻlsa yoxud xodimlarning huquqlarini boshqacha tarz</w:t>
      </w:r>
      <w:r>
        <w:rPr>
          <w:rFonts w:eastAsia="Times New Roman"/>
          <w:color w:val="000000"/>
        </w:rPr>
        <w:t>da buzadigan boʻlsa, sudga shikoyat qilish;</w:t>
      </w:r>
    </w:p>
    <w:p w14:paraId="688324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xodimlarning ijtimoiy-mehnat munosabatlaridagi huquq va manfaatlarini himoya qilishga qaratilgan boshqa harakatlar qonunchilikka zid boʻlmasa, ularni ham amalga oshirish.</w:t>
      </w:r>
    </w:p>
    <w:p w14:paraId="0A0C8E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vakillari tomonidan huq</w:t>
      </w:r>
      <w:r>
        <w:rPr>
          <w:rFonts w:eastAsia="Times New Roman"/>
          <w:color w:val="000000"/>
        </w:rPr>
        <w:t>uqlarni amalga oshirish ish beruvchilarning ish samaradorligini pasaytirmasligi, ularning belgilangan ish tartibi va rejimini buzmasligi kerak.</w:t>
      </w:r>
    </w:p>
    <w:p w14:paraId="1EBB004E" w14:textId="77777777" w:rsidR="00000000" w:rsidRDefault="00036F96">
      <w:pPr>
        <w:shd w:val="clear" w:color="auto" w:fill="FFFFFF"/>
        <w:ind w:firstLine="851"/>
        <w:jc w:val="both"/>
        <w:divId w:val="393817082"/>
        <w:rPr>
          <w:rFonts w:eastAsia="Times New Roman"/>
          <w:b/>
          <w:bCs/>
          <w:color w:val="000080"/>
        </w:rPr>
      </w:pPr>
      <w:r>
        <w:rPr>
          <w:rFonts w:eastAsia="Times New Roman"/>
          <w:b/>
          <w:bCs/>
          <w:color w:val="000080"/>
        </w:rPr>
        <w:t>44-modda. Xodimlarning vakillik organlari tarkibiga saylangan shaxslarga beriladigan mehnat kafolatlari</w:t>
      </w:r>
    </w:p>
    <w:p w14:paraId="070760E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w:t>
      </w:r>
      <w:r>
        <w:rPr>
          <w:rFonts w:eastAsia="Times New Roman"/>
          <w:color w:val="000000"/>
        </w:rPr>
        <w:t>ning vakillik organlari tarkibiga saylangan shaxslarga xodimlarning huquq va manfaatlarini ifoda etishga hamda himoya qilishga doir faoliyatni amalga oshirishi munosabati bilan ish beruvchilar, ularning vakillari tomonidan biror-bir shakldagi taʼqib qilini</w:t>
      </w:r>
      <w:r>
        <w:rPr>
          <w:rFonts w:eastAsia="Times New Roman"/>
          <w:color w:val="000000"/>
        </w:rPr>
        <w:t>shdan himoya qilinish kafolatlanadi.</w:t>
      </w:r>
    </w:p>
    <w:p w14:paraId="411CD9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vakillik organlari tarkibiga saylangan va ishlab chiqarishdagi ishidan ozod etilmagan xodimlarga nisbatan intizomiy jazo choralarini qoʻllashga, ular bilan tuzilgan mehnat shartnomasini ish beruvchining tas</w:t>
      </w:r>
      <w:r>
        <w:rPr>
          <w:rFonts w:eastAsia="Times New Roman"/>
          <w:color w:val="000000"/>
        </w:rPr>
        <w:t>habbusi bilan bekor qilishga, shuningdek xodimlarning vakillik organlari tarkibiga saylangan xodimlar bilan mehnatga oid munosabatlarni ularning saylab qoʻyiladigan lavozimdagi vakolatlari tugaganidan keyin ikki yil ichida ish beruvchining tashabbusi bilan</w:t>
      </w:r>
      <w:r>
        <w:rPr>
          <w:rFonts w:eastAsia="Times New Roman"/>
          <w:color w:val="000000"/>
        </w:rPr>
        <w:t xml:space="preserve"> mazkur shaxslar oʻz faoliyatini amalga oshirgan vakillik organining oldindan roziligini olmasdan bekor qilishga yoʻl qoʻyilmaydi. </w:t>
      </w:r>
    </w:p>
    <w:p w14:paraId="0AC8597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tegishli vakillik organi rahbari boʻlgan va ishlab chiqarishdagi ishidan ozod etilmagan xodimga nisbatan intizo</w:t>
      </w:r>
      <w:r>
        <w:rPr>
          <w:rFonts w:eastAsia="Times New Roman"/>
          <w:color w:val="000000"/>
        </w:rPr>
        <w:t>miy jazo choralarini qoʻllashga, u bilan tuzilgan mehnat shartnomasini ish beruvchining tashabbusi bilan bekor qilishga, shuningdek xodimlarning vakillik organi rahbari boʻlgan xodim bilan mehnatga oid munosabatlarni uning vakolatlari tugaganidan keyin ikk</w:t>
      </w:r>
      <w:r>
        <w:rPr>
          <w:rFonts w:eastAsia="Times New Roman"/>
          <w:color w:val="000000"/>
        </w:rPr>
        <w:t xml:space="preserve">i yil ichida ish beruvchining tashabbusi bilan mazkur vakillik organi ishtirokchi boʻlgan </w:t>
      </w:r>
      <w:r>
        <w:rPr>
          <w:rFonts w:eastAsia="Times New Roman"/>
          <w:color w:val="000000"/>
        </w:rPr>
        <w:lastRenderedPageBreak/>
        <w:t>xodimlarning tegishli hududiy yoki tarmoq birlashmasining oldindan roziligini olmasdan bekor qilishga yoʻl qoʻyilmaydi.</w:t>
      </w:r>
    </w:p>
    <w:p w14:paraId="431C76C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vakillik organidagi saylab qoʻyil</w:t>
      </w:r>
      <w:r>
        <w:rPr>
          <w:rFonts w:eastAsia="Times New Roman"/>
          <w:color w:val="000000"/>
        </w:rPr>
        <w:t>adigan lavozimlarga saylanganligi oqibatida ishlab chiqarishdagi ishidan ozod etilgan xodimlarga ularning saylab qoʻyiladigan lavozimdagi vakolatlari tugaganidan keyin avvalgi ishi (lavozimi) beriladi, bunday ish (lavozim) mavjud boʻlmaganda esa boshqa ten</w:t>
      </w:r>
      <w:r>
        <w:rPr>
          <w:rFonts w:eastAsia="Times New Roman"/>
          <w:color w:val="000000"/>
        </w:rPr>
        <w:t xml:space="preserve">g ish (lavozim) beriladi. </w:t>
      </w:r>
    </w:p>
    <w:p w14:paraId="3604AC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Kasaba uyushmasi organlariga saylangan xodimlarga tegishli ish (lavozim) berish imkoniyati boʻlmagan taqdirda, ular qonun hujjatlarida yoki jamoa kelishuvlarida, jamoa shartnomasida nazarda tutilgan imtiyozlardan foydalanadi.</w:t>
      </w:r>
    </w:p>
    <w:p w14:paraId="6C4BEB37" w14:textId="77777777" w:rsidR="00000000" w:rsidRDefault="00036F96">
      <w:pPr>
        <w:shd w:val="clear" w:color="auto" w:fill="FFFFFF"/>
        <w:ind w:firstLine="851"/>
        <w:jc w:val="both"/>
        <w:divId w:val="893660774"/>
        <w:rPr>
          <w:rFonts w:eastAsia="Times New Roman"/>
          <w:b/>
          <w:bCs/>
          <w:color w:val="000080"/>
        </w:rPr>
      </w:pPr>
      <w:r>
        <w:rPr>
          <w:rFonts w:eastAsia="Times New Roman"/>
          <w:b/>
          <w:bCs/>
          <w:color w:val="000080"/>
        </w:rPr>
        <w:t>45-</w:t>
      </w:r>
      <w:r>
        <w:rPr>
          <w:rFonts w:eastAsia="Times New Roman"/>
          <w:b/>
          <w:bCs/>
          <w:color w:val="000080"/>
        </w:rPr>
        <w:t>modda. Ish beruvchilarning xodimlar vakillarining faoliyatini amalga oshirish uchun sharoitlar yaratishga doir majburiyatlari</w:t>
      </w:r>
    </w:p>
    <w:p w14:paraId="378B818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w:t>
      </w:r>
    </w:p>
    <w:p w14:paraId="7DF5359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vakillarining huquqlarini buzmasligi, ularning faoliyatiga koʻmaklashishi;</w:t>
      </w:r>
    </w:p>
    <w:p w14:paraId="4316C7D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manfaatlariga daxldor qarorlar qabul qilinguniga qadar xodimlar vakillari bilan maslahatlashuvlar oʻtkazishi, qonunchilikda va mehnat haqidagi boshqa huquqiy h</w:t>
      </w:r>
      <w:r>
        <w:rPr>
          <w:rFonts w:eastAsia="Times New Roman"/>
          <w:color w:val="000000"/>
        </w:rPr>
        <w:t>ujjatlarda nazarda tutilgan hollarda esa ularning roziligini olishi;</w:t>
      </w:r>
    </w:p>
    <w:p w14:paraId="5BFE3E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vakillarining takliflarini oʻz vaqtida koʻrib chiqishi va qabul qilingan qarorlar toʻgʻrisida ularga yozma shaklda asoslangan tarzda xabar qilishi;</w:t>
      </w:r>
    </w:p>
    <w:p w14:paraId="43B57C0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xodimlarning vakillarini ular </w:t>
      </w:r>
      <w:r>
        <w:rPr>
          <w:rFonts w:eastAsia="Times New Roman"/>
          <w:color w:val="000000"/>
        </w:rPr>
        <w:t>qaysi xodimlar manfaatlarini ifodalayotgan boʻlsa, oʻsha xodimlarning ish joylariga moneliksiz kiritishi;</w:t>
      </w:r>
    </w:p>
    <w:p w14:paraId="24650F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ijtimoiy-iqtisodiy huquq va manfaatlari masalalariga oid zarur axborotni xodimlar vakillariga bepul taqdim etishi;</w:t>
      </w:r>
    </w:p>
    <w:p w14:paraId="5412BF0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vakillari</w:t>
      </w:r>
      <w:r>
        <w:rPr>
          <w:rFonts w:eastAsia="Times New Roman"/>
          <w:color w:val="000000"/>
        </w:rPr>
        <w:t xml:space="preserve"> oʻz vazifalarini bajarishi uchun zarur shart-sharoitlar bilan taʼminlashi;</w:t>
      </w:r>
    </w:p>
    <w:p w14:paraId="6E3881A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vakili boʻlgan va ishlab chiqarishdagi ishidan ozod etilmagan shaxslarga ish vaqtida xodimlarning manfaatlarini ifodalash hamda himoya qilish majburiyatlarini bajarish</w:t>
      </w:r>
      <w:r>
        <w:rPr>
          <w:rFonts w:eastAsia="Times New Roman"/>
          <w:color w:val="000000"/>
        </w:rPr>
        <w:t xml:space="preserve"> uchun oʻrtacha ish haqi saqlangan holda vaqt berishi. Koʻrsatilgan shaxslarga taqdim etiladigan vaqtning aniq davomiyligi jamoa kelishuvlarida, jamoa shartnomasida, agar ular tuzilmagan boʻlsa, ish beruvchilar yoki ularning vakillari bilan kelishib belgil</w:t>
      </w:r>
      <w:r>
        <w:rPr>
          <w:rFonts w:eastAsia="Times New Roman"/>
          <w:color w:val="000000"/>
        </w:rPr>
        <w:t xml:space="preserve">anadi. Bunda ushbu vaqtning davomiyligi ish haftasi soatlari miqdorining oʻttiz foizidan kam boʻlishi mumkin emas; </w:t>
      </w:r>
    </w:p>
    <w:p w14:paraId="08D3EB3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vakillariga jamoa kelishuvlarida, jamoa shartnomasida belgilangan maqsadlar uchun va miqdorlarda mablagʻlar ajratishi shart.</w:t>
      </w:r>
    </w:p>
    <w:p w14:paraId="44F48D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w:t>
      </w:r>
      <w:r>
        <w:rPr>
          <w:rFonts w:eastAsia="Times New Roman"/>
          <w:color w:val="000000"/>
        </w:rPr>
        <w:t>h beruvchilarning zimmasida xodimlar vakillariga nisbatan qonunchilikda va mehnat haqidagi boshqa huquqiy hujjatlarda nazarda tutilgan boshqa majburiyatlar ham boʻladi.</w:t>
      </w:r>
    </w:p>
    <w:p w14:paraId="74DBC762" w14:textId="77777777" w:rsidR="00000000" w:rsidRDefault="00036F96">
      <w:pPr>
        <w:shd w:val="clear" w:color="auto" w:fill="FFFFFF"/>
        <w:ind w:firstLine="851"/>
        <w:jc w:val="both"/>
        <w:divId w:val="263848948"/>
        <w:rPr>
          <w:rFonts w:eastAsia="Times New Roman"/>
          <w:b/>
          <w:bCs/>
          <w:color w:val="000080"/>
        </w:rPr>
      </w:pPr>
      <w:r>
        <w:rPr>
          <w:rFonts w:eastAsia="Times New Roman"/>
          <w:b/>
          <w:bCs/>
          <w:color w:val="000080"/>
        </w:rPr>
        <w:t>46-modda. Ish beruvchilarning vakillari</w:t>
      </w:r>
    </w:p>
    <w:p w14:paraId="2E7CF37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vakilligini hamda ularning huq</w:t>
      </w:r>
      <w:r>
        <w:rPr>
          <w:rFonts w:eastAsia="Times New Roman"/>
          <w:color w:val="000000"/>
        </w:rPr>
        <w:t xml:space="preserve">uq va manfaatlarini boshlangʻich darajada ifoda etish va himoya qilishni tashkilot rahbari, jismoniy shaxs boʻlgan ish beruvchi yoki ular vakolat bergan shaxslar ushbu Kodeksga, qonunchilikka va mehnat haqidagi boshqa huquqiy hujjatlarga, ish beruvchining </w:t>
      </w:r>
      <w:r>
        <w:rPr>
          <w:rFonts w:eastAsia="Times New Roman"/>
          <w:color w:val="000000"/>
        </w:rPr>
        <w:t>taʼsis hujjatlariga muvofiq amalga oshiradi.</w:t>
      </w:r>
    </w:p>
    <w:p w14:paraId="0A94CF4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Hududiy, tarmoq va respublika darajasida ish beruvchilarning vakilligini hamda ularning huquq va manfaatlarini ifoda etish hamda himoya qilishni tegishincha ish beruvchilarning hududiy, tarmoq va respublika birl</w:t>
      </w:r>
      <w:r>
        <w:rPr>
          <w:rFonts w:eastAsia="Times New Roman"/>
          <w:color w:val="000000"/>
        </w:rPr>
        <w:t>ashmalari amalga oshiradi.</w:t>
      </w:r>
    </w:p>
    <w:p w14:paraId="09DFE535" w14:textId="77777777" w:rsidR="00000000" w:rsidRDefault="00036F96">
      <w:pPr>
        <w:shd w:val="clear" w:color="auto" w:fill="FFFFFF"/>
        <w:ind w:firstLine="851"/>
        <w:jc w:val="both"/>
        <w:divId w:val="927541143"/>
        <w:rPr>
          <w:rFonts w:eastAsia="Times New Roman"/>
          <w:b/>
          <w:bCs/>
          <w:color w:val="000080"/>
        </w:rPr>
      </w:pPr>
      <w:r>
        <w:rPr>
          <w:rFonts w:eastAsia="Times New Roman"/>
          <w:b/>
          <w:bCs/>
          <w:color w:val="000080"/>
        </w:rPr>
        <w:t>47-modda. Xodimlar va ish beruvchilar vakillarining faoliyatiga toʻsqinlik qilishni taqiqlash</w:t>
      </w:r>
    </w:p>
    <w:p w14:paraId="6D68C7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va ish beruvchilar vakillarining qonuniy faoliyatiga har qanday shaklda toʻsqinlik qilish taqiqlanadi.</w:t>
      </w:r>
    </w:p>
    <w:p w14:paraId="67BFD0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beruvchilarning tas</w:t>
      </w:r>
      <w:r>
        <w:rPr>
          <w:rFonts w:eastAsia="Times New Roman"/>
          <w:color w:val="000000"/>
        </w:rPr>
        <w:t>habbusi bilan xodimlar vakillarining faoliyatini tugatishga yoʻl qoʻyilmaydi.</w:t>
      </w:r>
    </w:p>
    <w:p w14:paraId="44BEA86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Xodimlar vakillarining qonuniy faoliyatini amalga oshirishga toʻsqinlik qiladigan yoxud ushbu moddaning </w:t>
      </w:r>
      <w:hyperlink r:id="rId20" w:history="1">
        <w:r>
          <w:rPr>
            <w:rFonts w:eastAsia="Times New Roman"/>
            <w:color w:val="008080"/>
          </w:rPr>
          <w:t>ikkinchi qismida</w:t>
        </w:r>
      </w:hyperlink>
      <w:r>
        <w:rPr>
          <w:rFonts w:eastAsia="Times New Roman"/>
          <w:color w:val="000000"/>
        </w:rPr>
        <w:t xml:space="preserve"> koʻrsatil</w:t>
      </w:r>
      <w:r>
        <w:rPr>
          <w:rFonts w:eastAsia="Times New Roman"/>
          <w:color w:val="000000"/>
        </w:rPr>
        <w:t>gan harakatlarni sodir etgan ish beruvchilar, ular vakolat bergan shaxslar qonunga muvofiq javobgar boʻladi.</w:t>
      </w:r>
    </w:p>
    <w:p w14:paraId="614F59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va ish beruvchilar vakillarining faoliyati oʻz taʼsis hujjatlarida belgilangan tartibda, shuningdek sudning qarori bilan tugatilishi mumki</w:t>
      </w:r>
      <w:r>
        <w:rPr>
          <w:rFonts w:eastAsia="Times New Roman"/>
          <w:color w:val="000000"/>
        </w:rPr>
        <w:t>n.</w:t>
      </w:r>
    </w:p>
    <w:p w14:paraId="3C37B3C7" w14:textId="77777777" w:rsidR="00000000" w:rsidRDefault="00036F96">
      <w:pPr>
        <w:shd w:val="clear" w:color="auto" w:fill="FFFFFF"/>
        <w:jc w:val="center"/>
        <w:divId w:val="1667661533"/>
        <w:rPr>
          <w:rFonts w:eastAsia="Times New Roman"/>
          <w:b/>
          <w:bCs/>
          <w:color w:val="000080"/>
        </w:rPr>
      </w:pPr>
      <w:r>
        <w:rPr>
          <w:rFonts w:eastAsia="Times New Roman"/>
          <w:b/>
          <w:bCs/>
          <w:color w:val="000080"/>
        </w:rPr>
        <w:t>6-bob. Mehnat sohasidagi ijtimoiy sheriklik organlari</w:t>
      </w:r>
    </w:p>
    <w:p w14:paraId="3FF8A51F" w14:textId="77777777" w:rsidR="00000000" w:rsidRDefault="00036F96">
      <w:pPr>
        <w:shd w:val="clear" w:color="auto" w:fill="FFFFFF"/>
        <w:ind w:firstLine="851"/>
        <w:jc w:val="both"/>
        <w:divId w:val="357509701"/>
        <w:rPr>
          <w:rFonts w:eastAsia="Times New Roman"/>
          <w:b/>
          <w:bCs/>
          <w:color w:val="000080"/>
        </w:rPr>
      </w:pPr>
      <w:r>
        <w:rPr>
          <w:rFonts w:eastAsia="Times New Roman"/>
          <w:b/>
          <w:bCs/>
          <w:color w:val="000080"/>
        </w:rPr>
        <w:t>48-modda. Mehnat sohasidagi ijtimoiy sheriklik organlari tizimi</w:t>
      </w:r>
    </w:p>
    <w:p w14:paraId="40E369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sohasidagi ijtimoiy sheriklik organlari tizimini boshlangʻich, hududiy, tarmoq va respublika darajalarida tuziladigan ijtimoiy-m</w:t>
      </w:r>
      <w:r>
        <w:rPr>
          <w:rFonts w:eastAsia="Times New Roman"/>
          <w:color w:val="000000"/>
        </w:rPr>
        <w:t>ehnat masalalari boʻyicha komissiyalar tashkil etadi.</w:t>
      </w:r>
    </w:p>
    <w:p w14:paraId="6F47F3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va (yoki) ish beruvchilar tomonidan vakolat berilgan bir necha vakillar mavjud boʻlgan taqdirda, ijtimoiy-mehnat masalalari boʻyicha komissiyalar tarkibi mutanosib vakillik prinsipi asosida, ta</w:t>
      </w:r>
      <w:r>
        <w:rPr>
          <w:rFonts w:eastAsia="Times New Roman"/>
          <w:color w:val="000000"/>
        </w:rPr>
        <w:t>qdim etilayotgan xodimlar va ish beruvchilarning soniga qarab shakllantiriladi.</w:t>
      </w:r>
    </w:p>
    <w:p w14:paraId="3642B559" w14:textId="77777777" w:rsidR="00000000" w:rsidRDefault="00036F96">
      <w:pPr>
        <w:shd w:val="clear" w:color="auto" w:fill="FFFFFF"/>
        <w:ind w:firstLine="851"/>
        <w:jc w:val="both"/>
        <w:divId w:val="1006975888"/>
        <w:rPr>
          <w:rFonts w:eastAsia="Times New Roman"/>
          <w:b/>
          <w:bCs/>
          <w:color w:val="000080"/>
        </w:rPr>
      </w:pPr>
      <w:r>
        <w:rPr>
          <w:rFonts w:eastAsia="Times New Roman"/>
          <w:b/>
          <w:bCs/>
          <w:color w:val="000080"/>
        </w:rPr>
        <w:t>49-modda. Boshlangʻich darajadagi ijtimoiy-mehnat masalalari boʻyicha komissiya</w:t>
      </w:r>
    </w:p>
    <w:p w14:paraId="3833E9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Boshlangʻich darajada xodimlar va ish beruvchining teng sonli vakillaridan ijtimoiy-mehnat masal</w:t>
      </w:r>
      <w:r>
        <w:rPr>
          <w:rFonts w:eastAsia="Times New Roman"/>
          <w:color w:val="000000"/>
        </w:rPr>
        <w:t xml:space="preserve">alari boʻyicha ikki tomonlama komissiya tuziladi. </w:t>
      </w:r>
    </w:p>
    <w:p w14:paraId="3A92C3D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Taraflarning har biridan boʻlgan vakillarning son jihatidan tarkibi ish beruvchining kasaba uyushmasi qoʻmitasi bilan kelishuviga koʻra belgilanadi. Ish beruvchi vakillarining shaxsiy tarkibi ish beruvchin</w:t>
      </w:r>
      <w:r>
        <w:rPr>
          <w:rFonts w:eastAsia="Times New Roman"/>
          <w:color w:val="000000"/>
        </w:rPr>
        <w:t>ing buyrugʻi bilan, kasaba uyushmasi qoʻmitasi vakillarining shaxsiy tarkibi esa kasaba uyushmasi qoʻmitasining qarori bilan tasdiqlanadi.</w:t>
      </w:r>
    </w:p>
    <w:p w14:paraId="2B703393" w14:textId="77777777" w:rsidR="00000000" w:rsidRDefault="00036F96">
      <w:pPr>
        <w:shd w:val="clear" w:color="auto" w:fill="FFFFFF"/>
        <w:ind w:firstLine="851"/>
        <w:jc w:val="both"/>
        <w:divId w:val="585529723"/>
        <w:rPr>
          <w:rFonts w:eastAsia="Times New Roman"/>
          <w:b/>
          <w:bCs/>
          <w:color w:val="000080"/>
        </w:rPr>
      </w:pPr>
      <w:r>
        <w:rPr>
          <w:rFonts w:eastAsia="Times New Roman"/>
          <w:b/>
          <w:bCs/>
          <w:color w:val="000080"/>
        </w:rPr>
        <w:t>50-modda. Ijtimoiy-mehnat masalalari boʻyicha hududiy komissiyalar</w:t>
      </w:r>
    </w:p>
    <w:p w14:paraId="0A775C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va ish beruvchilarning teng sonli vakillaridan ijtimoiy-mehnat masalalari boʻyicha ikki tomonlama yoxud uch tomonlama hududiy komissiyalar tuzilishi mumkin.</w:t>
      </w:r>
    </w:p>
    <w:p w14:paraId="202F17F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ikki tomonlama hududiy komissiya tarkibiga xodimlar va</w:t>
      </w:r>
      <w:r>
        <w:rPr>
          <w:rFonts w:eastAsia="Times New Roman"/>
          <w:color w:val="000000"/>
        </w:rPr>
        <w:t xml:space="preserve"> ish beruvchilarning hududiy birlashmalari vakillari kiradi.</w:t>
      </w:r>
    </w:p>
    <w:p w14:paraId="49B7E2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uch tomonlama hududiy komissiya xodimlar va ish beruvchilarning hududiy birlashmalari taklifi asosida tuziladi. Ijtimoiy-mehnat masalalari boʻyicha uch tomonla</w:t>
      </w:r>
      <w:r>
        <w:rPr>
          <w:rFonts w:eastAsia="Times New Roman"/>
          <w:color w:val="000000"/>
        </w:rPr>
        <w:t>ma hududiy komissiya tarkibiga xodimlar va ish beruvchilarning hududiy birlashmalari vakillari, shuningdek mahalliy ijro etuvchi hokimiyat organlari vakillari kiradi.</w:t>
      </w:r>
    </w:p>
    <w:p w14:paraId="2E70C5C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Taraflarning har biridan boʻlgan vakillarning son jihatidan tarkibi taraflarning kelishuv</w:t>
      </w:r>
      <w:r>
        <w:rPr>
          <w:rFonts w:eastAsia="Times New Roman"/>
          <w:color w:val="000000"/>
        </w:rPr>
        <w:t>iga koʻra belgilanadi. Xodimlar vakillarining shaxsiy tarkibi xodimlarning tegishli hududiy birlashmasi tomonidan, ish beruvchilar vakillarining shaxsiy tarkibi ish beruvchilarning hududiy birlashmasi tomonidan, mahalliy ijro etuvchi hokimiyat organi vakil</w:t>
      </w:r>
      <w:r>
        <w:rPr>
          <w:rFonts w:eastAsia="Times New Roman"/>
          <w:color w:val="000000"/>
        </w:rPr>
        <w:t>larining shaxsiy tarkibi esa ushbu organ rahbari tomonidan belgilanadi.</w:t>
      </w:r>
    </w:p>
    <w:p w14:paraId="3760A3DC" w14:textId="77777777" w:rsidR="00000000" w:rsidRDefault="00036F96">
      <w:pPr>
        <w:shd w:val="clear" w:color="auto" w:fill="FFFFFF"/>
        <w:ind w:firstLine="851"/>
        <w:jc w:val="both"/>
        <w:divId w:val="2144230780"/>
        <w:rPr>
          <w:rFonts w:eastAsia="Times New Roman"/>
          <w:b/>
          <w:bCs/>
          <w:color w:val="000080"/>
        </w:rPr>
      </w:pPr>
      <w:r>
        <w:rPr>
          <w:rFonts w:eastAsia="Times New Roman"/>
          <w:b/>
          <w:bCs/>
          <w:color w:val="000080"/>
        </w:rPr>
        <w:t>51-modda. Ijtimoiy-mehnat masalalari boʻyicha tarmoq komissiyalari</w:t>
      </w:r>
    </w:p>
    <w:p w14:paraId="117B01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Tarmoq darajasida xodimlar va ish beruvchilarning teng sonli vakillaridan ijtimoiy-mehnat masalalari boʻyicha ikki to</w:t>
      </w:r>
      <w:r>
        <w:rPr>
          <w:rFonts w:eastAsia="Times New Roman"/>
          <w:color w:val="000000"/>
        </w:rPr>
        <w:t>monlama yoxud uch tomonlama komissiyalar tuzilishi mumkin.</w:t>
      </w:r>
    </w:p>
    <w:p w14:paraId="36FDBEA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ikki tomonlama tarmoq komissiyasi tarkibiga xodimlar va ish beruvchilarning tarmoq birlashmalari vakillari kiradi.</w:t>
      </w:r>
    </w:p>
    <w:p w14:paraId="3F8883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uch tomonl</w:t>
      </w:r>
      <w:r>
        <w:rPr>
          <w:rFonts w:eastAsia="Times New Roman"/>
          <w:color w:val="000000"/>
        </w:rPr>
        <w:t xml:space="preserve">ama tarmoq komissiyasi xodimlar va ish beruvchilarning tarmoq birlashmalari taklifi asosida tuziladi. Ijtimoiy-mehnat masalalari boʻyicha uch tomonlama tarmoq komissiyasi tarkibiga xodimlar va ish beruvchilarning tarmoq birlashmalari vakillari, shuningdek </w:t>
      </w:r>
      <w:r>
        <w:rPr>
          <w:rFonts w:eastAsia="Times New Roman"/>
          <w:color w:val="000000"/>
        </w:rPr>
        <w:t>tegishli tarmoqdagi davlat boshqaruvi organlari vakillari kiradi. Tegishli tarmoqdagi davlat boshqaruvi organlari ish beruvchilar sifatida ish yuritgan hollarda Oʻzbekiston Respublikasi Kambagʻallikni qisqartirish va bandlik vazirligi ijtimoiy-mehnat masal</w:t>
      </w:r>
      <w:r>
        <w:rPr>
          <w:rFonts w:eastAsia="Times New Roman"/>
          <w:color w:val="000000"/>
        </w:rPr>
        <w:t>alari boʻyicha uch tomonlama tarmoq komissiyasida ishtirok etadi.</w:t>
      </w:r>
    </w:p>
    <w:p w14:paraId="73204C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Taraflarning har biridan boʻlgan vakillarning son jihatidan tarkibi taraflarning kelishuviga koʻra belgilanadi. Xodimlar vakillarining shaxsiy tarkibi xodimlarning tegishli tarmoq birlashmas</w:t>
      </w:r>
      <w:r>
        <w:rPr>
          <w:rFonts w:eastAsia="Times New Roman"/>
          <w:color w:val="000000"/>
        </w:rPr>
        <w:t xml:space="preserve">i tomonidan, ish beruvchilar vakillarining shaxsiy tarkibi ish beruvchilarning tarmoqdagi birlashmasi, </w:t>
      </w:r>
      <w:r>
        <w:rPr>
          <w:rFonts w:eastAsia="Times New Roman"/>
          <w:color w:val="000000"/>
        </w:rPr>
        <w:lastRenderedPageBreak/>
        <w:t>tegishli tarmoq davlat boshqaruvi organlari vakillarining shaxsiy tarkibi esa ushbu organ rahbari tomonidan belgilanadi.</w:t>
      </w:r>
    </w:p>
    <w:p w14:paraId="391DD636" w14:textId="77777777" w:rsidR="00000000" w:rsidRDefault="00036F96">
      <w:pPr>
        <w:shd w:val="clear" w:color="auto" w:fill="FFFFFF"/>
        <w:ind w:firstLine="851"/>
        <w:jc w:val="both"/>
        <w:divId w:val="147673955"/>
        <w:rPr>
          <w:rFonts w:eastAsia="Times New Roman"/>
          <w:b/>
          <w:bCs/>
          <w:color w:val="000080"/>
        </w:rPr>
      </w:pPr>
      <w:r>
        <w:rPr>
          <w:rFonts w:eastAsia="Times New Roman"/>
          <w:b/>
          <w:bCs/>
          <w:color w:val="000080"/>
        </w:rPr>
        <w:t>52-modda. Ijtimoiy-mehnat masala</w:t>
      </w:r>
      <w:r>
        <w:rPr>
          <w:rFonts w:eastAsia="Times New Roman"/>
          <w:b/>
          <w:bCs/>
          <w:color w:val="000080"/>
        </w:rPr>
        <w:t xml:space="preserve">lari boʻyicha respublika komissiyasi </w:t>
      </w:r>
    </w:p>
    <w:p w14:paraId="48AFB46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Respublika darajasida xodimlar va ish beruvchilarning teng sonli vakillaridan ijtimoiy-mehnat masalalari boʻyicha uch tomonlama komissiya tuziladi.</w:t>
      </w:r>
    </w:p>
    <w:p w14:paraId="17A8A4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respublika uch tomonlama komissiya</w:t>
      </w:r>
      <w:r>
        <w:rPr>
          <w:rFonts w:eastAsia="Times New Roman"/>
          <w:color w:val="000000"/>
        </w:rPr>
        <w:t>si tarkibiga xodimlar va ish beruvchilarning respublika birlashmalari vakillari, shuningdek Oʻzbekiston Respublikasi Vazirlar Mahkamasining vakillari kiradi.</w:t>
      </w:r>
    </w:p>
    <w:p w14:paraId="3BC0FD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Taraflarning har biridan boʻlgan vakillarning son jihatidan tarkibi taraflarning kelishuviga koʻra</w:t>
      </w:r>
      <w:r>
        <w:rPr>
          <w:rFonts w:eastAsia="Times New Roman"/>
          <w:color w:val="000000"/>
        </w:rPr>
        <w:t xml:space="preserve"> belgilanadi. Xodimlar vakillarining shaxsiy tarkibi xodimlarning respublika birlashmalari tomonidan, ish beruvchilar vakillarining shaxsiy tarkibi ish beruvchilarning respublika birlashmalari tomonidan, Oʻzbekiston Respublikasi Vazirlar Mahkamasi vakillar</w:t>
      </w:r>
      <w:r>
        <w:rPr>
          <w:rFonts w:eastAsia="Times New Roman"/>
          <w:color w:val="000000"/>
        </w:rPr>
        <w:t>ining shaxsiy tarkibi esa Oʻzbekiston Respublikasi Vazirlar Mahkamasining farmoyishi bilan belgilanadi.</w:t>
      </w:r>
    </w:p>
    <w:p w14:paraId="75CABE44" w14:textId="77777777" w:rsidR="00000000" w:rsidRDefault="00036F96">
      <w:pPr>
        <w:shd w:val="clear" w:color="auto" w:fill="FFFFFF"/>
        <w:ind w:firstLine="851"/>
        <w:jc w:val="both"/>
        <w:divId w:val="427391726"/>
        <w:rPr>
          <w:rFonts w:eastAsia="Times New Roman"/>
          <w:b/>
          <w:bCs/>
          <w:color w:val="000080"/>
        </w:rPr>
      </w:pPr>
      <w:r>
        <w:rPr>
          <w:rFonts w:eastAsia="Times New Roman"/>
          <w:b/>
          <w:bCs/>
          <w:color w:val="000080"/>
        </w:rPr>
        <w:t xml:space="preserve">53-modda. Ijtimoiy-mehnat masalalari boʻyicha komissiyalar vakolatlarining muddati </w:t>
      </w:r>
    </w:p>
    <w:p w14:paraId="7DF2269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komissiyalar doimiy faoliyat koʻ</w:t>
      </w:r>
      <w:r>
        <w:rPr>
          <w:rFonts w:eastAsia="Times New Roman"/>
          <w:color w:val="000000"/>
        </w:rPr>
        <w:t>rsatuvchi organlardir. Komissiyalar vakolatlarining muddati tegishli jamoa kelishuvini yoki jamoa shartnomasini tayyorlash va uning amal qilish muddatiga belgilanadi.</w:t>
      </w:r>
    </w:p>
    <w:p w14:paraId="4DBE903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 tomonidan yangi jamoa kelishuvini, jamoa shartnomasini tayyorlash toʻgʻrisida qa</w:t>
      </w:r>
      <w:r>
        <w:rPr>
          <w:rFonts w:eastAsia="Times New Roman"/>
          <w:color w:val="000000"/>
        </w:rPr>
        <w:t xml:space="preserve">ror qabul qilingan taqdirda ular ushbu Kodeksning </w:t>
      </w:r>
      <w:hyperlink r:id="rId21" w:history="1">
        <w:r>
          <w:rPr>
            <w:rFonts w:eastAsia="Times New Roman"/>
            <w:color w:val="008080"/>
          </w:rPr>
          <w:t xml:space="preserve">48 — 51-moddalarida </w:t>
        </w:r>
      </w:hyperlink>
      <w:r>
        <w:rPr>
          <w:rFonts w:eastAsia="Times New Roman"/>
          <w:color w:val="000000"/>
        </w:rPr>
        <w:t>nazarda tutilgan tartibda yangidan ijtimoiy-mehnat masalalari boʻyicha tegishli komissiyalarni tuzadi. Bunda, agar ijtimoiy-mehnat masalal</w:t>
      </w:r>
      <w:r>
        <w:rPr>
          <w:rFonts w:eastAsia="Times New Roman"/>
          <w:color w:val="000000"/>
        </w:rPr>
        <w:t>ari boʻyicha komissiya ishining yakunlariga koʻra tegishli taraf avvalgi komissiya tarkibida boʻlgan shaxslarning faoliyatini qoniqarli deb topgan boʻlsa, tegishli tarafning qarori bilan komissiya tarkibiga ushbu shaxslar ham kiritilishi mumkin.</w:t>
      </w:r>
    </w:p>
    <w:p w14:paraId="22AFA4D0" w14:textId="77777777" w:rsidR="00000000" w:rsidRDefault="00036F96">
      <w:pPr>
        <w:shd w:val="clear" w:color="auto" w:fill="FFFFFF"/>
        <w:ind w:firstLine="851"/>
        <w:jc w:val="both"/>
        <w:divId w:val="861287340"/>
        <w:rPr>
          <w:rFonts w:eastAsia="Times New Roman"/>
          <w:b/>
          <w:bCs/>
          <w:color w:val="000080"/>
        </w:rPr>
      </w:pPr>
      <w:r>
        <w:rPr>
          <w:rFonts w:eastAsia="Times New Roman"/>
          <w:b/>
          <w:bCs/>
          <w:color w:val="000080"/>
        </w:rPr>
        <w:t xml:space="preserve">54-modda. </w:t>
      </w:r>
      <w:r>
        <w:rPr>
          <w:rFonts w:eastAsia="Times New Roman"/>
          <w:b/>
          <w:bCs/>
          <w:color w:val="000080"/>
        </w:rPr>
        <w:t>Ijtimoiy-mehnat masalalari boʻyicha komissiya aʼzosining faoliyatini tugatish yoki uni vaqtincha almashtirish</w:t>
      </w:r>
    </w:p>
    <w:p w14:paraId="47528B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komissiya aʼzosining faoliyati komissiya vakolatlarining muddati tugashi munosabati bilan, shuningdek quyidagi</w:t>
      </w:r>
      <w:r>
        <w:rPr>
          <w:rFonts w:eastAsia="Times New Roman"/>
          <w:color w:val="000000"/>
        </w:rPr>
        <w:t xml:space="preserve"> hollarda muddatidan oldin tugatilishi mumkin:</w:t>
      </w:r>
    </w:p>
    <w:p w14:paraId="44C5CD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qaysi xolisona sabablar oqibatida ijtimoiy-mehnat masalalari boʻyicha komissiya aʼzosi oʻz faoliyatini amalga oshirishi mumkin boʻlmasa, oʻsha sabablar mavjud boʻlgan taqdirda (vafot etganligi, komissiya aʼzos</w:t>
      </w:r>
      <w:r>
        <w:rPr>
          <w:rFonts w:eastAsia="Times New Roman"/>
          <w:color w:val="000000"/>
        </w:rPr>
        <w:t>i sifatida faoliyatini davom ettirish imkoniyatini istisno etuvchi sud hukmining mavjudligi va boshqalar);</w:t>
      </w:r>
    </w:p>
    <w:p w14:paraId="737357C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aʼzosini u vakillik qilayotgan taraf chaqirib olganda;</w:t>
      </w:r>
    </w:p>
    <w:p w14:paraId="2AFA5D8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aʼzosi oʻzini oʻzi rad etganda.</w:t>
      </w:r>
    </w:p>
    <w:p w14:paraId="61E208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komiss</w:t>
      </w:r>
      <w:r>
        <w:rPr>
          <w:rFonts w:eastAsia="Times New Roman"/>
          <w:color w:val="000000"/>
        </w:rPr>
        <w:t>iya aʼzosining faoliyati muddatidan oldin tugatilgan taqdirda, u manfaatlarini ifoda etayotgan taraf oʻn kalendar kundan kechiktirmay komissiyaning yangi aʼzosini tasdiqlashi kerak.</w:t>
      </w:r>
    </w:p>
    <w:p w14:paraId="3766A95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ijtimoiy-mehnat masalalari boʻyicha komissiya aʼzosi uzrli sababga ko</w:t>
      </w:r>
      <w:r>
        <w:rPr>
          <w:rFonts w:eastAsia="Times New Roman"/>
          <w:color w:val="000000"/>
        </w:rPr>
        <w:t>ʻra (vaqtincha mehnatga qobiliyatsizligi, xizmat safarida, mehnat taʼtilida yoki ijtimoiy taʼtilda boʻlganligi sababli va boshqalar) vaqtincha oʻz majburiyatlarini bajara olmasa, mazkur aʼzo oʻziga vakillik qilayotgan taraf ushbu komissiya aʼzosi boʻlmagan</w:t>
      </w:r>
      <w:r>
        <w:rPr>
          <w:rFonts w:eastAsia="Times New Roman"/>
          <w:color w:val="000000"/>
        </w:rPr>
        <w:t xml:space="preserve"> muddat ichida komissiyada mazkur tarafga vakillik qiladigan shaxsni ushbu moddaning </w:t>
      </w:r>
      <w:hyperlink r:id="rId22" w:history="1">
        <w:r>
          <w:rPr>
            <w:rFonts w:eastAsia="Times New Roman"/>
            <w:color w:val="008080"/>
          </w:rPr>
          <w:t xml:space="preserve">ikkinchi qismida </w:t>
        </w:r>
      </w:hyperlink>
      <w:r>
        <w:rPr>
          <w:rFonts w:eastAsia="Times New Roman"/>
          <w:color w:val="000000"/>
        </w:rPr>
        <w:t>koʻrsatilgan muddatda belgilaydi.</w:t>
      </w:r>
    </w:p>
    <w:p w14:paraId="787BC0ED" w14:textId="77777777" w:rsidR="00000000" w:rsidRDefault="00036F96">
      <w:pPr>
        <w:shd w:val="clear" w:color="auto" w:fill="FFFFFF"/>
        <w:ind w:firstLine="851"/>
        <w:jc w:val="both"/>
        <w:divId w:val="1600526403"/>
        <w:rPr>
          <w:rFonts w:eastAsia="Times New Roman"/>
          <w:b/>
          <w:bCs/>
          <w:color w:val="000080"/>
        </w:rPr>
      </w:pPr>
      <w:r>
        <w:rPr>
          <w:rFonts w:eastAsia="Times New Roman"/>
          <w:b/>
          <w:bCs/>
          <w:color w:val="000080"/>
        </w:rPr>
        <w:t>55-modda. Ijtimoiy-mehnat masalalari boʻyicha komissiyalarning vakolatla</w:t>
      </w:r>
      <w:r>
        <w:rPr>
          <w:rFonts w:eastAsia="Times New Roman"/>
          <w:b/>
          <w:bCs/>
          <w:color w:val="000080"/>
        </w:rPr>
        <w:t>ri</w:t>
      </w:r>
    </w:p>
    <w:p w14:paraId="3EA53F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komissiyalar:</w:t>
      </w:r>
    </w:p>
    <w:p w14:paraId="6473B8B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zarur boʻlgan taqdirda, jamoa kelishuvlari va jamoa shartnomasini ishlab chiqish, qabul qilish va ijro etish hamda ularga oʻzgartish va qoʻshimchalar kiritish bilan bogʻliq masalalar boʻyicha davlat orga</w:t>
      </w:r>
      <w:r>
        <w:rPr>
          <w:rFonts w:eastAsia="Times New Roman"/>
          <w:color w:val="000000"/>
        </w:rPr>
        <w:t>nlari bilan maslahatlashuvlar oʻtkazadi;</w:t>
      </w:r>
    </w:p>
    <w:p w14:paraId="46823B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kelishuvlarining va jamoa shartnomasining loyihalarini ishlab chiqadi;</w:t>
      </w:r>
    </w:p>
    <w:p w14:paraId="0D35EE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beruvchilardan, ularning birlashmalaridan, kasaba uyushmalaridan yoki xodimlarning boshqa birlashmalaridan jamoa kelishuvlari va jamoa shartnomasi bajarilishining borishi toʻgʻrisidagi axborotni soʻrab oladi;</w:t>
      </w:r>
    </w:p>
    <w:p w14:paraId="691AA0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beruvchilardan, ularning vakillaridan, </w:t>
      </w:r>
      <w:r>
        <w:rPr>
          <w:rFonts w:eastAsia="Times New Roman"/>
          <w:color w:val="000000"/>
        </w:rPr>
        <w:t xml:space="preserve">xodimlarning vakillaridan, davlat organlaridan komissiya faoliyatini amalga oshirish, muzokaralar olib borish, tegishli jamoa kelishuvining yoki jamoa shartnomasining loyihalarini tayyorlash hamda ularning bajarilishi ustidan nazoratni tashkil etish uchun </w:t>
      </w:r>
      <w:r>
        <w:rPr>
          <w:rFonts w:eastAsia="Times New Roman"/>
          <w:color w:val="000000"/>
        </w:rPr>
        <w:t>zarur boʻlgan axborot va materiallarni oladi;</w:t>
      </w:r>
    </w:p>
    <w:p w14:paraId="3D8C627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kelib tushgan takliflarni keyinchalik jamoa kelishuvlari va jamoa shartnomasi loyihalariga kiritish uchun tahlil qiladi va umumlashtiradi;</w:t>
      </w:r>
    </w:p>
    <w:p w14:paraId="4DAAFEE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ishida ishtirok etish uchun manfaatdor davlat hokimiyati orga</w:t>
      </w:r>
      <w:r>
        <w:rPr>
          <w:rFonts w:eastAsia="Times New Roman"/>
          <w:color w:val="000000"/>
        </w:rPr>
        <w:t>nlari vakillarini, shuningdek olimlarni, ekspertlarni, mutaxassislarni taklif etadi;</w:t>
      </w:r>
    </w:p>
    <w:p w14:paraId="34026F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 jamoa shartnomasi va tegishli ijtimoiy-mehnat masalalari boʻyicha komissiya tomonidan qabul qilingan qarorlar bajarilishining borishi ustidan nazoratni</w:t>
      </w:r>
      <w:r>
        <w:rPr>
          <w:rFonts w:eastAsia="Times New Roman"/>
          <w:color w:val="000000"/>
        </w:rPr>
        <w:t xml:space="preserve"> amalga oshiradi;</w:t>
      </w:r>
    </w:p>
    <w:p w14:paraId="5C761A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kelishuvlariga va (yoki) jamoa shartnomasiga oʻzgartish va qoʻshimchalar kiritishga doir takliflar ishlab chiqadi hamda kiritadi;</w:t>
      </w:r>
    </w:p>
    <w:p w14:paraId="39E915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zarur boʻlgan taqdirda, jamoa kelishuvlarining, jamoa shartnomasining loyihalarini tayyorlash va ular </w:t>
      </w:r>
      <w:r>
        <w:rPr>
          <w:rFonts w:eastAsia="Times New Roman"/>
          <w:color w:val="000000"/>
        </w:rPr>
        <w:t>bajarilishining borishi ustidan nazoratni amalga oshirish uchun vaqtinchalik ishchi guruhlarni tashkil etadi;</w:t>
      </w:r>
    </w:p>
    <w:p w14:paraId="3DDA00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ijtimoiy-mehnat masalalari boʻyicha komissiya aʼzolarini, shuningdek komissiyaning qarori bilan tashkil etilgan ishchi guruhlar aʼzolarini mehnat </w:t>
      </w:r>
      <w:r>
        <w:rPr>
          <w:rFonts w:eastAsia="Times New Roman"/>
          <w:color w:val="000000"/>
        </w:rPr>
        <w:t xml:space="preserve">toʻgʻrisidagi qonunchilikning va mehnat haqidagi boshqa huquqiy hujjatlarning ijro etilishi holatini oʻrganish uchun tashkilotlarga yuboradi; </w:t>
      </w:r>
    </w:p>
    <w:p w14:paraId="6F6320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 hujjatlari va mehnat haqidagi boshqa huquqiy hujjatlar loyihalarini muhokama qilishda ishtirok etadi,</w:t>
      </w:r>
      <w:r>
        <w:rPr>
          <w:rFonts w:eastAsia="Times New Roman"/>
          <w:color w:val="000000"/>
        </w:rPr>
        <w:t xml:space="preserve"> ularni takomillashtirish boʻyicha takliflar kiritadi;</w:t>
      </w:r>
    </w:p>
    <w:p w14:paraId="48E681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majlisida jamoa kelishuvlarining va jamoa shartnomasining bajarilishini taʼminlamayotgan tashkilotlar rahbarlarini eshitadi;</w:t>
      </w:r>
    </w:p>
    <w:p w14:paraId="4E111E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xalqaro mehnat standartlarini qoʻllashga koʻmaklashish uchun masla</w:t>
      </w:r>
      <w:r>
        <w:rPr>
          <w:rFonts w:eastAsia="Times New Roman"/>
          <w:color w:val="000000"/>
        </w:rPr>
        <w:t xml:space="preserve">hatlashuvlar oʻtkazishda ishtirok etadi; </w:t>
      </w:r>
    </w:p>
    <w:p w14:paraId="01C2801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kelishuvlarini va jamoa shartnomasini tuzish hamda amalga oshirish jarayonidagi kelishmovchiliklarni hal qilishga koʻmaklashadi;</w:t>
      </w:r>
    </w:p>
    <w:p w14:paraId="1DB838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qonunchilikka muvofiq boshqa vakolatlarni amalga oshiradi.</w:t>
      </w:r>
    </w:p>
    <w:p w14:paraId="3F542B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w:t>
      </w:r>
      <w:r>
        <w:rPr>
          <w:rFonts w:eastAsia="Times New Roman"/>
          <w:color w:val="000000"/>
        </w:rPr>
        <w:t>lalari boʻyicha tarmoq va hududiy komissiyalar tashkilotlarda jamoa kelishuvlarini hamda jamoa shartnomasini tuzishda amaliy va uslubiy yordam koʻrsatadi.</w:t>
      </w:r>
    </w:p>
    <w:p w14:paraId="1B075CF8" w14:textId="77777777" w:rsidR="00000000" w:rsidRDefault="00036F96">
      <w:pPr>
        <w:shd w:val="clear" w:color="auto" w:fill="FFFFFF"/>
        <w:ind w:firstLine="851"/>
        <w:jc w:val="both"/>
        <w:divId w:val="1650014715"/>
        <w:rPr>
          <w:rFonts w:eastAsia="Times New Roman"/>
          <w:b/>
          <w:bCs/>
          <w:color w:val="000080"/>
        </w:rPr>
      </w:pPr>
      <w:r>
        <w:rPr>
          <w:rFonts w:eastAsia="Times New Roman"/>
          <w:b/>
          <w:bCs/>
          <w:color w:val="000080"/>
        </w:rPr>
        <w:t>56-modda. Ijtimoiy-mehnat masalalari boʻyicha komissiya ishini rejalashtirish</w:t>
      </w:r>
    </w:p>
    <w:p w14:paraId="048650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w:t>
      </w:r>
      <w:r>
        <w:rPr>
          <w:rFonts w:eastAsia="Times New Roman"/>
          <w:color w:val="000000"/>
        </w:rPr>
        <w:t>ari boʻyicha komissiyaning navbatdagi yil uchun ish rejasi komissiyaning joriy yil toʻrtinchi choragidagi oxirgi majlisida tasdiqlanadi.</w:t>
      </w:r>
    </w:p>
    <w:p w14:paraId="2FCF6B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komissiyaning ish rejasida quyidagilar koʻrsatilishi kerak:</w:t>
      </w:r>
    </w:p>
    <w:p w14:paraId="435DFC3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komissiya reglamentini </w:t>
      </w:r>
      <w:r>
        <w:rPr>
          <w:rFonts w:eastAsia="Times New Roman"/>
          <w:color w:val="000000"/>
        </w:rPr>
        <w:t>tayyorlash uchun masʼul boʻlgan komissiya aʼzolari;</w:t>
      </w:r>
    </w:p>
    <w:p w14:paraId="07A22E8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majlislari oʻtkaziladigan sanalar;</w:t>
      </w:r>
    </w:p>
    <w:p w14:paraId="73DF31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muhokamasiga taqdim etiladigan masalalarning taʼrifi;</w:t>
      </w:r>
    </w:p>
    <w:p w14:paraId="547DDA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majlisining kun tartibiga kiritiladigan masalalarni tayyorlash uchun masʼul boʻlgan k</w:t>
      </w:r>
      <w:r>
        <w:rPr>
          <w:rFonts w:eastAsia="Times New Roman"/>
          <w:color w:val="000000"/>
        </w:rPr>
        <w:t>omissiya aʼzolari;</w:t>
      </w:r>
    </w:p>
    <w:p w14:paraId="7B2F66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kelishuvlarining, jamoa shartnomasining bajarilishi, komissiya tomonidan qabul qilingan qarorlarning roʻyobga chiqarilishi ustidan nazoratni amalga oshirish choralari;</w:t>
      </w:r>
    </w:p>
    <w:p w14:paraId="6469C3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ishining texnik taʼminotiga qaratilgan chora-tadbirla</w:t>
      </w:r>
      <w:r>
        <w:rPr>
          <w:rFonts w:eastAsia="Times New Roman"/>
          <w:color w:val="000000"/>
        </w:rPr>
        <w:t>r.</w:t>
      </w:r>
    </w:p>
    <w:p w14:paraId="48709A6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komissiyaning ish rejasida komissiyaning samarali faoliyat koʻrsatishini taʼminlashga, tegishli darajadagi ijtimoiy sheriklikni rivojlantirishga qaratilgan boshqa masalalar ham nazarda tutilishi mumkin.</w:t>
      </w:r>
    </w:p>
    <w:p w14:paraId="22DFC5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Taraflarning k</w:t>
      </w:r>
      <w:r>
        <w:rPr>
          <w:rFonts w:eastAsia="Times New Roman"/>
          <w:color w:val="000000"/>
        </w:rPr>
        <w:t>elishuviga koʻra ijtimoiy-mehnat masalalari boʻyicha komissiyaning ish rejasiga oʻzgartish va qoʻshimchalar kiritilishi mumkin.</w:t>
      </w:r>
    </w:p>
    <w:p w14:paraId="7DA4901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Ijtimoiy-mehnat masalalari boʻyicha komissiya majlislarida ish rejasiga kiritilmagan qoʻshimcha masalalar ijtimoiy sheriklik tar</w:t>
      </w:r>
      <w:r>
        <w:rPr>
          <w:rFonts w:eastAsia="Times New Roman"/>
          <w:color w:val="000000"/>
        </w:rPr>
        <w:t>aflarining kelishuviga koʻra koʻrib chiqilishi mumkin.</w:t>
      </w:r>
    </w:p>
    <w:p w14:paraId="2D3827AF" w14:textId="77777777" w:rsidR="00000000" w:rsidRDefault="00036F96">
      <w:pPr>
        <w:shd w:val="clear" w:color="auto" w:fill="FFFFFF"/>
        <w:ind w:firstLine="851"/>
        <w:jc w:val="both"/>
        <w:divId w:val="1577324591"/>
        <w:rPr>
          <w:rFonts w:eastAsia="Times New Roman"/>
          <w:b/>
          <w:bCs/>
          <w:color w:val="000080"/>
        </w:rPr>
      </w:pPr>
      <w:r>
        <w:rPr>
          <w:rFonts w:eastAsia="Times New Roman"/>
          <w:b/>
          <w:bCs/>
          <w:color w:val="000080"/>
        </w:rPr>
        <w:t>57-modda. Ijtimoiy-mehnat masalalari boʻyicha hududiy, tarmoq va respublika komissiyalarining reglamenti</w:t>
      </w:r>
    </w:p>
    <w:p w14:paraId="5E5724F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hududiy, tarmoq va respublika komissiyalarining faoliyati tegishli komissiyaning birinchi majlisida taraflarning kelishuvi bilan tasdiqlanadigan ijtimoiy-mehnat masalalari boʻyicha komissiya reglamentiga binoan amalga os</w:t>
      </w:r>
      <w:r>
        <w:rPr>
          <w:rFonts w:eastAsia="Times New Roman"/>
          <w:color w:val="000000"/>
        </w:rPr>
        <w:t>hiriladi.</w:t>
      </w:r>
    </w:p>
    <w:p w14:paraId="5030E626" w14:textId="77777777" w:rsidR="00000000" w:rsidRDefault="00036F96">
      <w:pPr>
        <w:shd w:val="clear" w:color="auto" w:fill="FFFFFF"/>
        <w:ind w:firstLine="851"/>
        <w:jc w:val="both"/>
        <w:divId w:val="1853376829"/>
        <w:rPr>
          <w:rFonts w:eastAsia="Times New Roman"/>
          <w:b/>
          <w:bCs/>
          <w:color w:val="000080"/>
        </w:rPr>
      </w:pPr>
      <w:r>
        <w:rPr>
          <w:rFonts w:eastAsia="Times New Roman"/>
          <w:b/>
          <w:bCs/>
          <w:color w:val="000080"/>
        </w:rPr>
        <w:t>58-modda. Ijtimoiy-mehnat masalalari boʻyicha komissiyalarning majlislari</w:t>
      </w:r>
    </w:p>
    <w:p w14:paraId="7EFA2D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komissiyalarning majlislari ish rejasiga muvofiq, biroq kalendar yil davomida kamida ikki marta oʻtkaziladi.</w:t>
      </w:r>
    </w:p>
    <w:p w14:paraId="5EA7BEB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 taraflar</w:t>
      </w:r>
      <w:r>
        <w:rPr>
          <w:rFonts w:eastAsia="Times New Roman"/>
          <w:color w:val="000000"/>
        </w:rPr>
        <w:t>idan hech boʻlmaganda bittasining tashabbusi bilan ijtimoiy-mehnat masalalari boʻyicha komissiyaning rejadan tashqari majlisi oʻtkazilishi mumkin.</w:t>
      </w:r>
    </w:p>
    <w:p w14:paraId="644CDF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komissiya majlislari oʻtkaziladigan joy, sana va vaqt taraflarning kelish</w:t>
      </w:r>
      <w:r>
        <w:rPr>
          <w:rFonts w:eastAsia="Times New Roman"/>
          <w:color w:val="000000"/>
        </w:rPr>
        <w:t>uviga koʻra belgilanadi.</w:t>
      </w:r>
    </w:p>
    <w:p w14:paraId="7431B8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komissiya qarorlarining tayyorlangan loyihalari komissiya aʼzolariga komissiya majlisini oʻtkazishning tayinlangan sanasidan kamida oʻn kalendar kun oldin tarqatiladi.</w:t>
      </w:r>
    </w:p>
    <w:p w14:paraId="32910C1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Ijtimoiy-mehnat masalalari </w:t>
      </w:r>
      <w:r>
        <w:rPr>
          <w:rFonts w:eastAsia="Times New Roman"/>
          <w:color w:val="000000"/>
        </w:rPr>
        <w:t>boʻyicha komissiyaning majlisi, agar unda komissiya taraflarining har biridan belgilangan komissiya aʼzolarining kamida uchdan ikki qismi hozir boʻlsa, vakolatli hisoblanadi.</w:t>
      </w:r>
    </w:p>
    <w:p w14:paraId="01895853" w14:textId="77777777" w:rsidR="00000000" w:rsidRDefault="00036F96">
      <w:pPr>
        <w:shd w:val="clear" w:color="auto" w:fill="FFFFFF"/>
        <w:ind w:firstLine="851"/>
        <w:jc w:val="both"/>
        <w:divId w:val="959409446"/>
        <w:rPr>
          <w:rFonts w:eastAsia="Times New Roman"/>
          <w:b/>
          <w:bCs/>
          <w:color w:val="000080"/>
        </w:rPr>
      </w:pPr>
      <w:r>
        <w:rPr>
          <w:rFonts w:eastAsia="Times New Roman"/>
          <w:b/>
          <w:bCs/>
          <w:color w:val="000080"/>
        </w:rPr>
        <w:t>59-modda. Ijtimoiy-mehnat masalalari boʻyicha komissiyalarning qarorlari</w:t>
      </w:r>
    </w:p>
    <w:p w14:paraId="0D0E21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w:t>
      </w:r>
      <w:r>
        <w:rPr>
          <w:rFonts w:eastAsia="Times New Roman"/>
          <w:color w:val="000000"/>
        </w:rPr>
        <w:t>-mehnat masalalari boʻyicha komissiyalarning qarorlari, agar ijtimoiy sheriklikning har bir tarafidan belgilangan vakillarning koʻpchiligi ularni yoqlab ovoz bergan boʻlsa, qabul qilingan hisoblanadi.</w:t>
      </w:r>
    </w:p>
    <w:p w14:paraId="722F96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komissiyalarning qa</w:t>
      </w:r>
      <w:r>
        <w:rPr>
          <w:rFonts w:eastAsia="Times New Roman"/>
          <w:color w:val="000000"/>
        </w:rPr>
        <w:t>rorlari tegishli reglamentda belgilangan muddatda kuchga kiradi.</w:t>
      </w:r>
    </w:p>
    <w:p w14:paraId="26B4A7E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Boshlangʻich darajadagi ijtimoiy-mehnat masalalari boʻyicha komissiyalarning qarori ushbu qaror manfaatlariga daxldor boʻlgan xodimlarning eʼtiboriga ular qabul qilingan sanadan eʼtiboran oʻn</w:t>
      </w:r>
      <w:r>
        <w:rPr>
          <w:rFonts w:eastAsia="Times New Roman"/>
          <w:color w:val="000000"/>
        </w:rPr>
        <w:t xml:space="preserve"> kalendar kundan kechiktirmay yetkaziladi. Ijtimoiy-mehnat masalalari boʻyicha hududiy, tarmoq va respublika komissiyalarining qarorlari ular qabul qilingan sanadan eʼtiboran oʻn kalendar kundan kechiktirmay ochiq foydalanish uchun ommaviy axborot vositala</w:t>
      </w:r>
      <w:r>
        <w:rPr>
          <w:rFonts w:eastAsia="Times New Roman"/>
          <w:color w:val="000000"/>
        </w:rPr>
        <w:t>rida yoki tegishli komissiyalarning rasmiy veb-saytlarida joylashtirilishi lozim.</w:t>
      </w:r>
    </w:p>
    <w:p w14:paraId="7B9B2A5A" w14:textId="77777777" w:rsidR="00000000" w:rsidRDefault="00036F96">
      <w:pPr>
        <w:shd w:val="clear" w:color="auto" w:fill="FFFFFF"/>
        <w:jc w:val="center"/>
        <w:divId w:val="67656300"/>
        <w:rPr>
          <w:rFonts w:eastAsia="Times New Roman"/>
          <w:b/>
          <w:bCs/>
          <w:color w:val="000080"/>
        </w:rPr>
      </w:pPr>
      <w:r>
        <w:rPr>
          <w:rFonts w:eastAsia="Times New Roman"/>
          <w:b/>
          <w:bCs/>
          <w:color w:val="000080"/>
        </w:rPr>
        <w:t>7-bob. Jamoaviy muzokaralar</w:t>
      </w:r>
    </w:p>
    <w:p w14:paraId="0AB4B72F" w14:textId="77777777" w:rsidR="00000000" w:rsidRDefault="00036F96">
      <w:pPr>
        <w:shd w:val="clear" w:color="auto" w:fill="FFFFFF"/>
        <w:ind w:firstLine="851"/>
        <w:jc w:val="both"/>
        <w:divId w:val="226381801"/>
        <w:rPr>
          <w:rFonts w:eastAsia="Times New Roman"/>
          <w:b/>
          <w:bCs/>
          <w:color w:val="000080"/>
        </w:rPr>
      </w:pPr>
      <w:r>
        <w:rPr>
          <w:rFonts w:eastAsia="Times New Roman"/>
          <w:b/>
          <w:bCs/>
          <w:color w:val="000080"/>
        </w:rPr>
        <w:t>60-modda. Jamoaviy muzokaralar olib borishga boʻlgan huquq</w:t>
      </w:r>
    </w:p>
    <w:p w14:paraId="51E43C8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sheriklikning har qanday tarafi jamoaviy muzokaralar tashabbuskori boʻlishi mu</w:t>
      </w:r>
      <w:r>
        <w:rPr>
          <w:rFonts w:eastAsia="Times New Roman"/>
          <w:color w:val="000000"/>
        </w:rPr>
        <w:t>mkin.</w:t>
      </w:r>
    </w:p>
    <w:p w14:paraId="3BF3A2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Avvalgi jamoa kelishuvining, jamoa shartnomasining amal qilish muddati tugaguniga qadar uch oy ichida yoki ushbu hujjatlarda belgilangan muddatlarda ijtimoiy sheriklikning har qanday tarafi boshqa tarafga yangi jamoa kelishuvini, jamoa shartnomasini </w:t>
      </w:r>
      <w:r>
        <w:rPr>
          <w:rFonts w:eastAsia="Times New Roman"/>
          <w:color w:val="000000"/>
        </w:rPr>
        <w:t>tuzish yuzasidan muzokaralar boshlash toʻgʻrisida yozma xabar yuborishga haqlidir.</w:t>
      </w:r>
    </w:p>
    <w:p w14:paraId="0CB661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beruvchilarning manfaatlarini ifoda etuvchi shaxslar, shuningdek ish beruvchilar, mahalliy ijro etuvchi hokimiyat organlari, davlat boshqaruvi organlari, siyosiy partiya</w:t>
      </w:r>
      <w:r>
        <w:rPr>
          <w:rFonts w:eastAsia="Times New Roman"/>
          <w:color w:val="000000"/>
        </w:rPr>
        <w:t>lar tashkil etgan yoki moliyalashtiradigan tashkilotlar yoxud organlar tomonidan xodimlar nomidan jamoaviy muzokaralar olib borilishiga hamda jamoa kelishuvlari va jamoa shartnomasi tuzilishiga yoʻl qoʻyilmaydi.</w:t>
      </w:r>
    </w:p>
    <w:p w14:paraId="4BBC0B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 taraflari tegishli soʻrov</w:t>
      </w:r>
      <w:r>
        <w:rPr>
          <w:rFonts w:eastAsia="Times New Roman"/>
          <w:color w:val="000000"/>
        </w:rPr>
        <w:t xml:space="preserve"> olingan kundan eʼtiboran ikki haftadan kechiktirmay jamoaviy muzokaralar olib borish uchun zarur boʻlgan oʻzidagi mavjud axborotni bir-biriga taqdim etishi kerak.</w:t>
      </w:r>
    </w:p>
    <w:p w14:paraId="0810AC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Jamoaviy muzokaralar ishtirokchilari, jamoaviy muzokaralar olib borish bilan bogʻliq boʻlgan</w:t>
      </w:r>
      <w:r>
        <w:rPr>
          <w:rFonts w:eastAsia="Times New Roman"/>
          <w:color w:val="000000"/>
        </w:rPr>
        <w:t xml:space="preserve"> boshqa shaxslar olingan maʼlumotlarni, agar ushbu maʼlumotlar davlat sirlariga yoki qonun bilan qoʻriqlanadigan boshqa sirga taalluqli boʻlsa, oshkor qilmasligi lozim.</w:t>
      </w:r>
    </w:p>
    <w:p w14:paraId="02B93CCD" w14:textId="77777777" w:rsidR="00000000" w:rsidRDefault="00036F96">
      <w:pPr>
        <w:shd w:val="clear" w:color="auto" w:fill="FFFFFF"/>
        <w:ind w:firstLine="851"/>
        <w:jc w:val="both"/>
        <w:divId w:val="825559391"/>
        <w:rPr>
          <w:rFonts w:eastAsia="Times New Roman"/>
          <w:b/>
          <w:bCs/>
          <w:color w:val="000080"/>
        </w:rPr>
      </w:pPr>
      <w:r>
        <w:rPr>
          <w:rFonts w:eastAsia="Times New Roman"/>
          <w:b/>
          <w:bCs/>
          <w:color w:val="000080"/>
        </w:rPr>
        <w:t>61-modda. Jamoaviy muzokaralar boshlanadigan sana</w:t>
      </w:r>
    </w:p>
    <w:p w14:paraId="175E3D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muzokaralar boshlanishi toʻg</w:t>
      </w:r>
      <w:r>
        <w:rPr>
          <w:rFonts w:eastAsia="Times New Roman"/>
          <w:color w:val="000000"/>
        </w:rPr>
        <w:t>ʻrisida bildirishnoma olgan ijtimoiy sheriklik tarafi yetti kunlik muddatda tashabbuskorga jamoaviy muzokaralar oʻtkazilishi haqida javob yuborgan holda jamoaviy muzokaralarga kirishishi shart. Agar taraflarning kelishuviga koʻra jamoaviy muzokaralar boshl</w:t>
      </w:r>
      <w:r>
        <w:rPr>
          <w:rFonts w:eastAsia="Times New Roman"/>
          <w:color w:val="000000"/>
        </w:rPr>
        <w:t>anishining boshqa sanasi belgilanmagan boʻlsa, jamoaviy muzokaralar oʻtkazish tashabbuskori tomonidan mazkur javob olingan kundan keyingi kun jamoaviy muzokaralar boshlanadigan kun boʻladi.</w:t>
      </w:r>
    </w:p>
    <w:p w14:paraId="155E6DE7" w14:textId="77777777" w:rsidR="00000000" w:rsidRDefault="00036F96">
      <w:pPr>
        <w:shd w:val="clear" w:color="auto" w:fill="FFFFFF"/>
        <w:ind w:firstLine="851"/>
        <w:jc w:val="both"/>
        <w:divId w:val="34087476"/>
        <w:rPr>
          <w:rFonts w:eastAsia="Times New Roman"/>
          <w:b/>
          <w:bCs/>
          <w:color w:val="000080"/>
        </w:rPr>
      </w:pPr>
      <w:r>
        <w:rPr>
          <w:rFonts w:eastAsia="Times New Roman"/>
          <w:b/>
          <w:bCs/>
          <w:color w:val="000080"/>
        </w:rPr>
        <w:t>62-modda. Jamoaviy muzokaralar olib borish</w:t>
      </w:r>
    </w:p>
    <w:p w14:paraId="62AAED0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Birlamchi, hududiy, tar</w:t>
      </w:r>
      <w:r>
        <w:rPr>
          <w:rFonts w:eastAsia="Times New Roman"/>
          <w:color w:val="000000"/>
        </w:rPr>
        <w:t>moq va respublika darajasidagi jamoaviy muzokaralar tegishli ijtimoiy-mehnat masalalari boʻyicha komissiyalar tomonidan olib boriladi.</w:t>
      </w:r>
    </w:p>
    <w:p w14:paraId="525391D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 jamoa shartnomasi loyihalarini, ularga oʻzgartish va qoʻshimchalar kiritish toʻgʻrisidagi loyihalarni</w:t>
      </w:r>
      <w:r>
        <w:rPr>
          <w:rFonts w:eastAsia="Times New Roman"/>
          <w:color w:val="000000"/>
        </w:rPr>
        <w:t>, jamoa kelishuvlarini va jamoa shartnomasini bajarish haqidagi qarorlar loyihalarini, shuningdek jamoaviy muzokaralar predmeti boʻlgan boshqa qarorlar loyihalarini tayyorlash uchun ijtimoiy-mehnat masalalari boʻyicha hududiy, tarmoq va respublika komissiy</w:t>
      </w:r>
      <w:r>
        <w:rPr>
          <w:rFonts w:eastAsia="Times New Roman"/>
          <w:color w:val="000000"/>
        </w:rPr>
        <w:t>alari ishchi guruhlar tuzadi. Ijtimoiy-mehnat masalalari boʻyicha boshlangʻich darajadagi komissiyalar, zarurat boʻlganda, ishchi guruhlar tuzishga haqli.</w:t>
      </w:r>
    </w:p>
    <w:p w14:paraId="6B0EA15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Ishchi guruhlar taraflar tengligi asosida ijtimoiy sheriklik taraflarining vakillaridan shakllantiril</w:t>
      </w:r>
      <w:r>
        <w:rPr>
          <w:rFonts w:eastAsia="Times New Roman"/>
          <w:color w:val="000000"/>
        </w:rPr>
        <w:t>adi. Taraflarning har biri ishchi guruhdagi oʻz vakillarining shaxsiy tarkibini mustaqil ravishda belgilaydi. Taraflarning kelishuviga koʻra ishchi guruh tarkibiga maslahat ovozi berish huquqiga ega boʻlgan mustaqil olimlar, ekspertlar, mutaxassislar shart</w:t>
      </w:r>
      <w:r>
        <w:rPr>
          <w:rFonts w:eastAsia="Times New Roman"/>
          <w:color w:val="000000"/>
        </w:rPr>
        <w:t>noma asosida kiritilishi mumkin.</w:t>
      </w:r>
    </w:p>
    <w:p w14:paraId="2B50AEAC" w14:textId="77777777" w:rsidR="00000000" w:rsidRDefault="00036F96">
      <w:pPr>
        <w:shd w:val="clear" w:color="auto" w:fill="FFFFFF"/>
        <w:ind w:firstLine="851"/>
        <w:jc w:val="both"/>
        <w:divId w:val="601186439"/>
        <w:rPr>
          <w:rFonts w:eastAsia="Times New Roman"/>
          <w:b/>
          <w:bCs/>
          <w:color w:val="000080"/>
        </w:rPr>
      </w:pPr>
      <w:r>
        <w:rPr>
          <w:rFonts w:eastAsia="Times New Roman"/>
          <w:b/>
          <w:bCs/>
          <w:color w:val="000080"/>
        </w:rPr>
        <w:t>63-modda. Jamoaviy muzokaralar jarayonida yuzaga kelgan ixtiloflarni hal etish</w:t>
      </w:r>
    </w:p>
    <w:p w14:paraId="5149C02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jamoaviy muzokaralar jarayonida jamoaviy muzokaralar taraflari muzokaralar predmeti boʻlgan ayrim masalalar yuzasidan kelishuvga erisha olm</w:t>
      </w:r>
      <w:r>
        <w:rPr>
          <w:rFonts w:eastAsia="Times New Roman"/>
          <w:color w:val="000000"/>
        </w:rPr>
        <w:t>agan boʻlsa, ular ixtiloflarga sabab boʻlmagan masalalarga doir kelishuvni rasmiylashtiradi va bir vaqtning oʻzida kelishuvga erishib boʻlmagan masalalar boʻyicha ixtiloflar bayonnomasini tuzadi.</w:t>
      </w:r>
    </w:p>
    <w:p w14:paraId="155D261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jamoaviy muzokaralar jarayonida muzokaralar predmeti boʻlgan barcha masalalar yuzasidan kelishilgan qaror qabul qilinmagan boʻlsa ham muzokaralar taraflari ixtiloflar bayonnomasini tuzadi.</w:t>
      </w:r>
    </w:p>
    <w:p w14:paraId="318BAB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Ixtiloflar bayonnomasida taraflarning ixtiloflarni bartaraf et</w:t>
      </w:r>
      <w:r>
        <w:rPr>
          <w:rFonts w:eastAsia="Times New Roman"/>
          <w:color w:val="000000"/>
        </w:rPr>
        <w:t>ish uchun zarur boʻlgan choralar va jamoaviy muzokaralarni qayta tiklash muddatlari toʻgʻrisidagi kelishib olingan takliflari koʻrsatiladi.</w:t>
      </w:r>
    </w:p>
    <w:p w14:paraId="563B87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 jamoaviy muzokaralarni qayta tiklash chogʻida hal qila olmagan ixtiloflarni hal etishga (tartibga solishga)</w:t>
      </w:r>
      <w:r>
        <w:rPr>
          <w:rFonts w:eastAsia="Times New Roman"/>
          <w:color w:val="000000"/>
        </w:rPr>
        <w:t xml:space="preserve"> doir nizolar ushbu Kodeksda jamoaviy mehnat nizolarini hal etish uchun belgilangan tartibda koʻrib chiqiladi.</w:t>
      </w:r>
    </w:p>
    <w:p w14:paraId="44BEA83D" w14:textId="77777777" w:rsidR="00000000" w:rsidRDefault="00036F96">
      <w:pPr>
        <w:shd w:val="clear" w:color="auto" w:fill="FFFFFF"/>
        <w:ind w:firstLine="851"/>
        <w:jc w:val="both"/>
        <w:divId w:val="914586932"/>
        <w:rPr>
          <w:rFonts w:eastAsia="Times New Roman"/>
          <w:b/>
          <w:bCs/>
          <w:color w:val="000080"/>
        </w:rPr>
      </w:pPr>
      <w:r>
        <w:rPr>
          <w:rFonts w:eastAsia="Times New Roman"/>
          <w:b/>
          <w:bCs/>
          <w:color w:val="000080"/>
        </w:rPr>
        <w:t>64-modda. Jamoaviy muzokaralarda ishtirok etadigan shaxslarga beriladigan kafolatlar va kompensatsiyalar</w:t>
      </w:r>
    </w:p>
    <w:p w14:paraId="6148F78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muzokaralarda, jamoa kelishuvi,</w:t>
      </w:r>
      <w:r>
        <w:rPr>
          <w:rFonts w:eastAsia="Times New Roman"/>
          <w:color w:val="000000"/>
        </w:rPr>
        <w:t xml:space="preserve"> jamoa shartnomasi loyihasini tayyorlashda ishtirok etadigan shaxslar asosiy ishidan taraflarning kelishuvi bilan belgilanadigan muddatga, oʻrtacha ish haqi saqlangan holda ozod etiladi.</w:t>
      </w:r>
    </w:p>
    <w:p w14:paraId="474D38A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muzokaralarda ishtirok etish bilan bogʻliq boʻlgan barcha xa</w:t>
      </w:r>
      <w:r>
        <w:rPr>
          <w:rFonts w:eastAsia="Times New Roman"/>
          <w:color w:val="000000"/>
        </w:rPr>
        <w:t>rajatlar mehnat toʻgʻrisidagi qonunchilikda va mehnat haqidagi boshqa huquqiy hujjatlarda belgilangan tartibda kompensatsiya qilinadi. Agar jamoa kelishuvida, jamoa shartnomasida boshqacha qoida nazarda tutilmagan boʻlmasa, olimlar, ekspertlar va mutaxassi</w:t>
      </w:r>
      <w:r>
        <w:rPr>
          <w:rFonts w:eastAsia="Times New Roman"/>
          <w:color w:val="000000"/>
        </w:rPr>
        <w:t>slarning xizmatlariga haq toʻlash taklif qiluvchi taraf tomonidan amalga oshiriladi.</w:t>
      </w:r>
    </w:p>
    <w:p w14:paraId="78826DF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muzokaralarda ishtirok etadigan xodimlarning vakillari bilan mehnat shartnomasini ish beruvchining tashabbusi bilan ushbu muzokaralar olib borilayotgan davrda bek</w:t>
      </w:r>
      <w:r>
        <w:rPr>
          <w:rFonts w:eastAsia="Times New Roman"/>
          <w:color w:val="000000"/>
        </w:rPr>
        <w:t xml:space="preserve">or </w:t>
      </w:r>
      <w:r>
        <w:rPr>
          <w:rFonts w:eastAsia="Times New Roman"/>
          <w:color w:val="000000"/>
        </w:rPr>
        <w:lastRenderedPageBreak/>
        <w:t>qilishga, shuningdek ularga nisbatan intizomiy jazo qoʻllashga yoki ularni boshqa ishga oʻtkazishga ularning vakillik qilishiga vakolat bergan organning oldindan roziligini olmasdan yoʻl qoʻyilmaydi.</w:t>
      </w:r>
    </w:p>
    <w:p w14:paraId="3EC1E277" w14:textId="77777777" w:rsidR="00000000" w:rsidRDefault="00036F96">
      <w:pPr>
        <w:shd w:val="clear" w:color="auto" w:fill="FFFFFF"/>
        <w:jc w:val="center"/>
        <w:divId w:val="1888299618"/>
        <w:rPr>
          <w:rFonts w:eastAsia="Times New Roman"/>
          <w:b/>
          <w:bCs/>
          <w:color w:val="000080"/>
        </w:rPr>
      </w:pPr>
      <w:r>
        <w:rPr>
          <w:rFonts w:eastAsia="Times New Roman"/>
          <w:b/>
          <w:bCs/>
          <w:color w:val="000080"/>
        </w:rPr>
        <w:t>8-bob. Jamoa shartnomasi</w:t>
      </w:r>
    </w:p>
    <w:p w14:paraId="2F19D68F" w14:textId="77777777" w:rsidR="00000000" w:rsidRDefault="00036F96">
      <w:pPr>
        <w:shd w:val="clear" w:color="auto" w:fill="FFFFFF"/>
        <w:ind w:firstLine="851"/>
        <w:jc w:val="both"/>
        <w:divId w:val="2105570432"/>
        <w:rPr>
          <w:rFonts w:eastAsia="Times New Roman"/>
          <w:b/>
          <w:bCs/>
          <w:color w:val="000080"/>
        </w:rPr>
      </w:pPr>
      <w:r>
        <w:rPr>
          <w:rFonts w:eastAsia="Times New Roman"/>
          <w:b/>
          <w:bCs/>
          <w:color w:val="000080"/>
        </w:rPr>
        <w:t>65-modda. Jamoa shartnomasin</w:t>
      </w:r>
      <w:r>
        <w:rPr>
          <w:rFonts w:eastAsia="Times New Roman"/>
          <w:b/>
          <w:bCs/>
          <w:color w:val="000080"/>
        </w:rPr>
        <w:t xml:space="preserve">ing tushunchasi va shakli </w:t>
      </w:r>
    </w:p>
    <w:p w14:paraId="0D48F1F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Jamoa shartnomasi tashkilotda yoki yakka tartibdagi tadbirkorda yakka tartibdagi mehnatga oid munosabatlarni va ular bilan bevosita bogʻliq boʻlgan ijtimoiy munosabatlarni tartibga soluvchi hamda xodimlar tomonidan oʻz vakillari </w:t>
      </w:r>
      <w:r>
        <w:rPr>
          <w:rFonts w:eastAsia="Times New Roman"/>
          <w:color w:val="000000"/>
        </w:rPr>
        <w:t>orqali va ish beruvchi tomonidan tuziladigan mehnat toʻgʻrisidagi huquqiy hujjatdir.</w:t>
      </w:r>
    </w:p>
    <w:p w14:paraId="42762A5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 umuman tashkilotda, uning alohida boʻlinmalarida tuzilishi mumkin.</w:t>
      </w:r>
    </w:p>
    <w:p w14:paraId="4A429D7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alohida boʻlinmasida jamoaviy muzokaralar oʻtkazish, ish beruvchi nomida</w:t>
      </w:r>
      <w:r>
        <w:rPr>
          <w:rFonts w:eastAsia="Times New Roman"/>
          <w:color w:val="000000"/>
        </w:rPr>
        <w:t xml:space="preserve">n jamoa shartnomasini imzolash uchun ish beruvchi ushbu alohida boʻlinma rahbariga yoki boshqa shaxsga ushbu Kodeksning </w:t>
      </w:r>
      <w:hyperlink r:id="rId23" w:history="1">
        <w:r>
          <w:rPr>
            <w:rFonts w:eastAsia="Times New Roman"/>
            <w:color w:val="008080"/>
          </w:rPr>
          <w:t xml:space="preserve">46-moddasiga </w:t>
        </w:r>
      </w:hyperlink>
      <w:r>
        <w:rPr>
          <w:rFonts w:eastAsia="Times New Roman"/>
          <w:color w:val="000000"/>
        </w:rPr>
        <w:t xml:space="preserve">muvofiq zarur vakolatlar beradi. </w:t>
      </w:r>
    </w:p>
    <w:p w14:paraId="789F22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alohida boʻlinmasida jamoav</w:t>
      </w:r>
      <w:r>
        <w:rPr>
          <w:rFonts w:eastAsia="Times New Roman"/>
          <w:color w:val="000000"/>
        </w:rPr>
        <w:t>iy muzokaralarni oʻtkazish, jamoa shartnomasini imzolash chogʻida xodimlar manfaatlarini ifoda etish huquqi ushbu boʻlinma xodimlarining vakillariga beriladi.</w:t>
      </w:r>
    </w:p>
    <w:p w14:paraId="0C075DD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 yozma shaklda tuziladi.</w:t>
      </w:r>
    </w:p>
    <w:p w14:paraId="11A766F5" w14:textId="77777777" w:rsidR="00000000" w:rsidRDefault="00036F96">
      <w:pPr>
        <w:shd w:val="clear" w:color="auto" w:fill="FFFFFF"/>
        <w:ind w:firstLine="851"/>
        <w:jc w:val="both"/>
        <w:divId w:val="1858231123"/>
        <w:rPr>
          <w:rFonts w:eastAsia="Times New Roman"/>
          <w:b/>
          <w:bCs/>
          <w:color w:val="000080"/>
        </w:rPr>
      </w:pPr>
      <w:r>
        <w:rPr>
          <w:rFonts w:eastAsia="Times New Roman"/>
          <w:b/>
          <w:bCs/>
          <w:color w:val="000080"/>
        </w:rPr>
        <w:t>66-modda. Jamoa shartnomasini tuzish zarurligi toʻgʻris</w:t>
      </w:r>
      <w:r>
        <w:rPr>
          <w:rFonts w:eastAsia="Times New Roman"/>
          <w:b/>
          <w:bCs/>
          <w:color w:val="000080"/>
        </w:rPr>
        <w:t>ida qaror qabul qilish</w:t>
      </w:r>
    </w:p>
    <w:p w14:paraId="5E258F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shartnomasini tuzish zarurligi toʻgʻrisidagi qaror va uni tuzish masalasi boʻyicha jamoaviy muzokaralar boshlash toʻgʻrisidagi taklif istalgan tarafdan berilishi mumkin.</w:t>
      </w:r>
    </w:p>
    <w:p w14:paraId="6209D02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24" w:history="1">
        <w:r>
          <w:rPr>
            <w:rFonts w:eastAsia="Times New Roman"/>
            <w:color w:val="008080"/>
          </w:rPr>
          <w:t xml:space="preserve">49-moddasida </w:t>
        </w:r>
      </w:hyperlink>
      <w:r>
        <w:rPr>
          <w:rFonts w:eastAsia="Times New Roman"/>
          <w:color w:val="000000"/>
        </w:rPr>
        <w:t>belgilangan tartibda jamoaviy muzokaralar olib borish va jamoa shartnomasi loyihasini tayyorlash uchun ijtimoiy-mehnat masalalari boʻyicha komissiya tuziladi.</w:t>
      </w:r>
    </w:p>
    <w:p w14:paraId="2D829872" w14:textId="77777777" w:rsidR="00000000" w:rsidRDefault="00036F96">
      <w:pPr>
        <w:shd w:val="clear" w:color="auto" w:fill="FFFFFF"/>
        <w:ind w:firstLine="851"/>
        <w:jc w:val="both"/>
        <w:divId w:val="291787632"/>
        <w:rPr>
          <w:rFonts w:eastAsia="Times New Roman"/>
          <w:b/>
          <w:bCs/>
          <w:color w:val="000080"/>
        </w:rPr>
      </w:pPr>
      <w:r>
        <w:rPr>
          <w:rFonts w:eastAsia="Times New Roman"/>
          <w:b/>
          <w:bCs/>
          <w:color w:val="000080"/>
        </w:rPr>
        <w:t xml:space="preserve">67-modda. Jamoa shartnomasining mazmuni va tuzilishi </w:t>
      </w:r>
    </w:p>
    <w:p w14:paraId="061F1D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Jamoa shartnomasining </w:t>
      </w:r>
      <w:r>
        <w:rPr>
          <w:rFonts w:eastAsia="Times New Roman"/>
          <w:color w:val="000000"/>
        </w:rPr>
        <w:t>mazmunini va tuzilishini uning taraflari belgilaydi.</w:t>
      </w:r>
    </w:p>
    <w:p w14:paraId="72AACB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shartnomasiga ish beruvchining va xodimlarning quyidagi masalalar boʻyicha oʻzaro majburiyatlari kiritilishi mumkin:</w:t>
      </w:r>
    </w:p>
    <w:p w14:paraId="1D5C1A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 shakli, tizimi va miqdori, pul mukofotlari, nafaqalar, komp</w:t>
      </w:r>
      <w:r>
        <w:rPr>
          <w:rFonts w:eastAsia="Times New Roman"/>
          <w:color w:val="000000"/>
        </w:rPr>
        <w:t>ensatsiyalar, qoʻshimcha toʻlovlar;</w:t>
      </w:r>
    </w:p>
    <w:p w14:paraId="717C2C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narxlarning oʻzgarishidan, inflyatsiya darajasidan, jamoa shartnomasida belgilangan koʻrsatkichlarning bajarilishidan kelib chiqqan holda mehnatga haq toʻlashni tartibga solish mexanizmi;</w:t>
      </w:r>
    </w:p>
    <w:p w14:paraId="43BEF77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bandligi, ularni qa</w:t>
      </w:r>
      <w:r>
        <w:rPr>
          <w:rFonts w:eastAsia="Times New Roman"/>
          <w:color w:val="000000"/>
        </w:rPr>
        <w:t>yta tayyorlash, ularning malakasini oshirish, ularni ishdan boʻshatish shartlari;</w:t>
      </w:r>
    </w:p>
    <w:p w14:paraId="1027E6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 va dam olish vaqtining, taʼtillarning davomiyligi;</w:t>
      </w:r>
    </w:p>
    <w:p w14:paraId="65CDE8C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shu jumladan ayollarning, nogironligi boʻlgan shaxslarning va oʻn sakkiz yoshga toʻlmagan shaxslarn</w:t>
      </w:r>
      <w:r>
        <w:rPr>
          <w:rFonts w:eastAsia="Times New Roman"/>
          <w:color w:val="000000"/>
        </w:rPr>
        <w:t>ing mehnat sharoitlari hamda mehnat muhofazasini yaxshilash, ekologik xavfsizlikni taʼminlash;</w:t>
      </w:r>
    </w:p>
    <w:p w14:paraId="27686E9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 idoraga qarashli uy-joyni xususiylashtirish chogʻida xodimlarning manfaatlarini hisobga olish;</w:t>
      </w:r>
    </w:p>
    <w:p w14:paraId="6C667AB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ishni taʼlim bilan qoʻshib olib borayotgan xodimlar uchun imtiyozlar;</w:t>
      </w:r>
    </w:p>
    <w:p w14:paraId="327E36E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ixtiyoriy tibbiy va ijtimoiy sugʻurta;</w:t>
      </w:r>
    </w:p>
    <w:p w14:paraId="2F0D7B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tomonidan xodimlarning shaxsiy jamgʻarib boriladigan pensiya hisobvaraqlariga qoʻshimcha badallar kiritish miqdorlari va muddatlari;</w:t>
      </w:r>
    </w:p>
    <w:p w14:paraId="334DD5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w:t>
      </w:r>
      <w:r>
        <w:rPr>
          <w:rFonts w:eastAsia="Times New Roman"/>
          <w:color w:val="000000"/>
        </w:rPr>
        <w:t>amoa shartnomasining bajarilishi ustidan nazorat qilish, taraflarning javobgarligi, kasaba uyushmasi qoʻmitasi faoliyat koʻrsatishi uchun normal sharoitlar bilan taʼminlash.</w:t>
      </w:r>
    </w:p>
    <w:p w14:paraId="4BFB677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iqtisodiy imkoniyatlari hisobga olingan holda, jamoa shartnomasida b</w:t>
      </w:r>
      <w:r>
        <w:rPr>
          <w:rFonts w:eastAsia="Times New Roman"/>
          <w:color w:val="000000"/>
        </w:rPr>
        <w:t>oshqa shartlar, shu jumladan mehnat toʻgʻrisidagi qonunchilikda va mehnat haqidagi boshqa huquqiy hujjatlarda belgilangan normalar hamda qoidalarga nisbatan imtiyozliroq mehnat shartlari va ijtimoiy-iqtisodiy shartlar (qoʻshimcha taʼtillar, pensiyalarga us</w:t>
      </w:r>
      <w:r>
        <w:rPr>
          <w:rFonts w:eastAsia="Times New Roman"/>
          <w:color w:val="000000"/>
        </w:rPr>
        <w:t xml:space="preserve">tamalar, muddatidan oldin pensiyaga chiqish, transport va xizmat safari xarajatlarini kompensatsiya qilish, xodimlarni ishlab chiqarishda </w:t>
      </w:r>
      <w:r>
        <w:rPr>
          <w:rFonts w:eastAsia="Times New Roman"/>
          <w:color w:val="000000"/>
        </w:rPr>
        <w:lastRenderedPageBreak/>
        <w:t>hamda ularning farzandlarini umumiy oʻrta taʼlim tashkilotlarida va maktabgacha taʼlim tashkilotlarida bepul yoki qism</w:t>
      </w:r>
      <w:r>
        <w:rPr>
          <w:rFonts w:eastAsia="Times New Roman"/>
          <w:color w:val="000000"/>
        </w:rPr>
        <w:t>an haq toʻlanadigan tarzda ovqatlantirish, uyali aloqa, Internet jahon axborot tarmogʻi uchun haq toʻlash, oliy taʼlim tashkilotlarida oʻqitish uchun ssudalar toʻlash va haq toʻlash, boshqa qoʻshimcha imtiyozlar va kompensatsiyalar) ham boʻlishi mumkin.</w:t>
      </w:r>
    </w:p>
    <w:p w14:paraId="06BE4C2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w:t>
      </w:r>
      <w:r>
        <w:rPr>
          <w:rFonts w:eastAsia="Times New Roman"/>
          <w:color w:val="000000"/>
        </w:rPr>
        <w:t>ar qonunchilikda qoidalar jamoa shartnomasida albatta mustahkamlab qoʻyilishi shartligi toʻgʻrisidagi toʻgʻridan-toʻgʻri koʻrsatma mavjud boʻlsa, ushbu qoidalar jamoa shartnomasiga kiritiladi.</w:t>
      </w:r>
    </w:p>
    <w:p w14:paraId="4D7C45EA" w14:textId="77777777" w:rsidR="00000000" w:rsidRDefault="00036F96">
      <w:pPr>
        <w:shd w:val="clear" w:color="auto" w:fill="FFFFFF"/>
        <w:ind w:firstLine="851"/>
        <w:jc w:val="both"/>
        <w:divId w:val="39063105"/>
        <w:rPr>
          <w:rFonts w:eastAsia="Times New Roman"/>
          <w:b/>
          <w:bCs/>
          <w:color w:val="000080"/>
        </w:rPr>
      </w:pPr>
      <w:r>
        <w:rPr>
          <w:rFonts w:eastAsia="Times New Roman"/>
          <w:b/>
          <w:bCs/>
          <w:color w:val="000080"/>
        </w:rPr>
        <w:t>68-modda. Jamoa shartnomasi shartlarining haqiqiy emasligi</w:t>
      </w:r>
    </w:p>
    <w:p w14:paraId="339302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w:t>
      </w:r>
      <w:r>
        <w:rPr>
          <w:rFonts w:eastAsia="Times New Roman"/>
          <w:color w:val="000000"/>
        </w:rPr>
        <w:t>a shartnomasida quyidagi shartlar boʻlmasligi kerak:</w:t>
      </w:r>
    </w:p>
    <w:p w14:paraId="29CE9A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holatini mazkur xodimlarga tatbiq etiladigan qonunchilikka yoki jamoa kelishuvlariga nisbatan yomonlashtiradigan;</w:t>
      </w:r>
    </w:p>
    <w:p w14:paraId="76007BB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va mashgʻulotlar sohasida kamsitishni taqiqlash haqidagi talablarni b</w:t>
      </w:r>
      <w:r>
        <w:rPr>
          <w:rFonts w:eastAsia="Times New Roman"/>
          <w:color w:val="000000"/>
        </w:rPr>
        <w:t>uzadigan;</w:t>
      </w:r>
    </w:p>
    <w:p w14:paraId="0B97F07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majburiy mehnatni taqiqlash toʻgʻrisidagi talablarni buzadigan;</w:t>
      </w:r>
    </w:p>
    <w:p w14:paraId="5EF16B0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ichki darajada hal etilishi mumkin boʻlgan masalalardan tashqariga chiqadigan. </w:t>
      </w:r>
    </w:p>
    <w:p w14:paraId="6EA415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jamoa shartnomasida ushbu moddaning </w:t>
      </w:r>
      <w:hyperlink r:id="rId25" w:history="1">
        <w:r>
          <w:rPr>
            <w:rFonts w:eastAsia="Times New Roman"/>
            <w:color w:val="008080"/>
          </w:rPr>
          <w:t>birinchi qism</w:t>
        </w:r>
        <w:r>
          <w:rPr>
            <w:rFonts w:eastAsia="Times New Roman"/>
            <w:color w:val="008080"/>
          </w:rPr>
          <w:t xml:space="preserve">ida </w:t>
        </w:r>
      </w:hyperlink>
      <w:r>
        <w:rPr>
          <w:rFonts w:eastAsia="Times New Roman"/>
          <w:color w:val="000000"/>
        </w:rPr>
        <w:t>nazarda tutilgan shartlar boʻlsa, bunday shartlar haqiqiy emasdir. Jamoa shartnomasi ayrim shartlarining haqiqiy emasligi jamoa shartnomasining umuman haqiqiy emasligiga sabab boʻlmaydi.</w:t>
      </w:r>
    </w:p>
    <w:p w14:paraId="27DEA7C4" w14:textId="77777777" w:rsidR="00000000" w:rsidRDefault="00036F96">
      <w:pPr>
        <w:shd w:val="clear" w:color="auto" w:fill="FFFFFF"/>
        <w:ind w:firstLine="851"/>
        <w:jc w:val="both"/>
        <w:divId w:val="1773012981"/>
        <w:rPr>
          <w:rFonts w:eastAsia="Times New Roman"/>
          <w:b/>
          <w:bCs/>
          <w:color w:val="000080"/>
        </w:rPr>
      </w:pPr>
      <w:r>
        <w:rPr>
          <w:rFonts w:eastAsia="Times New Roman"/>
          <w:b/>
          <w:bCs/>
          <w:color w:val="000080"/>
        </w:rPr>
        <w:t>69-modda. Jamoa shartnomasining loyihasini muhokama qilish</w:t>
      </w:r>
    </w:p>
    <w:p w14:paraId="23D6E1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shartnomasining loyihasi tashkilotning boʻlinmalarida xodimlar tomonidan muhokama qilinishi lozim hamda kelib tushgan takliflar va mulohazalar hisobga olingan holda ijtimoiy-mehnat masalalari boʻyicha komissiya tomonidan maromiga yetkaziladi.</w:t>
      </w:r>
    </w:p>
    <w:p w14:paraId="05A10F8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w:t>
      </w:r>
      <w:r>
        <w:rPr>
          <w:rFonts w:eastAsia="Times New Roman"/>
          <w:color w:val="000000"/>
        </w:rPr>
        <w:t>hartnomasining loyihasi jamoatchilik ekspertizasini oʻtkazish uchun tegishli kasaba uyushmalariga, ularning birlashmalariga, boʻlinmalarga va kasaba uyushmalari qoʻmitalariga taqdim etilishi mumkin.</w:t>
      </w:r>
    </w:p>
    <w:p w14:paraId="0EDE4FC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shartnomasining maromiga yetkazilgan loyihasi mehna</w:t>
      </w:r>
      <w:r>
        <w:rPr>
          <w:rFonts w:eastAsia="Times New Roman"/>
          <w:color w:val="000000"/>
        </w:rPr>
        <w:t xml:space="preserve">t jamoasining umumiy yigʻilishiga (konferensiyasiga) koʻrib chiqish uchun kiritiladi. </w:t>
      </w:r>
    </w:p>
    <w:p w14:paraId="01A7E1BC" w14:textId="77777777" w:rsidR="00000000" w:rsidRDefault="00036F96">
      <w:pPr>
        <w:shd w:val="clear" w:color="auto" w:fill="FFFFFF"/>
        <w:ind w:firstLine="851"/>
        <w:jc w:val="both"/>
        <w:divId w:val="1047607524"/>
        <w:rPr>
          <w:rFonts w:eastAsia="Times New Roman"/>
          <w:b/>
          <w:bCs/>
          <w:color w:val="000080"/>
        </w:rPr>
      </w:pPr>
      <w:r>
        <w:rPr>
          <w:rFonts w:eastAsia="Times New Roman"/>
          <w:b/>
          <w:bCs/>
          <w:color w:val="000080"/>
        </w:rPr>
        <w:t>70-modda. Jamoa shartnomasini tuzish tartibi</w:t>
      </w:r>
    </w:p>
    <w:p w14:paraId="208BAB9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 agar mehnat jamoasining umumiy yigʻilishida (konferensiyasida) hozir boʻlganlarning ellik foizidan koʻpro</w:t>
      </w:r>
      <w:r>
        <w:rPr>
          <w:rFonts w:eastAsia="Times New Roman"/>
          <w:color w:val="000000"/>
        </w:rPr>
        <w:t>gʻi uni yoqlab ovoz bergan boʻlsa, maʼqullangan hisoblanadi. Agar jamoa shartnomasining loyihasi maʼqullanmasa, ijtimoiy-mehnat masalalari boʻyicha komissiya uni umumiy yigʻilishning (konferensiyaning) takliflari va mulohazalariga muvofiq maromiga yetkazad</w:t>
      </w:r>
      <w:r>
        <w:rPr>
          <w:rFonts w:eastAsia="Times New Roman"/>
          <w:color w:val="000000"/>
        </w:rPr>
        <w:t>i hamda oʻn besh kun ichida umumiy yigʻilishda (konferensiyada) koʻrib chiqish uchun takroran taqdim etadi.</w:t>
      </w:r>
    </w:p>
    <w:p w14:paraId="29434FF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 jamoa shartnomasi loyihasini koʻrib chiqish chogʻida hal qila olmagan ixtiloflarni hal etish boʻyicha nizolar jamoaviy mehnat nizolarini ha</w:t>
      </w:r>
      <w:r>
        <w:rPr>
          <w:rFonts w:eastAsia="Times New Roman"/>
          <w:color w:val="000000"/>
        </w:rPr>
        <w:t>l etish (tartibga solish) uchun belgilangan tartibda koʻrib chiqiladi.</w:t>
      </w:r>
    </w:p>
    <w:p w14:paraId="1660C43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 mehnat jamoasining umumiy yigʻilishida (konferensiyasida) maʼqullanganidan keyin taraflarning vakillari uch kun ichida jamoa shartnomasini imzolaydi.</w:t>
      </w:r>
    </w:p>
    <w:p w14:paraId="19533FC4" w14:textId="77777777" w:rsidR="00000000" w:rsidRDefault="00036F96">
      <w:pPr>
        <w:shd w:val="clear" w:color="auto" w:fill="FFFFFF"/>
        <w:ind w:firstLine="851"/>
        <w:jc w:val="both"/>
        <w:divId w:val="358434017"/>
        <w:rPr>
          <w:rFonts w:eastAsia="Times New Roman"/>
          <w:b/>
          <w:bCs/>
          <w:color w:val="000080"/>
        </w:rPr>
      </w:pPr>
      <w:r>
        <w:rPr>
          <w:rFonts w:eastAsia="Times New Roman"/>
          <w:b/>
          <w:bCs/>
          <w:color w:val="000080"/>
        </w:rPr>
        <w:t>71-modda. Jamoa s</w:t>
      </w:r>
      <w:r>
        <w:rPr>
          <w:rFonts w:eastAsia="Times New Roman"/>
          <w:b/>
          <w:bCs/>
          <w:color w:val="000080"/>
        </w:rPr>
        <w:t>hartnomasining kuchga kirishi va amal qilish muddati</w:t>
      </w:r>
    </w:p>
    <w:p w14:paraId="29C207A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 imzolangan kundan eʼtiboran yoki jamoa shartnomasida belgilangan kundan eʼtiboran kuchga kiradi va shartnomada nazarda tutilgan muddat ichida, biroq koʻpi bilan uch yil amal qiladi. Maz</w:t>
      </w:r>
      <w:r>
        <w:rPr>
          <w:rFonts w:eastAsia="Times New Roman"/>
          <w:color w:val="000000"/>
        </w:rPr>
        <w:t>kur muddat tugagach, jamoa shartnomasi taraflar yangi shartnoma tuzguniga yoki amaldagi jamoa shartnomasini oʻzgartirguniga, toʻldirguniga qadar amal qiladi. Taraflar jamoa shartnomasining amal qilish muddati tugaguniga qadar uni uzaytirishi mumkin.</w:t>
      </w:r>
    </w:p>
    <w:p w14:paraId="13AB56EA" w14:textId="77777777" w:rsidR="00000000" w:rsidRDefault="00036F96">
      <w:pPr>
        <w:shd w:val="clear" w:color="auto" w:fill="FFFFFF"/>
        <w:ind w:firstLine="851"/>
        <w:jc w:val="both"/>
        <w:divId w:val="294650771"/>
        <w:rPr>
          <w:rFonts w:eastAsia="Times New Roman"/>
          <w:b/>
          <w:bCs/>
          <w:color w:val="000080"/>
        </w:rPr>
      </w:pPr>
      <w:r>
        <w:rPr>
          <w:rFonts w:eastAsia="Times New Roman"/>
          <w:b/>
          <w:bCs/>
          <w:color w:val="000080"/>
        </w:rPr>
        <w:t>72-mod</w:t>
      </w:r>
      <w:r>
        <w:rPr>
          <w:rFonts w:eastAsia="Times New Roman"/>
          <w:b/>
          <w:bCs/>
          <w:color w:val="000080"/>
        </w:rPr>
        <w:t>da. Jamoa shartnomasi amal qilishining shaxslar doirasi boʻyicha tatbiq etilishi</w:t>
      </w:r>
    </w:p>
    <w:p w14:paraId="2F31F94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shartnomasining amal qilishi ish beruvchiga va tashkilotning barcha xodimlariga, yakka tartibdagi tadbirkorga nisbatan, tashkilotning alohida boʻlinmasida tuzilgan jamoa</w:t>
      </w:r>
      <w:r>
        <w:rPr>
          <w:rFonts w:eastAsia="Times New Roman"/>
          <w:color w:val="000000"/>
        </w:rPr>
        <w:t xml:space="preserve"> shartnomasining amal qilishi esa tegishli boʻlinmaning barcha xodimlariga nisbatan tatbiq etiladi.</w:t>
      </w:r>
    </w:p>
    <w:p w14:paraId="2B3600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Jamoa shartnomasining amal qilishi jamoa shartnomasi kuchga kirganidan keyin ishga qabul qilingan xodimlarga nisbatan ham tatbiq etiladi.</w:t>
      </w:r>
    </w:p>
    <w:p w14:paraId="51C060A0" w14:textId="77777777" w:rsidR="00000000" w:rsidRDefault="00036F96">
      <w:pPr>
        <w:shd w:val="clear" w:color="auto" w:fill="FFFFFF"/>
        <w:ind w:firstLine="851"/>
        <w:jc w:val="both"/>
        <w:divId w:val="596181607"/>
        <w:rPr>
          <w:rFonts w:eastAsia="Times New Roman"/>
          <w:b/>
          <w:bCs/>
          <w:color w:val="000080"/>
        </w:rPr>
      </w:pPr>
      <w:r>
        <w:rPr>
          <w:rFonts w:eastAsia="Times New Roman"/>
          <w:b/>
          <w:bCs/>
          <w:color w:val="000080"/>
        </w:rPr>
        <w:t>73-modda. Tashkilo</w:t>
      </w:r>
      <w:r>
        <w:rPr>
          <w:rFonts w:eastAsia="Times New Roman"/>
          <w:b/>
          <w:bCs/>
          <w:color w:val="000080"/>
        </w:rPr>
        <w:t>t qayta tashkil etilgan taqdirda jamoa shartnomasi amal qilishining saqlanib qolishi</w:t>
      </w:r>
    </w:p>
    <w:p w14:paraId="5C47C7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qayta tashkil etilayotganda shu qayta tashkil qilish davrida jamoa shartnomasi oʻzining amal qilishini saqlab qoladi.</w:t>
      </w:r>
    </w:p>
    <w:p w14:paraId="48B12B3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 qayta tashkil etish yakunlangan paytdan eʼtiboran bir oy ichida jamoaviy muzokaralarning istalgan tarafi amaldagi ja</w:t>
      </w:r>
      <w:r>
        <w:rPr>
          <w:rFonts w:eastAsia="Times New Roman"/>
          <w:color w:val="000000"/>
        </w:rPr>
        <w:t>moa shartnomasini qayta koʻrib chiqish yoki oʻz kuchida saqlab qolish toʻgʻrisida taklif kiritishga haqli.</w:t>
      </w:r>
    </w:p>
    <w:p w14:paraId="4FD2DDD4" w14:textId="77777777" w:rsidR="00000000" w:rsidRDefault="00036F96">
      <w:pPr>
        <w:shd w:val="clear" w:color="auto" w:fill="FFFFFF"/>
        <w:ind w:firstLine="851"/>
        <w:jc w:val="both"/>
        <w:divId w:val="1130514890"/>
        <w:rPr>
          <w:rFonts w:eastAsia="Times New Roman"/>
          <w:b/>
          <w:bCs/>
          <w:color w:val="000080"/>
        </w:rPr>
      </w:pPr>
      <w:r>
        <w:rPr>
          <w:rFonts w:eastAsia="Times New Roman"/>
          <w:b/>
          <w:bCs/>
          <w:color w:val="000080"/>
        </w:rPr>
        <w:t>74-modda. Tashkilotning mulkdori oʻzgarganda jamoa shartnomasi amal qilishining saqlanib qolishi</w:t>
      </w:r>
    </w:p>
    <w:p w14:paraId="6794DE7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mulkdori oʻzgarganda jamoa shartnomasi</w:t>
      </w:r>
      <w:r>
        <w:rPr>
          <w:rFonts w:eastAsia="Times New Roman"/>
          <w:color w:val="000000"/>
        </w:rPr>
        <w:t>ning amal qilishi olti oy mobaynida saqlab qolinadi. Bu davrda taraflarning yangi jamoa shartnomasini tuzish yoxud amaldagisini saqlab qolish, unga oʻzgartish va (yoki) qoʻshimchalar kiritish haqida muzokaralar boshlashga haqli.</w:t>
      </w:r>
    </w:p>
    <w:p w14:paraId="55283E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shartnomasini qayta k</w:t>
      </w:r>
      <w:r>
        <w:rPr>
          <w:rFonts w:eastAsia="Times New Roman"/>
          <w:color w:val="000000"/>
        </w:rPr>
        <w:t>oʻrib chiqish chogʻida avvalgi jamoa shartnomasida xodimlar uchun nazarda tutilgan imtiyozlarni saqlab qolish mumkinligi haqidagi va boshqa shartlarni bajarish toʻgʻrisidagi masala koʻrib chiqiladi.</w:t>
      </w:r>
    </w:p>
    <w:p w14:paraId="03EE927F" w14:textId="77777777" w:rsidR="00000000" w:rsidRDefault="00036F96">
      <w:pPr>
        <w:shd w:val="clear" w:color="auto" w:fill="FFFFFF"/>
        <w:ind w:firstLine="851"/>
        <w:jc w:val="both"/>
        <w:divId w:val="1707370518"/>
        <w:rPr>
          <w:rFonts w:eastAsia="Times New Roman"/>
          <w:b/>
          <w:bCs/>
          <w:color w:val="000080"/>
        </w:rPr>
      </w:pPr>
      <w:r>
        <w:rPr>
          <w:rFonts w:eastAsia="Times New Roman"/>
          <w:b/>
          <w:bCs/>
          <w:color w:val="000080"/>
        </w:rPr>
        <w:t>75-modda. Tashkilot (uning alohida boʻlinmasi) tugatilayo</w:t>
      </w:r>
      <w:r>
        <w:rPr>
          <w:rFonts w:eastAsia="Times New Roman"/>
          <w:b/>
          <w:bCs/>
          <w:color w:val="000080"/>
        </w:rPr>
        <w:t>tganda jamoa shartnomasi amal qilishining saqlanib qolishi</w:t>
      </w:r>
    </w:p>
    <w:p w14:paraId="7276B1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(uning alohida boʻlinmasi) tugatilayotganda jamoa shartnomasining amal qilishi tugatishning butun muddati ichida saqlab qolinadi.</w:t>
      </w:r>
    </w:p>
    <w:p w14:paraId="4E858C5E" w14:textId="77777777" w:rsidR="00000000" w:rsidRDefault="00036F96">
      <w:pPr>
        <w:shd w:val="clear" w:color="auto" w:fill="FFFFFF"/>
        <w:ind w:firstLine="851"/>
        <w:jc w:val="both"/>
        <w:divId w:val="735400893"/>
        <w:rPr>
          <w:rFonts w:eastAsia="Times New Roman"/>
          <w:b/>
          <w:bCs/>
          <w:color w:val="000080"/>
        </w:rPr>
      </w:pPr>
      <w:r>
        <w:rPr>
          <w:rFonts w:eastAsia="Times New Roman"/>
          <w:b/>
          <w:bCs/>
          <w:color w:val="000080"/>
        </w:rPr>
        <w:t>76-modda. Jamoa shartnomasi amal qilishining boshqa holla</w:t>
      </w:r>
      <w:r>
        <w:rPr>
          <w:rFonts w:eastAsia="Times New Roman"/>
          <w:b/>
          <w:bCs/>
          <w:color w:val="000080"/>
        </w:rPr>
        <w:t>rda saqlanib qolishi</w:t>
      </w:r>
    </w:p>
    <w:p w14:paraId="7466C39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 tashkilotning tuzilmasi, nomi, boshqaruv organi tarkibi oʻzgargan yoki tashkilot rahbari bilan tuzilgan mehnat shartnomasi bekor qilingan hollarda oʻzining amal qilishini saqlab qoladi.</w:t>
      </w:r>
    </w:p>
    <w:p w14:paraId="256A8912" w14:textId="77777777" w:rsidR="00000000" w:rsidRDefault="00036F96">
      <w:pPr>
        <w:shd w:val="clear" w:color="auto" w:fill="FFFFFF"/>
        <w:ind w:firstLine="851"/>
        <w:jc w:val="both"/>
        <w:divId w:val="217205452"/>
        <w:rPr>
          <w:rFonts w:eastAsia="Times New Roman"/>
          <w:b/>
          <w:bCs/>
          <w:color w:val="000080"/>
        </w:rPr>
      </w:pPr>
      <w:r>
        <w:rPr>
          <w:rFonts w:eastAsia="Times New Roman"/>
          <w:b/>
          <w:bCs/>
          <w:color w:val="000080"/>
        </w:rPr>
        <w:t>77-modda. Jamoa shartnomasiga o</w:t>
      </w:r>
      <w:r>
        <w:rPr>
          <w:rFonts w:eastAsia="Times New Roman"/>
          <w:b/>
          <w:bCs/>
          <w:color w:val="000080"/>
        </w:rPr>
        <w:t>ʻzgartish va qoʻshimchalar kiritish</w:t>
      </w:r>
    </w:p>
    <w:p w14:paraId="03192B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shartnomasiga oʻzgartish va qoʻshimchalar kiritish ushbu Kodeksda uni tuzish uchun belgilangan tartibda amalga oshiriladi.</w:t>
      </w:r>
    </w:p>
    <w:p w14:paraId="77B68892" w14:textId="77777777" w:rsidR="00000000" w:rsidRDefault="00036F96">
      <w:pPr>
        <w:shd w:val="clear" w:color="auto" w:fill="FFFFFF"/>
        <w:ind w:firstLine="851"/>
        <w:jc w:val="both"/>
        <w:divId w:val="530604858"/>
        <w:rPr>
          <w:rFonts w:eastAsia="Times New Roman"/>
          <w:b/>
          <w:bCs/>
          <w:color w:val="000080"/>
        </w:rPr>
      </w:pPr>
      <w:r>
        <w:rPr>
          <w:rFonts w:eastAsia="Times New Roman"/>
          <w:b/>
          <w:bCs/>
          <w:color w:val="000080"/>
        </w:rPr>
        <w:t>78-modda. Xodimlarni jamoa shartnomasi bilan tanishtirish</w:t>
      </w:r>
    </w:p>
    <w:p w14:paraId="30A23D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jamoa shartnomasi ku</w:t>
      </w:r>
      <w:r>
        <w:rPr>
          <w:rFonts w:eastAsia="Times New Roman"/>
          <w:color w:val="000000"/>
        </w:rPr>
        <w:t>chga kirganidan keyin oʻn kundan kechiktirmay xodimlarni jamoa shartnomasi bilan imzo qoʻydirib tanishtirishi shart.</w:t>
      </w:r>
    </w:p>
    <w:p w14:paraId="5B260C1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tuzishda ish beruvchi ishga qabul qilinayotgan xodimni jamoa shartnomasi bilan imzo qoʻydirib tanishtirishi shart.</w:t>
      </w:r>
    </w:p>
    <w:p w14:paraId="5DAB99B0" w14:textId="77777777" w:rsidR="00000000" w:rsidRDefault="00036F96">
      <w:pPr>
        <w:shd w:val="clear" w:color="auto" w:fill="FFFFFF"/>
        <w:ind w:firstLine="851"/>
        <w:jc w:val="both"/>
        <w:divId w:val="1155299728"/>
        <w:rPr>
          <w:rFonts w:eastAsia="Times New Roman"/>
          <w:b/>
          <w:bCs/>
          <w:color w:val="000080"/>
        </w:rPr>
      </w:pPr>
      <w:r>
        <w:rPr>
          <w:rFonts w:eastAsia="Times New Roman"/>
          <w:b/>
          <w:bCs/>
          <w:color w:val="000080"/>
        </w:rPr>
        <w:t>79-</w:t>
      </w:r>
      <w:r>
        <w:rPr>
          <w:rFonts w:eastAsia="Times New Roman"/>
          <w:b/>
          <w:bCs/>
          <w:color w:val="000080"/>
        </w:rPr>
        <w:t>modda. Jamoa shartnomasining bajarilishi ustidan nazorat</w:t>
      </w:r>
    </w:p>
    <w:p w14:paraId="1B33D7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Jamoa shartnomasining bajarilishi ustidan nazorat shartnoma taraflarining vakillari, ijtimoiy-mehnat masalalari boʻyicha komissiya, mehnat jamoasi, shuningdek Oʻzbekiston Respublikasi Kambagʻallikni </w:t>
      </w:r>
      <w:r>
        <w:rPr>
          <w:rFonts w:eastAsia="Times New Roman"/>
          <w:color w:val="000000"/>
        </w:rPr>
        <w:t>qisqartirish va bandlik vazirligining tegishli organlari hamda boshqa vakolatli organlar tomonidan amalga oshiriladi.</w:t>
      </w:r>
    </w:p>
    <w:p w14:paraId="2ECCABB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Shartnoma taraflarining vakillari har yili yoki jamoa shartnomasida nazarda tutilgan muddatlarda mehnat jamoasining umumiy yigʻilishida (k</w:t>
      </w:r>
      <w:r>
        <w:rPr>
          <w:rFonts w:eastAsia="Times New Roman"/>
          <w:color w:val="000000"/>
        </w:rPr>
        <w:t>onferensiyasida) jamoa shartnomasining bajarilishi haqida hisobot beradi.</w:t>
      </w:r>
    </w:p>
    <w:p w14:paraId="7CE55217" w14:textId="77777777" w:rsidR="00000000" w:rsidRDefault="00036F96">
      <w:pPr>
        <w:shd w:val="clear" w:color="auto" w:fill="FFFFFF"/>
        <w:jc w:val="center"/>
        <w:divId w:val="622227116"/>
        <w:rPr>
          <w:rFonts w:eastAsia="Times New Roman"/>
          <w:b/>
          <w:bCs/>
          <w:color w:val="000080"/>
        </w:rPr>
      </w:pPr>
      <w:r>
        <w:rPr>
          <w:rFonts w:eastAsia="Times New Roman"/>
          <w:b/>
          <w:bCs/>
          <w:color w:val="000080"/>
        </w:rPr>
        <w:t>9-bob. Jamoa kelishuvlari</w:t>
      </w:r>
    </w:p>
    <w:p w14:paraId="048B33CC" w14:textId="77777777" w:rsidR="00000000" w:rsidRDefault="00036F96">
      <w:pPr>
        <w:shd w:val="clear" w:color="auto" w:fill="FFFFFF"/>
        <w:ind w:firstLine="851"/>
        <w:jc w:val="both"/>
        <w:divId w:val="1974289655"/>
        <w:rPr>
          <w:rFonts w:eastAsia="Times New Roman"/>
          <w:b/>
          <w:bCs/>
          <w:color w:val="000080"/>
        </w:rPr>
      </w:pPr>
      <w:r>
        <w:rPr>
          <w:rFonts w:eastAsia="Times New Roman"/>
          <w:b/>
          <w:bCs/>
          <w:color w:val="000080"/>
        </w:rPr>
        <w:t>80-modda. Jamoa kelishuvlarining tushunchasi va shakli</w:t>
      </w:r>
    </w:p>
    <w:p w14:paraId="6B4EBA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kelishuvi yakka tartibdagi mehnatga oid munosabatlarni va ular bilan bevosita bogʻliq boʻlgan i</w:t>
      </w:r>
      <w:r>
        <w:rPr>
          <w:rFonts w:eastAsia="Times New Roman"/>
          <w:color w:val="000000"/>
        </w:rPr>
        <w:t xml:space="preserve">jtimoiy munosabatlarni tartibga soluvchi, xodimlar uchun hududiy, tarmoq va respublika darajalarida taraflarning mehnat sharoitlarini, bandlikni hamda ijtimoiy kafolatlarni belgilashga doir </w:t>
      </w:r>
      <w:r>
        <w:rPr>
          <w:rFonts w:eastAsia="Times New Roman"/>
          <w:color w:val="000000"/>
        </w:rPr>
        <w:lastRenderedPageBreak/>
        <w:t>majburiyatlarini oʻz ichiga olgan, xodimlar va ish beruvchilarning</w:t>
      </w:r>
      <w:r>
        <w:rPr>
          <w:rFonts w:eastAsia="Times New Roman"/>
          <w:color w:val="000000"/>
        </w:rPr>
        <w:t xml:space="preserve"> ijtimoiy-iqtisodiy manfaatlarini kelishib olish maqsadida tuziladigan mehnat toʻgʻrisidagi huquqiy hujjatdir.</w:t>
      </w:r>
    </w:p>
    <w:p w14:paraId="466506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Jamoa kelishuvini tayyorlash, tuzish yoki oʻzgartirish yuzasidan jamoaviy muzokaralar oʻtkazish uchun ushbu Kodeksning </w:t>
      </w:r>
      <w:hyperlink r:id="rId26" w:history="1">
        <w:r>
          <w:rPr>
            <w:rFonts w:eastAsia="Times New Roman"/>
            <w:color w:val="008080"/>
          </w:rPr>
          <w:t xml:space="preserve">50 — 53-moddalarida </w:t>
        </w:r>
      </w:hyperlink>
      <w:r>
        <w:rPr>
          <w:rFonts w:eastAsia="Times New Roman"/>
          <w:color w:val="000000"/>
        </w:rPr>
        <w:t>belgilangan tartibda ijtimoiy-mehnat masalalari boʻyicha hududiy, tarmoq va respublika komissiyalari tuziladi.</w:t>
      </w:r>
    </w:p>
    <w:p w14:paraId="2CBE4E9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 yozma shaklda tuziladi.</w:t>
      </w:r>
    </w:p>
    <w:p w14:paraId="1BDA3A6C" w14:textId="77777777" w:rsidR="00000000" w:rsidRDefault="00036F96">
      <w:pPr>
        <w:shd w:val="clear" w:color="auto" w:fill="FFFFFF"/>
        <w:ind w:firstLine="851"/>
        <w:jc w:val="both"/>
        <w:divId w:val="1231886420"/>
        <w:rPr>
          <w:rFonts w:eastAsia="Times New Roman"/>
          <w:b/>
          <w:bCs/>
          <w:color w:val="000080"/>
        </w:rPr>
      </w:pPr>
      <w:r>
        <w:rPr>
          <w:rFonts w:eastAsia="Times New Roman"/>
          <w:b/>
          <w:bCs/>
          <w:color w:val="000080"/>
        </w:rPr>
        <w:t>81-modda. Jamoa kelishuvlarining turlari</w:t>
      </w:r>
    </w:p>
    <w:p w14:paraId="1DFFF7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Tartibga solinadiga</w:t>
      </w:r>
      <w:r>
        <w:rPr>
          <w:rFonts w:eastAsia="Times New Roman"/>
          <w:color w:val="000000"/>
        </w:rPr>
        <w:t>n munosabatlar sohasiga qarab hududiy, tarmoq va bosh jamoa kelishuvlari tuzilishi mumkin.</w:t>
      </w:r>
    </w:p>
    <w:p w14:paraId="7FD4765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Hududiy va tarmoq jamoa kelishuvlari ikki tomonlama yoki uch tomonlama boʻlishi mumkin. </w:t>
      </w:r>
    </w:p>
    <w:p w14:paraId="14CD6D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Ikki tomonlama jamoa kelishuvlari ushbu Kodeksning </w:t>
      </w:r>
      <w:hyperlink r:id="rId27" w:history="1">
        <w:r>
          <w:rPr>
            <w:rFonts w:eastAsia="Times New Roman"/>
            <w:color w:val="008080"/>
          </w:rPr>
          <w:t>42</w:t>
        </w:r>
      </w:hyperlink>
      <w:r>
        <w:rPr>
          <w:rFonts w:eastAsia="Times New Roman"/>
          <w:color w:val="000000"/>
        </w:rPr>
        <w:t xml:space="preserve"> va </w:t>
      </w:r>
      <w:hyperlink r:id="rId28" w:history="1">
        <w:r>
          <w:rPr>
            <w:rFonts w:eastAsia="Times New Roman"/>
            <w:color w:val="008080"/>
          </w:rPr>
          <w:t xml:space="preserve">46-moddalarida </w:t>
        </w:r>
      </w:hyperlink>
      <w:r>
        <w:rPr>
          <w:rFonts w:eastAsia="Times New Roman"/>
          <w:color w:val="000000"/>
        </w:rPr>
        <w:t xml:space="preserve">koʻrsatilgan xodimlarning hamda ish beruvchilarning vakolatli vakillari oʻrtasida tuziladi. </w:t>
      </w:r>
    </w:p>
    <w:p w14:paraId="27E25B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Uch tomonlama jamoa kelishuvlari ushbu Kodeks </w:t>
      </w:r>
      <w:hyperlink r:id="rId29" w:history="1">
        <w:r>
          <w:rPr>
            <w:rFonts w:eastAsia="Times New Roman"/>
            <w:color w:val="008080"/>
          </w:rPr>
          <w:t xml:space="preserve">42 </w:t>
        </w:r>
      </w:hyperlink>
      <w:r>
        <w:rPr>
          <w:rFonts w:eastAsia="Times New Roman"/>
          <w:color w:val="000000"/>
        </w:rPr>
        <w:t xml:space="preserve">va 46-moddalarining </w:t>
      </w:r>
      <w:hyperlink r:id="rId30" w:history="1">
        <w:r>
          <w:rPr>
            <w:rFonts w:eastAsia="Times New Roman"/>
            <w:color w:val="008080"/>
          </w:rPr>
          <w:t xml:space="preserve">ikkinchi qismida </w:t>
        </w:r>
      </w:hyperlink>
      <w:r>
        <w:rPr>
          <w:rFonts w:eastAsia="Times New Roman"/>
          <w:color w:val="000000"/>
        </w:rPr>
        <w:t>koʻrsatilgan xodimlarning hamda ish beruvchilarning vakolatli vakillari va</w:t>
      </w:r>
      <w:r>
        <w:rPr>
          <w:rFonts w:eastAsia="Times New Roman"/>
          <w:color w:val="000000"/>
        </w:rPr>
        <w:t xml:space="preserve"> tegishli ijro etuvchi hokimiyat organi oʻrtasida tuziladi. Bunda ijro etuvchi hokimiyat organining ishtirok etishi xodimlar va ish beruvchilar vakolatli vakillarining taklifiga koʻra belgilanadi. </w:t>
      </w:r>
    </w:p>
    <w:p w14:paraId="31E686A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Bajarilishining moliyaviy taʼminoti tegishli budjetlar mab</w:t>
      </w:r>
      <w:r>
        <w:rPr>
          <w:rFonts w:eastAsia="Times New Roman"/>
          <w:color w:val="000000"/>
        </w:rPr>
        <w:t xml:space="preserve">lagʻlari hisobidan amalga oshiriladigan majburiyatlarni oʻz ichiga olgan jamoa kelishuvlari tegishli vakolatli organning roziligi mavjud boʻlgan taqdirda tuziladi. </w:t>
      </w:r>
    </w:p>
    <w:p w14:paraId="73C88D7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 jamoa kelishuvi uch tomonlama boʻladi hamda xodimlar va ish beruvchilarning respublika</w:t>
      </w:r>
      <w:r>
        <w:rPr>
          <w:rFonts w:eastAsia="Times New Roman"/>
          <w:color w:val="000000"/>
        </w:rPr>
        <w:t xml:space="preserve"> darajasidagi vakolatli vakillari hamda Oʻzbekiston Respublikasi Vazirlar Mahkamasi oʻrtasida tuziladi.</w:t>
      </w:r>
    </w:p>
    <w:p w14:paraId="6FE7A4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Xodimlarning vakillari ish beruvchi yoki ish beruvchining vakili boʻlmagan ijro etuvchi hokimiyat organidan ular bilan ikki tomonlama kelishuv tuzishni </w:t>
      </w:r>
      <w:r>
        <w:rPr>
          <w:rFonts w:eastAsia="Times New Roman"/>
          <w:color w:val="000000"/>
        </w:rPr>
        <w:t>talab qilishga haqli emas.</w:t>
      </w:r>
    </w:p>
    <w:p w14:paraId="24A6A07A" w14:textId="77777777" w:rsidR="00000000" w:rsidRDefault="00036F96">
      <w:pPr>
        <w:shd w:val="clear" w:color="auto" w:fill="FFFFFF"/>
        <w:ind w:firstLine="851"/>
        <w:jc w:val="both"/>
        <w:divId w:val="1649703095"/>
        <w:rPr>
          <w:rFonts w:eastAsia="Times New Roman"/>
          <w:b/>
          <w:bCs/>
          <w:color w:val="000080"/>
        </w:rPr>
      </w:pPr>
      <w:r>
        <w:rPr>
          <w:rFonts w:eastAsia="Times New Roman"/>
          <w:b/>
          <w:bCs/>
          <w:color w:val="000080"/>
        </w:rPr>
        <w:t>82-modda. Hududiy jamoa kelishuvlari</w:t>
      </w:r>
    </w:p>
    <w:p w14:paraId="2767316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Hududiy jamoa kelishuvlari xodimlar va ish beruvchilarning tegishli vakillik organlari oʻrtasida, taraflarning taklifiga koʻra esa mahalliy ijro etuvchi hokimiyat organlari bilan tuziladi.</w:t>
      </w:r>
    </w:p>
    <w:p w14:paraId="3CDE0D8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Hud</w:t>
      </w:r>
      <w:r>
        <w:rPr>
          <w:rFonts w:eastAsia="Times New Roman"/>
          <w:color w:val="000000"/>
        </w:rPr>
        <w:t>udiy jamoa kelishuvlari xodimlarning tegishli hudud uchun umumiy boʻlgan mehnat shartlarini, kafolatlari va imtiyozlarini belgilaydi.</w:t>
      </w:r>
    </w:p>
    <w:p w14:paraId="2DBA1C8F" w14:textId="77777777" w:rsidR="00000000" w:rsidRDefault="00036F96">
      <w:pPr>
        <w:shd w:val="clear" w:color="auto" w:fill="FFFFFF"/>
        <w:ind w:firstLine="851"/>
        <w:jc w:val="both"/>
        <w:divId w:val="915671355"/>
        <w:rPr>
          <w:rFonts w:eastAsia="Times New Roman"/>
          <w:b/>
          <w:bCs/>
          <w:color w:val="000080"/>
        </w:rPr>
      </w:pPr>
      <w:r>
        <w:rPr>
          <w:rFonts w:eastAsia="Times New Roman"/>
          <w:b/>
          <w:bCs/>
          <w:color w:val="000080"/>
        </w:rPr>
        <w:t xml:space="preserve">83-modda. Tarmoq jamoa kelishuvlari </w:t>
      </w:r>
    </w:p>
    <w:p w14:paraId="57E660F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Tarmoq jamoa kelishuvlari xodimlar va ish beruvchilarning tegishli vakillari oʻrtasid</w:t>
      </w:r>
      <w:r>
        <w:rPr>
          <w:rFonts w:eastAsia="Times New Roman"/>
          <w:color w:val="000000"/>
        </w:rPr>
        <w:t>a, shuningdek taraflarning taklifiga koʻra tegishli tarmoqdagi davlat boshqaruvi organlari bilan tuziladi. Oʻzbekiston Respublikasi Kambagʻallikni qisqartirish va bandlik vazirligi tegishli tarmoqdagi davlat boshqaruvi organlari ish beruvchilar sifatida is</w:t>
      </w:r>
      <w:r>
        <w:rPr>
          <w:rFonts w:eastAsia="Times New Roman"/>
          <w:color w:val="000000"/>
        </w:rPr>
        <w:t>h yuritadigan hollarda tarmoq jamoa kelishuvlarining tarafi boʻlib ishtirok etadi.</w:t>
      </w:r>
    </w:p>
    <w:p w14:paraId="3C235E8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Tarmoq jamoa kelishuvlari tegishli tarmoqni ijtimoiy-iqtisodiy rivojlantirishning asosiy yoʻnalishlarini, mehnat shartlarini va unga haq toʻlashni, tarmoq xodimlari uchun ij</w:t>
      </w:r>
      <w:r>
        <w:rPr>
          <w:rFonts w:eastAsia="Times New Roman"/>
          <w:color w:val="000000"/>
        </w:rPr>
        <w:t>timoiy kafolatlarni belgilaydi.</w:t>
      </w:r>
    </w:p>
    <w:p w14:paraId="33EDC5EC" w14:textId="77777777" w:rsidR="00000000" w:rsidRDefault="00036F96">
      <w:pPr>
        <w:shd w:val="clear" w:color="auto" w:fill="FFFFFF"/>
        <w:ind w:firstLine="851"/>
        <w:jc w:val="both"/>
        <w:divId w:val="411202602"/>
        <w:rPr>
          <w:rFonts w:eastAsia="Times New Roman"/>
          <w:b/>
          <w:bCs/>
          <w:color w:val="000080"/>
        </w:rPr>
      </w:pPr>
      <w:r>
        <w:rPr>
          <w:rFonts w:eastAsia="Times New Roman"/>
          <w:b/>
          <w:bCs/>
          <w:color w:val="000080"/>
        </w:rPr>
        <w:t>84-modda. Bosh jamoa kelishuvi</w:t>
      </w:r>
    </w:p>
    <w:p w14:paraId="43CEABA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 jamoa kelishuvi aʼzolarining soni eng koʻp boʻlgan respublika kasaba uyushmalari birlashmasi, oʻz vakolatli vakillari orqali xodimlarning boshqa respublika birlashmalari, oʻz vakolatli vak</w:t>
      </w:r>
      <w:r>
        <w:rPr>
          <w:rFonts w:eastAsia="Times New Roman"/>
          <w:color w:val="000000"/>
        </w:rPr>
        <w:t>illari orqali ish beruvchilarning respublika birlashmalari hamda Oʻzbekiston Respublikasi Vazirlar Mahkamasi oʻrtasida tuziladi.</w:t>
      </w:r>
    </w:p>
    <w:p w14:paraId="6A9BF2F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 jamoa kelishuvi Oʻzbekiston Respublikasida kelishilgan holda ijtimoiy-iqtisodiy siyosat olib borishning asosiy yoʻnalishla</w:t>
      </w:r>
      <w:r>
        <w:rPr>
          <w:rFonts w:eastAsia="Times New Roman"/>
          <w:color w:val="000000"/>
        </w:rPr>
        <w:t>rini belgilaydi.</w:t>
      </w:r>
    </w:p>
    <w:p w14:paraId="7BC5E57E" w14:textId="77777777" w:rsidR="00000000" w:rsidRDefault="00036F96">
      <w:pPr>
        <w:shd w:val="clear" w:color="auto" w:fill="FFFFFF"/>
        <w:ind w:firstLine="851"/>
        <w:jc w:val="both"/>
        <w:divId w:val="608048900"/>
        <w:rPr>
          <w:rFonts w:eastAsia="Times New Roman"/>
          <w:b/>
          <w:bCs/>
          <w:color w:val="000080"/>
        </w:rPr>
      </w:pPr>
      <w:r>
        <w:rPr>
          <w:rFonts w:eastAsia="Times New Roman"/>
          <w:b/>
          <w:bCs/>
          <w:color w:val="000080"/>
        </w:rPr>
        <w:t xml:space="preserve">85-modda. Jamoa kelishuvlarining mazmuni va tuzilishi </w:t>
      </w:r>
    </w:p>
    <w:p w14:paraId="7202103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kelishuvlarining mazmuni va tuzilishini taraflar belgilaydi.</w:t>
      </w:r>
    </w:p>
    <w:p w14:paraId="5434776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w:t>
      </w:r>
    </w:p>
    <w:p w14:paraId="7BD677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mehnatga haq toʻlash, mehnat shartlari va mehnatni muhofaza qilish, mehnat va dam olish rejimi </w:t>
      </w:r>
      <w:r>
        <w:rPr>
          <w:rFonts w:eastAsia="Times New Roman"/>
          <w:color w:val="000000"/>
        </w:rPr>
        <w:t>toʻgʻrisidagi;</w:t>
      </w:r>
    </w:p>
    <w:p w14:paraId="6DA106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toʻlashni narxlarning oʻzgarishlaridan, inflyatsiya darajasidan, jamoa kelishuvlarida belgilangan koʻrsatkichlarning bajarilishidan kelib chiqqan holda tartibga solish mexanizmi haqidagi;</w:t>
      </w:r>
    </w:p>
    <w:p w14:paraId="55884C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eng kam miqdori qonunchilikda nazarda tu</w:t>
      </w:r>
      <w:r>
        <w:rPr>
          <w:rFonts w:eastAsia="Times New Roman"/>
          <w:color w:val="000000"/>
        </w:rPr>
        <w:t>tiladigan kompensatsiya tarzidagi qoʻshimcha toʻlovlar toʻgʻrisidagi;</w:t>
      </w:r>
    </w:p>
    <w:p w14:paraId="68EF31A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bandligiga, ularni kasbga tayyorlashga, qayta tayyorlashga, ularning malakasini oshirishga koʻmaklashish haqidagi;</w:t>
      </w:r>
    </w:p>
    <w:p w14:paraId="3B514D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ekologik xavfsizlikni taʼminlash hamda ishlab chiqarishda </w:t>
      </w:r>
      <w:r>
        <w:rPr>
          <w:rFonts w:eastAsia="Times New Roman"/>
          <w:color w:val="000000"/>
        </w:rPr>
        <w:t>xodimlarning sogʻligʻini muhofaza qilish toʻgʻrisidagi;</w:t>
      </w:r>
    </w:p>
    <w:p w14:paraId="3921B1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va ularning oila aʼzolarini ijtimoiy himoya qilish boʻyicha maxsus tadbirlar haqidagi;</w:t>
      </w:r>
    </w:p>
    <w:p w14:paraId="5C9A861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tashkilotlarini xususiylashtirish chogʻida xodimlarning manfaatlari hisobga olinishi toʻgʻrisid</w:t>
      </w:r>
      <w:r>
        <w:rPr>
          <w:rFonts w:eastAsia="Times New Roman"/>
          <w:color w:val="000000"/>
        </w:rPr>
        <w:t>agi;</w:t>
      </w:r>
    </w:p>
    <w:p w14:paraId="2F1650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yuqoriroq darajada ijtimoiy himoyaga muhtoj boʻlgan shaxslar (homilador ayollar, nogironligi boʻlgan shaxslar, oʻn sakkiz yoshga toʻlmagan shaxslar va boshqalar) uchun qoʻshimcha ish oʻrinlari tashkil etayotgan ish beruvchilarga beriladigan imtiyozlar</w:t>
      </w:r>
      <w:r>
        <w:rPr>
          <w:rFonts w:eastAsia="Times New Roman"/>
          <w:color w:val="000000"/>
        </w:rPr>
        <w:t xml:space="preserve"> haqidagi;</w:t>
      </w:r>
    </w:p>
    <w:p w14:paraId="0628C61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sheriklikni va uch tomonlama hamkorlikni rivojlantirish, jamoa shartnomalarini tuzishga koʻmaklashish, mehnat nizolarining oldini olish, mehnat intizomini mustahkamlash toʻgʻrisidagi qoidalar nazarda tutilishi mumkin.</w:t>
      </w:r>
    </w:p>
    <w:p w14:paraId="6545173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w:t>
      </w:r>
      <w:r>
        <w:rPr>
          <w:rFonts w:eastAsia="Times New Roman"/>
          <w:color w:val="000000"/>
        </w:rPr>
        <w:t>da qonunchilikka zid kelmaydigan boshqa mehnat va ijtimoiy-iqtisodiy masalalarga doir qoidalar boʻlishi mumkin.</w:t>
      </w:r>
    </w:p>
    <w:p w14:paraId="26992454" w14:textId="77777777" w:rsidR="00000000" w:rsidRDefault="00036F96">
      <w:pPr>
        <w:shd w:val="clear" w:color="auto" w:fill="FFFFFF"/>
        <w:ind w:firstLine="851"/>
        <w:jc w:val="both"/>
        <w:divId w:val="118767318"/>
        <w:rPr>
          <w:rFonts w:eastAsia="Times New Roman"/>
          <w:b/>
          <w:bCs/>
          <w:color w:val="000080"/>
        </w:rPr>
      </w:pPr>
      <w:r>
        <w:rPr>
          <w:rFonts w:eastAsia="Times New Roman"/>
          <w:b/>
          <w:bCs/>
          <w:color w:val="000080"/>
        </w:rPr>
        <w:t xml:space="preserve">86-modda. Jamoa kelishuvlari shartlarining haqiqiy emasligi </w:t>
      </w:r>
    </w:p>
    <w:p w14:paraId="5C13619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w:t>
      </w:r>
    </w:p>
    <w:p w14:paraId="6E93A4B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holatini mehnat toʻgʻrisidagi qonunchilikka, shuningdek amal qilishi ushbu xodimlarga nisbatan tatbiq etiladigan yuqoriroq darajadagi jamoa kelishuvlariga qaraganda yomonlashtiradigan;</w:t>
      </w:r>
    </w:p>
    <w:p w14:paraId="3123BA0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va mashgʻulotlar sohasida kamsitishni taqiqlash toʻ</w:t>
      </w:r>
      <w:r>
        <w:rPr>
          <w:rFonts w:eastAsia="Times New Roman"/>
          <w:color w:val="000000"/>
        </w:rPr>
        <w:t>gʻrisidagi talablarni buzadigan;</w:t>
      </w:r>
    </w:p>
    <w:p w14:paraId="42A58B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majburiy mehnatni taqiqlash toʻgʻrisidagi talablarni buzadigan;</w:t>
      </w:r>
    </w:p>
    <w:p w14:paraId="63E07E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sheriklikning tegishli darajasida hal etilishi mumkin boʻlgan masalalardan tashqariga chiqadigan shartlar boʻlmasligi kerak.</w:t>
      </w:r>
    </w:p>
    <w:p w14:paraId="366776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jamoa kelishuvida us</w:t>
      </w:r>
      <w:r>
        <w:rPr>
          <w:rFonts w:eastAsia="Times New Roman"/>
          <w:color w:val="000000"/>
        </w:rPr>
        <w:t>hbu moddaning</w:t>
      </w:r>
      <w:hyperlink r:id="rId31" w:history="1">
        <w:r>
          <w:rPr>
            <w:rFonts w:eastAsia="Times New Roman"/>
            <w:color w:val="008080"/>
          </w:rPr>
          <w:t xml:space="preserve"> birinchi qismida </w:t>
        </w:r>
      </w:hyperlink>
      <w:r>
        <w:rPr>
          <w:rFonts w:eastAsia="Times New Roman"/>
          <w:color w:val="000000"/>
        </w:rPr>
        <w:t>nazarda tutilgan shartlar boʻlsa, bunday shartlar haqiqiy emasdir. Jamoa kelishuvi ayrim shartlarining haqiqiy emasligi jamoa kelishuvining umuman haqiqiy emasligiga sabab boʻlm</w:t>
      </w:r>
      <w:r>
        <w:rPr>
          <w:rFonts w:eastAsia="Times New Roman"/>
          <w:color w:val="000000"/>
        </w:rPr>
        <w:t>aydi.</w:t>
      </w:r>
    </w:p>
    <w:p w14:paraId="3A3BEDAB" w14:textId="77777777" w:rsidR="00000000" w:rsidRDefault="00036F96">
      <w:pPr>
        <w:shd w:val="clear" w:color="auto" w:fill="FFFFFF"/>
        <w:ind w:firstLine="851"/>
        <w:jc w:val="both"/>
        <w:divId w:val="570042731"/>
        <w:rPr>
          <w:rFonts w:eastAsia="Times New Roman"/>
          <w:b/>
          <w:bCs/>
          <w:color w:val="000080"/>
        </w:rPr>
      </w:pPr>
      <w:r>
        <w:rPr>
          <w:rFonts w:eastAsia="Times New Roman"/>
          <w:b/>
          <w:bCs/>
          <w:color w:val="000080"/>
        </w:rPr>
        <w:t>87-modda. Jamoa kelishuvlari loyihalarini ishlab chiqish va ushbu kelishuvlarni tuzish tartibi</w:t>
      </w:r>
    </w:p>
    <w:p w14:paraId="281988E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 loyihalari jamoaviy muzokaralar jarayonida ishlab chiqiladi.</w:t>
      </w:r>
    </w:p>
    <w:p w14:paraId="76A68A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 loyihalari jamoatchilik ekspertizasini oʻtkazish uchun t</w:t>
      </w:r>
      <w:r>
        <w:rPr>
          <w:rFonts w:eastAsia="Times New Roman"/>
          <w:color w:val="000000"/>
        </w:rPr>
        <w:t>egishli kasaba uyushmalari birlashmalariga taqdim etilishi mumkin.</w:t>
      </w:r>
    </w:p>
    <w:p w14:paraId="6E1720A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Budjetdan moliyalashtirishni talab etadigan jamoa kelishuvlarini tuzish hamda ularga oʻzgartish va qoʻshimchalar kiritish kelishuvning amal qilish muddatiga taalluqli boʻlgan moliya yili uc</w:t>
      </w:r>
      <w:r>
        <w:rPr>
          <w:rFonts w:eastAsia="Times New Roman"/>
          <w:color w:val="000000"/>
        </w:rPr>
        <w:t>hun tegishli budjet loyihasi tayyorlanguniga qadar mazkur kelishuv taraflari tomonidan amalga oshiriladi.</w:t>
      </w:r>
    </w:p>
    <w:p w14:paraId="084D4F5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 loyihalarini ishlab chiqish va ushbu kelishuvlarni tuzish tartibi, muddatlari ijtimoiy-mehnat masalalari boʻyicha tegishli komissiy</w:t>
      </w:r>
      <w:r>
        <w:rPr>
          <w:rFonts w:eastAsia="Times New Roman"/>
          <w:color w:val="000000"/>
        </w:rPr>
        <w:t>a tomonidan belgilanadi. Komissiya jamoa kelishuvini tuzish boʻyicha jamoaviy muzokaralar boshlanishi toʻgʻrisidagi axborotni ommaviy axborot vositalari orqali tarqatishi shart.</w:t>
      </w:r>
    </w:p>
    <w:p w14:paraId="18E8680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Ijtimoiy-mehnat masalalari boʻyicha komissiya jamoa kelishuvi loyihasini ishla</w:t>
      </w:r>
      <w:r>
        <w:rPr>
          <w:rFonts w:eastAsia="Times New Roman"/>
          <w:color w:val="000000"/>
        </w:rPr>
        <w:t xml:space="preserve">b chiqish boʻyicha jamoaviy muzokaralar olib borayotgan ish beruvchilar birlashmasining aʼzolari boʻlmagan ish beruvchilarni jamoaviy muzokaralar boshlanishi toʻgʻrisida yozma shaklda xabardor qilish </w:t>
      </w:r>
      <w:r>
        <w:rPr>
          <w:rFonts w:eastAsia="Times New Roman"/>
          <w:color w:val="000000"/>
        </w:rPr>
        <w:lastRenderedPageBreak/>
        <w:t>huquqiga ega. Mazkur xabarnomani olgan ish beruvchi bu h</w:t>
      </w:r>
      <w:r>
        <w:rPr>
          <w:rFonts w:eastAsia="Times New Roman"/>
          <w:color w:val="000000"/>
        </w:rPr>
        <w:t>aqda kasaba uyushmasi qoʻmitasini xabardor qilishi shart. Jamoa kelishuvini tuzish boʻyicha jamoaviy muzokaralar olib borayotgan ish beruvchilar birlashmasining aʼzosi boʻlmagan ish beruvchi ish beruvchilarning ushbu birlashmasiga aʼzolikka kirish orqali y</w:t>
      </w:r>
      <w:r>
        <w:rPr>
          <w:rFonts w:eastAsia="Times New Roman"/>
          <w:color w:val="000000"/>
        </w:rPr>
        <w:t xml:space="preserve">oki ushbu ish beruvchilar birlashmasi tomonidan belgilangan boshqa shakllarda jamoaviy muzokaralarda ishtirok etishga haqli. </w:t>
      </w:r>
    </w:p>
    <w:p w14:paraId="26EBEF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kelishuvi loyihasining ayrim qoidalari boʻyicha taraflar oʻrtasida kelishuvga erishilmagan taqdirda jamoaviy muzokaralar bos</w:t>
      </w:r>
      <w:r>
        <w:rPr>
          <w:rFonts w:eastAsia="Times New Roman"/>
          <w:color w:val="000000"/>
        </w:rPr>
        <w:t>hlangan kundan eʼtiboran uch oy ichida, bosh jamoa kelishuvi loyihasini tayyorlash boʻyicha jamoaviy muzokaralar oʻtkazilayotganda esa ular boshlangan kundan eʼtiboran olti oy ichida taraflar kelishuvni bir vaqtning oʻzida ixtiloflar bayonnomasini tuzgan h</w:t>
      </w:r>
      <w:r>
        <w:rPr>
          <w:rFonts w:eastAsia="Times New Roman"/>
          <w:color w:val="000000"/>
        </w:rPr>
        <w:t>olda, kelishilgan shartlarda imzolashi kerak.</w:t>
      </w:r>
    </w:p>
    <w:p w14:paraId="443E67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Hal etilmagan ixtiloflar kelgusidagi jamoaviy muzokaralar predmeti boʻlishi yoki jamoaviy mehnat nizolari uchun belgilangan tartibda hal etilishi (tartibga solinishi) mumkin.</w:t>
      </w:r>
    </w:p>
    <w:p w14:paraId="291BC9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kelishuvi taraflarning vakola</w:t>
      </w:r>
      <w:r>
        <w:rPr>
          <w:rFonts w:eastAsia="Times New Roman"/>
          <w:color w:val="000000"/>
        </w:rPr>
        <w:t>tli vakillari tomonidan imzolanadi.</w:t>
      </w:r>
    </w:p>
    <w:p w14:paraId="2A0C9281" w14:textId="77777777" w:rsidR="00000000" w:rsidRDefault="00036F96">
      <w:pPr>
        <w:shd w:val="clear" w:color="auto" w:fill="FFFFFF"/>
        <w:ind w:firstLine="851"/>
        <w:jc w:val="both"/>
        <w:divId w:val="2106221195"/>
        <w:rPr>
          <w:rFonts w:eastAsia="Times New Roman"/>
          <w:b/>
          <w:bCs/>
          <w:color w:val="000080"/>
        </w:rPr>
      </w:pPr>
      <w:r>
        <w:rPr>
          <w:rFonts w:eastAsia="Times New Roman"/>
          <w:b/>
          <w:bCs/>
          <w:color w:val="000080"/>
        </w:rPr>
        <w:t xml:space="preserve">88-modda. Jamoa kelishuvlarini xabardor qilish tartibida roʻyxatga olish </w:t>
      </w:r>
    </w:p>
    <w:p w14:paraId="3F5D222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 tomonidan imzolangan jamoa kelishuvi, uning ilovalari yetti kunlik muddatda ijtimoiy-mehnat masalalari boʻyicha komissiya tomonidan jamoa</w:t>
      </w:r>
      <w:r>
        <w:rPr>
          <w:rFonts w:eastAsia="Times New Roman"/>
          <w:color w:val="000000"/>
        </w:rPr>
        <w:t xml:space="preserve"> kelishuvi taraflariga, shuningdek xabardor qilish tartibida roʻyxatga olish uchun Oʻzbekiston Respublikasi Kambagʻallikni qisqartirish va bandlik vazirligining Davlat mehnat inspeksiyasiga yuboriladi.</w:t>
      </w:r>
    </w:p>
    <w:p w14:paraId="72F3E9F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kelishuvining kuchga kirishi uni xabardor qilish</w:t>
      </w:r>
      <w:r>
        <w:rPr>
          <w:rFonts w:eastAsia="Times New Roman"/>
          <w:color w:val="000000"/>
        </w:rPr>
        <w:t xml:space="preserve"> tartibida roʻyxatga olish faktiga bogʻliq boʻlmaydi.</w:t>
      </w:r>
    </w:p>
    <w:p w14:paraId="1264751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kelishuvida xodimlarning holatini mehnat toʻgʻrisidagi qonunchilikka va mehnat haqidagi boshqa huquqiy hujjatlarga nisbatan yomonlashtiruvchi shartlar aniqlangan taqdirda, Oʻzbekiston Respublikasi</w:t>
      </w:r>
      <w:r>
        <w:rPr>
          <w:rFonts w:eastAsia="Times New Roman"/>
          <w:color w:val="000000"/>
        </w:rPr>
        <w:t xml:space="preserve"> Kambagʻallikni qisqartirish va bandlik vazirligining Davlat mehnat inspeksiyasi ularni bartaraf etish maqsadida jamoa kelishuvi taraflarini bu haqda xabardor qiladi hamda qonunchilikda belgilangan choralarni koʻradi.</w:t>
      </w:r>
    </w:p>
    <w:p w14:paraId="32EDAA1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kelishuvlarini, ularga doir oʻzg</w:t>
      </w:r>
      <w:r>
        <w:rPr>
          <w:rFonts w:eastAsia="Times New Roman"/>
          <w:color w:val="000000"/>
        </w:rPr>
        <w:t>artish va qoʻshimchalarni xabardor qilish tartibida roʻyxatga olish tartibi Oʻzbekiston Respublikasi Vazirlar Mahkamasi tomonidan belgilanadi.</w:t>
      </w:r>
    </w:p>
    <w:p w14:paraId="62A2CB95" w14:textId="77777777" w:rsidR="00000000" w:rsidRDefault="00036F96">
      <w:pPr>
        <w:shd w:val="clear" w:color="auto" w:fill="FFFFFF"/>
        <w:ind w:firstLine="851"/>
        <w:jc w:val="both"/>
        <w:divId w:val="554314306"/>
        <w:rPr>
          <w:rFonts w:eastAsia="Times New Roman"/>
          <w:b/>
          <w:bCs/>
          <w:color w:val="000080"/>
        </w:rPr>
      </w:pPr>
      <w:r>
        <w:rPr>
          <w:rFonts w:eastAsia="Times New Roman"/>
          <w:b/>
          <w:bCs/>
          <w:color w:val="000080"/>
        </w:rPr>
        <w:t xml:space="preserve">89-modda. Jamoa kelishuvlariga oʻzgartish va qoʻshimchalar kiritish </w:t>
      </w:r>
    </w:p>
    <w:p w14:paraId="1A68F8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kelishuvlariga oʻzgartish va qoʻshimch</w:t>
      </w:r>
      <w:r>
        <w:rPr>
          <w:rFonts w:eastAsia="Times New Roman"/>
          <w:color w:val="000000"/>
        </w:rPr>
        <w:t>alar kiritish taraflarning oʻzaro roziligi bilan ushbu Kodeksda uni tuzish uchun belgilangan tartibda amalga oshiriladi.</w:t>
      </w:r>
    </w:p>
    <w:p w14:paraId="481DE3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Jamoa kelishuvlariga oʻzgartish va qoʻshimchalar ushbu Kodeksning </w:t>
      </w:r>
      <w:hyperlink r:id="rId32" w:history="1">
        <w:r>
          <w:rPr>
            <w:rFonts w:eastAsia="Times New Roman"/>
            <w:color w:val="008080"/>
          </w:rPr>
          <w:t xml:space="preserve">88-moddasiga </w:t>
        </w:r>
      </w:hyperlink>
      <w:r>
        <w:rPr>
          <w:rFonts w:eastAsia="Times New Roman"/>
          <w:color w:val="000000"/>
        </w:rPr>
        <w:t xml:space="preserve">muvofiq </w:t>
      </w:r>
      <w:r>
        <w:rPr>
          <w:rFonts w:eastAsia="Times New Roman"/>
          <w:color w:val="000000"/>
        </w:rPr>
        <w:t>xabardor qilish tartibida roʻyxatga olinadi.</w:t>
      </w:r>
    </w:p>
    <w:p w14:paraId="3DA70E51" w14:textId="77777777" w:rsidR="00000000" w:rsidRDefault="00036F96">
      <w:pPr>
        <w:shd w:val="clear" w:color="auto" w:fill="FFFFFF"/>
        <w:ind w:firstLine="851"/>
        <w:jc w:val="both"/>
        <w:divId w:val="1021080767"/>
        <w:rPr>
          <w:rFonts w:eastAsia="Times New Roman"/>
          <w:b/>
          <w:bCs/>
          <w:color w:val="000080"/>
        </w:rPr>
      </w:pPr>
      <w:r>
        <w:rPr>
          <w:rFonts w:eastAsia="Times New Roman"/>
          <w:b/>
          <w:bCs/>
          <w:color w:val="000080"/>
        </w:rPr>
        <w:t xml:space="preserve">90-modda. Jamoa kelishuvlarining shaxslar doirasi boʻyicha amal qilishi </w:t>
      </w:r>
    </w:p>
    <w:p w14:paraId="4CDD1C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kelishuvining amal qilishi vakillari ushbu kelishuvni tuzgan xodimlar va ish beruvchilarga nisbatan tatbiq etiladi.</w:t>
      </w:r>
    </w:p>
    <w:p w14:paraId="599A79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Uch tomonlama ja</w:t>
      </w:r>
      <w:r>
        <w:rPr>
          <w:rFonts w:eastAsia="Times New Roman"/>
          <w:color w:val="000000"/>
        </w:rPr>
        <w:t>moa kelishuvi tuzilgan taqdirda uning amal qilishi ushbu kelishuv tarafi boʻlgan ijro etuvchi hokimiyat organiga nisbatan ham tatbiq etiladi.</w:t>
      </w:r>
    </w:p>
    <w:p w14:paraId="1632C1D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 jamoa kelishuvi Oʻzbekiston Respublikasi hududidagi barcha xodimlar va ish beruvchilarga, shuningdek barcha i</w:t>
      </w:r>
      <w:r>
        <w:rPr>
          <w:rFonts w:eastAsia="Times New Roman"/>
          <w:color w:val="000000"/>
        </w:rPr>
        <w:t>jro etuvchi hokimiyat organlariga nisbatan tatbiq etiladi.</w:t>
      </w:r>
    </w:p>
    <w:p w14:paraId="344244DF" w14:textId="77777777" w:rsidR="00000000" w:rsidRDefault="00036F96">
      <w:pPr>
        <w:shd w:val="clear" w:color="auto" w:fill="FFFFFF"/>
        <w:ind w:firstLine="851"/>
        <w:jc w:val="both"/>
        <w:divId w:val="1758282933"/>
        <w:rPr>
          <w:rFonts w:eastAsia="Times New Roman"/>
          <w:b/>
          <w:bCs/>
          <w:color w:val="000080"/>
        </w:rPr>
      </w:pPr>
      <w:r>
        <w:rPr>
          <w:rFonts w:eastAsia="Times New Roman"/>
          <w:b/>
          <w:bCs/>
          <w:color w:val="000080"/>
        </w:rPr>
        <w:t>91-modda. Jamoa kelishuvlarining kuchga kirishi va amal qilish muddati</w:t>
      </w:r>
    </w:p>
    <w:p w14:paraId="6D58DF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kelishuvi u imzolangan kundan eʼtiboran yoki jamoa kelishuvida belgilangan kundan eʼtiboran kuchga kiradi hamda ushbu kelishuvda nazarda tutilgan muddat ichida, biroq koʻpi bilan uch yil amal qiladi. Koʻrsatilgan muddat tugagach, jamoa kelishuvi tara</w:t>
      </w:r>
      <w:r>
        <w:rPr>
          <w:rFonts w:eastAsia="Times New Roman"/>
          <w:color w:val="000000"/>
        </w:rPr>
        <w:t>flar yangisini tuzguniga yoki amaldagi jamoa kelishuviga oʻzgartish va qoʻshimchalar kiritguniga qadar boʻlgan davrda amal qiladi. Jamoa kelishuvining amal qilish muddati tugaguniga qadar taraflar uni uzaytirishi mumkin.</w:t>
      </w:r>
    </w:p>
    <w:p w14:paraId="0586E074" w14:textId="77777777" w:rsidR="00000000" w:rsidRDefault="00036F96">
      <w:pPr>
        <w:shd w:val="clear" w:color="auto" w:fill="FFFFFF"/>
        <w:ind w:firstLine="851"/>
        <w:jc w:val="both"/>
        <w:divId w:val="2145081735"/>
        <w:rPr>
          <w:rFonts w:eastAsia="Times New Roman"/>
          <w:b/>
          <w:bCs/>
          <w:color w:val="000080"/>
        </w:rPr>
      </w:pPr>
      <w:r>
        <w:rPr>
          <w:rFonts w:eastAsia="Times New Roman"/>
          <w:b/>
          <w:bCs/>
          <w:color w:val="000080"/>
        </w:rPr>
        <w:t>92-modda. Jamoa kelishuvlarini eʼlo</w:t>
      </w:r>
      <w:r>
        <w:rPr>
          <w:rFonts w:eastAsia="Times New Roman"/>
          <w:b/>
          <w:bCs/>
          <w:color w:val="000080"/>
        </w:rPr>
        <w:t>n qilish</w:t>
      </w:r>
    </w:p>
    <w:p w14:paraId="225D7CF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 imzolangan kundan eʼtiboran oʻn kundan kechiktirmay ommaviy axborot vositalarida yoki ular taraflarining rasmiy veb-saytlarida eʼlon qilinishi lozim.</w:t>
      </w:r>
    </w:p>
    <w:p w14:paraId="778FB3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Xabardor qilish tartibida roʻyxatdan oʻtgan hududiy va tarmoq jamoa kelishuvla</w:t>
      </w:r>
      <w:r>
        <w:rPr>
          <w:rFonts w:eastAsia="Times New Roman"/>
          <w:color w:val="000000"/>
        </w:rPr>
        <w:t>ri ular roʻyxatga olingan kundan eʼtiboran oʻn kundan kechiktirmay Oʻzbekiston Respublikasi Kambagʻallikni qisqartirish va bandlik vazirligining rasmiy veb-saytida eʼlon qilinadi.</w:t>
      </w:r>
    </w:p>
    <w:p w14:paraId="5EE215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 jamoa kelishuvi imzolangan kundan eʼtiboran oʻn kundan kechiktirmay Oʻz</w:t>
      </w:r>
      <w:r>
        <w:rPr>
          <w:rFonts w:eastAsia="Times New Roman"/>
          <w:color w:val="000000"/>
        </w:rPr>
        <w:t>bekiston Respublikasi Kambagʻallikni qisqartirish va bandlik vazirligining rasmiy veb-saytida eʼlon qilinadi.</w:t>
      </w:r>
    </w:p>
    <w:p w14:paraId="2254ABA2" w14:textId="77777777" w:rsidR="00000000" w:rsidRDefault="00036F96">
      <w:pPr>
        <w:shd w:val="clear" w:color="auto" w:fill="FFFFFF"/>
        <w:ind w:firstLine="851"/>
        <w:jc w:val="both"/>
        <w:divId w:val="846947457"/>
        <w:rPr>
          <w:rFonts w:eastAsia="Times New Roman"/>
          <w:b/>
          <w:bCs/>
          <w:color w:val="000080"/>
        </w:rPr>
      </w:pPr>
      <w:r>
        <w:rPr>
          <w:rFonts w:eastAsia="Times New Roman"/>
          <w:b/>
          <w:bCs/>
          <w:color w:val="000080"/>
        </w:rPr>
        <w:t xml:space="preserve">93-modda. Jamoa kelishuvlarining bajarilishi ustidan nazorat </w:t>
      </w:r>
    </w:p>
    <w:p w14:paraId="254938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kelishuvlarining bajarilishi ustidan nazorat ularning taraflari, ijtimoiy-mehn</w:t>
      </w:r>
      <w:r>
        <w:rPr>
          <w:rFonts w:eastAsia="Times New Roman"/>
          <w:color w:val="000000"/>
        </w:rPr>
        <w:t>at masalalari boʻyicha komissiyalar, shuningdek Oʻzbekiston Respublikasi Kambagʻallikni qisqartirish va bandlik vazirligining tegishli organlari hamda boshqa vakolatli organlar tomonidan amalga oshiriladi.</w:t>
      </w:r>
    </w:p>
    <w:p w14:paraId="0511E701" w14:textId="77777777" w:rsidR="00000000" w:rsidRDefault="00036F96">
      <w:pPr>
        <w:shd w:val="clear" w:color="auto" w:fill="FFFFFF"/>
        <w:jc w:val="center"/>
        <w:divId w:val="1178999997"/>
        <w:rPr>
          <w:rFonts w:eastAsia="Times New Roman"/>
          <w:b/>
          <w:bCs/>
          <w:color w:val="000080"/>
        </w:rPr>
      </w:pPr>
      <w:r>
        <w:rPr>
          <w:rFonts w:eastAsia="Times New Roman"/>
          <w:b/>
          <w:bCs/>
          <w:color w:val="000080"/>
        </w:rPr>
        <w:t>MAXSUS QISM</w:t>
      </w:r>
    </w:p>
    <w:p w14:paraId="1AD7C404" w14:textId="77777777" w:rsidR="00000000" w:rsidRDefault="00036F96">
      <w:pPr>
        <w:shd w:val="clear" w:color="auto" w:fill="FFFFFF"/>
        <w:jc w:val="center"/>
        <w:divId w:val="19673454"/>
        <w:rPr>
          <w:rFonts w:eastAsia="Times New Roman"/>
          <w:b/>
          <w:bCs/>
          <w:color w:val="000080"/>
        </w:rPr>
      </w:pPr>
      <w:r>
        <w:rPr>
          <w:rFonts w:eastAsia="Times New Roman"/>
          <w:b/>
          <w:bCs/>
          <w:color w:val="000080"/>
        </w:rPr>
        <w:t>III BOʻLIM. ISHGA JOYLASHTIRISH</w:t>
      </w:r>
    </w:p>
    <w:p w14:paraId="62879F33" w14:textId="77777777" w:rsidR="00000000" w:rsidRDefault="00036F96">
      <w:pPr>
        <w:shd w:val="clear" w:color="auto" w:fill="FFFFFF"/>
        <w:jc w:val="center"/>
        <w:divId w:val="1557545005"/>
        <w:rPr>
          <w:rFonts w:eastAsia="Times New Roman"/>
          <w:b/>
          <w:bCs/>
          <w:color w:val="000080"/>
        </w:rPr>
      </w:pPr>
      <w:r>
        <w:rPr>
          <w:rFonts w:eastAsia="Times New Roman"/>
          <w:b/>
          <w:bCs/>
          <w:color w:val="000080"/>
        </w:rPr>
        <w:t>10-bob</w:t>
      </w:r>
      <w:r>
        <w:rPr>
          <w:rFonts w:eastAsia="Times New Roman"/>
          <w:b/>
          <w:bCs/>
          <w:color w:val="000080"/>
        </w:rPr>
        <w:t>. Umumiy qoidalar</w:t>
      </w:r>
    </w:p>
    <w:p w14:paraId="07F347E4" w14:textId="77777777" w:rsidR="00000000" w:rsidRDefault="00036F96">
      <w:pPr>
        <w:shd w:val="clear" w:color="auto" w:fill="FFFFFF"/>
        <w:ind w:firstLine="851"/>
        <w:jc w:val="both"/>
        <w:divId w:val="612320081"/>
        <w:rPr>
          <w:rFonts w:eastAsia="Times New Roman"/>
          <w:b/>
          <w:bCs/>
          <w:color w:val="000080"/>
        </w:rPr>
      </w:pPr>
      <w:r>
        <w:rPr>
          <w:rFonts w:eastAsia="Times New Roman"/>
          <w:b/>
          <w:bCs/>
          <w:color w:val="000080"/>
        </w:rPr>
        <w:t>94-modda. Ishga joylashish huquqi</w:t>
      </w:r>
    </w:p>
    <w:p w14:paraId="1B1999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Har kimga oʻzining ishlab chiqarishga va ijodiy mehnatga doir qobiliyatlaridan foydalanish hamda qonunchilikda taqiqlanmagan har qanday faoliyatni amalga oshirish boʻyicha mutlaq huquq tegishlidir. </w:t>
      </w:r>
    </w:p>
    <w:p w14:paraId="402542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kim ish beruvchiga bevosita murojaat qilish yoki mehnat organlarining bepul koʻmagi orqali, shuningdek xususiy bandlik agentliklarining xizmatlari vositasida ish joyini erkin tanlash huquqiga egadir.</w:t>
      </w:r>
    </w:p>
    <w:p w14:paraId="70683413" w14:textId="77777777" w:rsidR="00000000" w:rsidRDefault="00036F96">
      <w:pPr>
        <w:shd w:val="clear" w:color="auto" w:fill="FFFFFF"/>
        <w:ind w:firstLine="851"/>
        <w:jc w:val="both"/>
        <w:divId w:val="128323762"/>
        <w:rPr>
          <w:rFonts w:eastAsia="Times New Roman"/>
          <w:b/>
          <w:bCs/>
          <w:color w:val="000080"/>
        </w:rPr>
      </w:pPr>
      <w:r>
        <w:rPr>
          <w:rFonts w:eastAsia="Times New Roman"/>
          <w:b/>
          <w:bCs/>
          <w:color w:val="000080"/>
        </w:rPr>
        <w:t>95-modda. Ishga joylashtirish boʻyicha davlat kafola</w:t>
      </w:r>
      <w:r>
        <w:rPr>
          <w:rFonts w:eastAsia="Times New Roman"/>
          <w:b/>
          <w:bCs/>
          <w:color w:val="000080"/>
        </w:rPr>
        <w:t>tlari</w:t>
      </w:r>
    </w:p>
    <w:p w14:paraId="68A2AF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w:t>
      </w:r>
    </w:p>
    <w:p w14:paraId="44353E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bandlik turini, shu jumladan turli mehnat rejimidagi ishni tanlash erkinligini;</w:t>
      </w:r>
    </w:p>
    <w:p w14:paraId="4999D79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qilishni qonunga xilof ravishda rad etishdan, qonunga xilof ravishda boshqa ishga oʻtkazishdan, xodimni ishdan chetlashtirishdan va mehnat shartnomasi</w:t>
      </w:r>
      <w:r>
        <w:rPr>
          <w:rFonts w:eastAsia="Times New Roman"/>
          <w:color w:val="000000"/>
        </w:rPr>
        <w:t>ni bekor qilishdan himoyalanishni;</w:t>
      </w:r>
    </w:p>
    <w:p w14:paraId="2DF124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maqbul keladigan ish tanlashga va ishga joylashishga bepul koʻmaklashishni;</w:t>
      </w:r>
    </w:p>
    <w:p w14:paraId="1706E9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kasb egallashda va ishga ega boʻlishda, mehnat qilish va bandlik sharoitlarida, mehnatga haq toʻlashda, xizmat pogʻonalari boʻyicha koʻtarilishda</w:t>
      </w:r>
      <w:r>
        <w:rPr>
          <w:rFonts w:eastAsia="Times New Roman"/>
          <w:color w:val="000000"/>
        </w:rPr>
        <w:t xml:space="preserve"> har kimga imkoniyatlar tengligi yaratilishini;</w:t>
      </w:r>
    </w:p>
    <w:p w14:paraId="7F333BA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qidirayotgan shaxslarni va ishsizlarni kasbga tayyorlashga, qayta tayyorlashga hamda ularning malakasini oshirishga koʻmaklashishni;</w:t>
      </w:r>
    </w:p>
    <w:p w14:paraId="6B8519B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organlarining taklifiga koʻra ishlash uchun boshqa joyga ixtiyor</w:t>
      </w:r>
      <w:r>
        <w:rPr>
          <w:rFonts w:eastAsia="Times New Roman"/>
          <w:color w:val="000000"/>
        </w:rPr>
        <w:t xml:space="preserve">iy ravishda koʻchib ketish munosabati bilan qilingan xarajatlar kompensatsiya qilinishini; </w:t>
      </w:r>
    </w:p>
    <w:p w14:paraId="6C3942F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haq toʻlanadigan jamoat ishlarida ishtirok etish imkoniyatini kafolatlaydi.</w:t>
      </w:r>
    </w:p>
    <w:p w14:paraId="6BCC1AA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joylashtirish boʻyicha kafolatlarni taqdim etish tartibi aholi bandligi toʻgʻrisid</w:t>
      </w:r>
      <w:r>
        <w:rPr>
          <w:rFonts w:eastAsia="Times New Roman"/>
          <w:color w:val="000000"/>
        </w:rPr>
        <w:t>agi qonunchilikda belgilanadi.</w:t>
      </w:r>
    </w:p>
    <w:p w14:paraId="1027A023" w14:textId="77777777" w:rsidR="00000000" w:rsidRDefault="00036F96">
      <w:pPr>
        <w:shd w:val="clear" w:color="auto" w:fill="FFFFFF"/>
        <w:ind w:firstLine="851"/>
        <w:jc w:val="both"/>
        <w:divId w:val="427507286"/>
        <w:rPr>
          <w:rFonts w:eastAsia="Times New Roman"/>
          <w:b/>
          <w:bCs/>
          <w:color w:val="000080"/>
        </w:rPr>
      </w:pPr>
      <w:r>
        <w:rPr>
          <w:rFonts w:eastAsia="Times New Roman"/>
          <w:b/>
          <w:bCs/>
          <w:color w:val="000080"/>
        </w:rPr>
        <w:t>96-modda. Aholining ijtimoiy ehtiyojmand toifalarini ishga joylashtirish sohasidagi qoʻshimcha kafolatlar</w:t>
      </w:r>
    </w:p>
    <w:p w14:paraId="5B3710F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aholining ijtimoiy ehtiyojmand toifalarini ishga joylashtirish boʻyicha qoʻshimcha kafolatlarni taʼminlaydi.</w:t>
      </w:r>
    </w:p>
    <w:p w14:paraId="6A93B5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Aholining ijtimoiy ehtiyojmand toifalari jumlasiga quyidagilar kiradi:</w:t>
      </w:r>
    </w:p>
    <w:p w14:paraId="3FA8641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toʻrt yoshga toʻlmagan bolalari, nogironligi boʻlgan bolalari bor yolgʻiz ota-ona (ularning oʻrnini bosuvchi shaxs), shuningdek koʻp bolali oilalardagi ota-onalar (ularning oʻrnini </w:t>
      </w:r>
      <w:r>
        <w:rPr>
          <w:rFonts w:eastAsia="Times New Roman"/>
          <w:color w:val="000000"/>
        </w:rPr>
        <w:t>bosuvchi shaxslar);</w:t>
      </w:r>
    </w:p>
    <w:p w14:paraId="3A14DB5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umumiy oʻrta va oʻrta maxsus taʼlim tashkilotlarini, kasb-hunar maktablarini, kasb-hunar kollejlarini hamda texnikumlarini tamomlab, kasbga ega boʻlgan yoshlar;</w:t>
      </w:r>
    </w:p>
    <w:p w14:paraId="4D2E69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“Mehribonlik” uylarining bitiruvchilari, shuningdek oliy taʼlim tashkilotla</w:t>
      </w:r>
      <w:r>
        <w:rPr>
          <w:rFonts w:eastAsia="Times New Roman"/>
          <w:color w:val="000000"/>
        </w:rPr>
        <w:t>rining davlat grantlari boʻyicha taʼlim olgan bitiruvchilari;</w:t>
      </w:r>
    </w:p>
    <w:p w14:paraId="089D99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Oʻzbekiston Respublikasi Mudofaa vazirligining, Ichki ishlar vazirligining, Favqulodda vaziyatlar vazirligining, Milliy gvardiyasining, Davlat xavfsizlik xizmatining qoʻshinlaridagi muddatli har</w:t>
      </w:r>
      <w:r>
        <w:rPr>
          <w:rFonts w:eastAsia="Times New Roman"/>
          <w:color w:val="000000"/>
        </w:rPr>
        <w:t xml:space="preserve">biy xizmatdan boʻshatilgan shaxslar; </w:t>
      </w:r>
    </w:p>
    <w:p w14:paraId="21249C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nogironligi boʻlgan shaxslar;</w:t>
      </w:r>
    </w:p>
    <w:p w14:paraId="1496FB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pensiyaoldi yoshidagi shaxslar (qonunda belgilangan pensiya yoshiga qadar ikki yil oldin); </w:t>
      </w:r>
    </w:p>
    <w:p w14:paraId="7F41307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jazoni ijro etish muassasalaridan ozod qilingan shaxslar yoki sudning qaroriga koʻra oʻziga nisb</w:t>
      </w:r>
      <w:r>
        <w:rPr>
          <w:rFonts w:eastAsia="Times New Roman"/>
          <w:color w:val="000000"/>
        </w:rPr>
        <w:t xml:space="preserve">atan tibbiy yoʻsindagi majburlov choralari qoʻllanilgan shaxslar; </w:t>
      </w:r>
    </w:p>
    <w:p w14:paraId="02ED870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odam savdosidan jabrlanganlar.</w:t>
      </w:r>
    </w:p>
    <w:p w14:paraId="6D60B3F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Aholining ijtimoiy ehtiyojmand toifalari jumlasiga qonunchilikka muvofiq boshqa shaxslar ham kiritilishi mumkin.</w:t>
      </w:r>
    </w:p>
    <w:p w14:paraId="31E5B21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joylashtirish sohasidagi qoʻshimcha kaf</w:t>
      </w:r>
      <w:r>
        <w:rPr>
          <w:rFonts w:eastAsia="Times New Roman"/>
          <w:color w:val="000000"/>
        </w:rPr>
        <w:t xml:space="preserve">olatlar qoʻshimcha ish oʻrinlarini, ixtisoslashtirilgan tashkilotlarni, shu jumladan nogironligi boʻlgan shaxslar mehnat qilishi uchun tashkilotlarni tashkil etish, maxsus qayta tayyorlash va malaka oshirish dasturlarini tashkil etish, ushbu moddaning </w:t>
      </w:r>
      <w:hyperlink r:id="rId33" w:history="1">
        <w:r>
          <w:rPr>
            <w:rFonts w:eastAsia="Times New Roman"/>
            <w:color w:val="008080"/>
          </w:rPr>
          <w:t xml:space="preserve">ikkinchi qismida </w:t>
        </w:r>
      </w:hyperlink>
      <w:r>
        <w:rPr>
          <w:rFonts w:eastAsia="Times New Roman"/>
          <w:color w:val="000000"/>
        </w:rPr>
        <w:t>koʻrsatilgan toifadagi fuqarolarni ishga joylashtirish uchun ish oʻrinlarining eng kam sonini belgilash yoʻli bilan, shuningdek qonunchilikda nazarda tutilgan boshqa choralar orqali taʼminlanadi.</w:t>
      </w:r>
      <w:r>
        <w:rPr>
          <w:rFonts w:eastAsia="Times New Roman"/>
          <w:color w:val="000000"/>
        </w:rPr>
        <w:t xml:space="preserve"> </w:t>
      </w:r>
    </w:p>
    <w:p w14:paraId="53EE5B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ushbu moddaning </w:t>
      </w:r>
      <w:hyperlink r:id="rId34" w:history="1">
        <w:r>
          <w:rPr>
            <w:rFonts w:eastAsia="Times New Roman"/>
            <w:color w:val="008080"/>
          </w:rPr>
          <w:t xml:space="preserve">ikkinchi qismida </w:t>
        </w:r>
      </w:hyperlink>
      <w:r>
        <w:rPr>
          <w:rFonts w:eastAsia="Times New Roman"/>
          <w:color w:val="000000"/>
        </w:rPr>
        <w:t xml:space="preserve">koʻrsatilgan, mehnat organlari va boshqa organlar tomonidan yuborilgan shaxslarni qonunchilikda belgilangan tartibda ishga qabul qiladi. </w:t>
      </w:r>
    </w:p>
    <w:p w14:paraId="7A27BF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aholinin</w:t>
      </w:r>
      <w:r>
        <w:rPr>
          <w:rFonts w:eastAsia="Times New Roman"/>
          <w:color w:val="000000"/>
        </w:rPr>
        <w:t>g ijtimoiy ehtiyojmand toifalarini ishga joylashtirish sohasidagi boshqa qoʻshimcha kafolatlar ham nazarda tutilishi mumkin.</w:t>
      </w:r>
    </w:p>
    <w:p w14:paraId="61F484F6" w14:textId="77777777" w:rsidR="00000000" w:rsidRDefault="00036F96">
      <w:pPr>
        <w:shd w:val="clear" w:color="auto" w:fill="FFFFFF"/>
        <w:jc w:val="center"/>
        <w:divId w:val="2004625892"/>
        <w:rPr>
          <w:rFonts w:eastAsia="Times New Roman"/>
          <w:b/>
          <w:bCs/>
          <w:color w:val="000080"/>
        </w:rPr>
      </w:pPr>
      <w:r>
        <w:rPr>
          <w:rFonts w:eastAsia="Times New Roman"/>
          <w:b/>
          <w:bCs/>
          <w:color w:val="000080"/>
        </w:rPr>
        <w:t>11-bob. Ish beruvchi tomonidan bandlik va ishga joylashtirish sohasida taqdim etiladigan kafolatlar</w:t>
      </w:r>
    </w:p>
    <w:p w14:paraId="7C9DCB92" w14:textId="77777777" w:rsidR="00000000" w:rsidRDefault="00036F96">
      <w:pPr>
        <w:shd w:val="clear" w:color="auto" w:fill="FFFFFF"/>
        <w:ind w:firstLine="851"/>
        <w:jc w:val="both"/>
        <w:divId w:val="527252834"/>
        <w:rPr>
          <w:rFonts w:eastAsia="Times New Roman"/>
          <w:b/>
          <w:bCs/>
          <w:color w:val="000080"/>
        </w:rPr>
      </w:pPr>
      <w:r>
        <w:rPr>
          <w:rFonts w:eastAsia="Times New Roman"/>
          <w:b/>
          <w:bCs/>
          <w:color w:val="000080"/>
        </w:rPr>
        <w:t>97-modda. Ish beruvchining band</w:t>
      </w:r>
      <w:r>
        <w:rPr>
          <w:rFonts w:eastAsia="Times New Roman"/>
          <w:b/>
          <w:bCs/>
          <w:color w:val="000080"/>
        </w:rPr>
        <w:t xml:space="preserve">lik va ishga joylashtirish sohasidagi majburiyatlari </w:t>
      </w:r>
    </w:p>
    <w:p w14:paraId="4C97AA0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zimmasida bandlik va ishga joylashtirish sohasida quyidagi majburiyatlar boʻladi:</w:t>
      </w:r>
    </w:p>
    <w:p w14:paraId="7163CB6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35" w:history="1">
        <w:r>
          <w:rPr>
            <w:rFonts w:eastAsia="Times New Roman"/>
            <w:color w:val="008080"/>
          </w:rPr>
          <w:t xml:space="preserve">166-moddasiga </w:t>
        </w:r>
      </w:hyperlink>
      <w:r>
        <w:rPr>
          <w:rFonts w:eastAsia="Times New Roman"/>
          <w:color w:val="000000"/>
        </w:rPr>
        <w:t>muvofiq xodimlarni ishda</w:t>
      </w:r>
      <w:r>
        <w:rPr>
          <w:rFonts w:eastAsia="Times New Roman"/>
          <w:color w:val="000000"/>
        </w:rPr>
        <w:t>n boʻshatish toʻgʻrisida axborot taqdim etish;</w:t>
      </w:r>
    </w:p>
    <w:p w14:paraId="1C7F12F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Kodeksning 119-moddasining</w:t>
      </w:r>
      <w:hyperlink r:id="rId36" w:history="1">
        <w:r>
          <w:rPr>
            <w:rFonts w:eastAsia="Times New Roman"/>
            <w:color w:val="008080"/>
          </w:rPr>
          <w:t xml:space="preserve"> birinchi </w:t>
        </w:r>
      </w:hyperlink>
      <w:r>
        <w:rPr>
          <w:rFonts w:eastAsia="Times New Roman"/>
          <w:color w:val="000000"/>
        </w:rPr>
        <w:t xml:space="preserve">va </w:t>
      </w:r>
      <w:hyperlink r:id="rId37" w:history="1">
        <w:r>
          <w:rPr>
            <w:rFonts w:eastAsia="Times New Roman"/>
            <w:color w:val="008080"/>
          </w:rPr>
          <w:t xml:space="preserve">ikkinchi qismlariga </w:t>
        </w:r>
      </w:hyperlink>
      <w:r>
        <w:rPr>
          <w:rFonts w:eastAsia="Times New Roman"/>
          <w:color w:val="000000"/>
        </w:rPr>
        <w:t>muvofiq ishga qabul qilishni qonunga xilof ravis</w:t>
      </w:r>
      <w:r>
        <w:rPr>
          <w:rFonts w:eastAsia="Times New Roman"/>
          <w:color w:val="000000"/>
        </w:rPr>
        <w:t>hda rad etishga yoʻl qoʻymaslik;</w:t>
      </w:r>
    </w:p>
    <w:p w14:paraId="5207AB4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Kodeksning</w:t>
      </w:r>
      <w:hyperlink r:id="rId38" w:history="1">
        <w:r>
          <w:rPr>
            <w:rFonts w:eastAsia="Times New Roman"/>
            <w:color w:val="008080"/>
          </w:rPr>
          <w:t xml:space="preserve"> 99-moddasiga </w:t>
        </w:r>
      </w:hyperlink>
      <w:r>
        <w:rPr>
          <w:rFonts w:eastAsia="Times New Roman"/>
          <w:color w:val="000000"/>
        </w:rPr>
        <w:t>muvofiq ish oʻrinlarining belgilangan eng kam soni hisobiga shaxslarni ishga joylashtirish;</w:t>
      </w:r>
    </w:p>
    <w:p w14:paraId="0B43A8C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39" w:history="1">
        <w:r>
          <w:rPr>
            <w:rFonts w:eastAsia="Times New Roman"/>
            <w:color w:val="008080"/>
          </w:rPr>
          <w:t xml:space="preserve">165-moddasiga </w:t>
        </w:r>
      </w:hyperlink>
      <w:r>
        <w:rPr>
          <w:rFonts w:eastAsia="Times New Roman"/>
          <w:color w:val="000000"/>
        </w:rPr>
        <w:t>muvofiq xodimlarni mehnat shartnomasini bekor qilish toʻgʻrisida ogohlantirish;</w:t>
      </w:r>
    </w:p>
    <w:p w14:paraId="3DAF95A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40" w:history="1">
        <w:r>
          <w:rPr>
            <w:rFonts w:eastAsia="Times New Roman"/>
            <w:color w:val="008080"/>
          </w:rPr>
          <w:t xml:space="preserve">144-moddasiga </w:t>
        </w:r>
      </w:hyperlink>
      <w:r>
        <w:rPr>
          <w:rFonts w:eastAsia="Times New Roman"/>
          <w:color w:val="000000"/>
        </w:rPr>
        <w:t xml:space="preserve">muvofiq xodimning ish oʻrnini boshqa ishga oʻtkazish tartibida saqlash </w:t>
      </w:r>
      <w:r>
        <w:rPr>
          <w:rFonts w:eastAsia="Times New Roman"/>
          <w:color w:val="000000"/>
        </w:rPr>
        <w:t>choralarini koʻrish;</w:t>
      </w:r>
    </w:p>
    <w:p w14:paraId="140D88C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 ushbu Kodeksning 100-moddasi </w:t>
      </w:r>
      <w:hyperlink r:id="rId41" w:history="1">
        <w:r>
          <w:rPr>
            <w:rFonts w:eastAsia="Times New Roman"/>
            <w:color w:val="008080"/>
          </w:rPr>
          <w:t>birinchi</w:t>
        </w:r>
      </w:hyperlink>
      <w:r>
        <w:rPr>
          <w:rFonts w:eastAsia="Times New Roman"/>
          <w:color w:val="000000"/>
        </w:rPr>
        <w:t xml:space="preserve">, </w:t>
      </w:r>
      <w:hyperlink r:id="rId42" w:history="1">
        <w:r>
          <w:rPr>
            <w:rFonts w:eastAsia="Times New Roman"/>
            <w:color w:val="008080"/>
          </w:rPr>
          <w:t>ikkinchi</w:t>
        </w:r>
      </w:hyperlink>
      <w:r>
        <w:rPr>
          <w:rFonts w:eastAsia="Times New Roman"/>
          <w:color w:val="000000"/>
        </w:rPr>
        <w:t xml:space="preserve"> va </w:t>
      </w:r>
      <w:hyperlink r:id="rId43" w:history="1">
        <w:r>
          <w:rPr>
            <w:rFonts w:eastAsia="Times New Roman"/>
            <w:color w:val="008080"/>
          </w:rPr>
          <w:t xml:space="preserve">uchinchi qismlariga </w:t>
        </w:r>
      </w:hyperlink>
      <w:r>
        <w:rPr>
          <w:rFonts w:eastAsia="Times New Roman"/>
          <w:color w:val="000000"/>
        </w:rPr>
        <w:t>m</w:t>
      </w:r>
      <w:r>
        <w:rPr>
          <w:rFonts w:eastAsia="Times New Roman"/>
          <w:color w:val="000000"/>
        </w:rPr>
        <w:t>uvofiq alohida asoslarga koʻra bekor qilinganda oʻrtacha oylik ish haqini ishga joylashtirish davrida saqlab qolish;</w:t>
      </w:r>
    </w:p>
    <w:p w14:paraId="664420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taklif etilgan shaxslarga ushbu Kodeksning </w:t>
      </w:r>
      <w:hyperlink r:id="rId44" w:history="1">
        <w:r>
          <w:rPr>
            <w:rFonts w:eastAsia="Times New Roman"/>
            <w:color w:val="008080"/>
          </w:rPr>
          <w:t xml:space="preserve">101-moddasiga </w:t>
        </w:r>
      </w:hyperlink>
      <w:r>
        <w:rPr>
          <w:rFonts w:eastAsia="Times New Roman"/>
          <w:color w:val="000000"/>
        </w:rPr>
        <w:t>muvofiq kafolatlar berish;</w:t>
      </w:r>
    </w:p>
    <w:p w14:paraId="5E9E52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 bi</w:t>
      </w:r>
      <w:r>
        <w:rPr>
          <w:rFonts w:eastAsia="Times New Roman"/>
          <w:color w:val="000000"/>
        </w:rPr>
        <w:t xml:space="preserve">lan tuzilgan mehnat shartnomasi ushbu Kodeksning </w:t>
      </w:r>
      <w:hyperlink r:id="rId45" w:history="1">
        <w:r>
          <w:rPr>
            <w:rFonts w:eastAsia="Times New Roman"/>
            <w:color w:val="008080"/>
          </w:rPr>
          <w:t xml:space="preserve">102-moddasiga </w:t>
        </w:r>
      </w:hyperlink>
      <w:r>
        <w:rPr>
          <w:rFonts w:eastAsia="Times New Roman"/>
          <w:color w:val="000000"/>
        </w:rPr>
        <w:t>muvofiq alohida asoslarga koʻra bekor qilingan xodimlarni qayta ishga qabul qilish;</w:t>
      </w:r>
    </w:p>
    <w:p w14:paraId="7AD351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kelishuvlariga va jamoa shartnomasiga muvofiq qoʻshimch</w:t>
      </w:r>
      <w:r>
        <w:rPr>
          <w:rFonts w:eastAsia="Times New Roman"/>
          <w:color w:val="000000"/>
        </w:rPr>
        <w:t>a kafolatlar berish.</w:t>
      </w:r>
    </w:p>
    <w:p w14:paraId="17DC5C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zimmasida bandlik va ishga joylashtirish sohasida qonunchilikka muvofiq boshqa majburiyatlar ham boʻlishi mumkin.</w:t>
      </w:r>
    </w:p>
    <w:p w14:paraId="7BE3907A" w14:textId="77777777" w:rsidR="00000000" w:rsidRDefault="00036F96">
      <w:pPr>
        <w:shd w:val="clear" w:color="auto" w:fill="FFFFFF"/>
        <w:ind w:firstLine="851"/>
        <w:jc w:val="both"/>
        <w:divId w:val="1807162571"/>
        <w:rPr>
          <w:rFonts w:eastAsia="Times New Roman"/>
          <w:b/>
          <w:bCs/>
          <w:color w:val="000080"/>
        </w:rPr>
      </w:pPr>
      <w:r>
        <w:rPr>
          <w:rFonts w:eastAsia="Times New Roman"/>
          <w:b/>
          <w:bCs/>
          <w:color w:val="000080"/>
        </w:rPr>
        <w:t>98-modda. Xodimlarni ommaviy ravishda ishdan boʻshatish chogʻidagi kafolatlar</w:t>
      </w:r>
    </w:p>
    <w:p w14:paraId="642AA4B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Ommaviy ravishda ishdan boʻshatish mezonlari texnologiyaning, ishlab chiqarish va mehnatni tashkil etishning oʻzgarishi, ishlar (mahsulot, xizmatlar) hajmining qisqarishi bilan b</w:t>
      </w:r>
      <w:r>
        <w:rPr>
          <w:rFonts w:eastAsia="Times New Roman"/>
          <w:color w:val="000000"/>
        </w:rPr>
        <w:t>ogʻliq boʻlgan tashkilot xodimlarining soni yoki shtati oʻzgarganligi sababli yoki tashkilot (uning alohida boʻlinmasi) tugatilganligi munosabati bilan oʻzi bilan tuzilgan mehnat shartnomasi bekor qilinishi nazarda tutilayotgan xodimlar sonining koʻrsatkic</w:t>
      </w:r>
      <w:r>
        <w:rPr>
          <w:rFonts w:eastAsia="Times New Roman"/>
          <w:color w:val="000000"/>
        </w:rPr>
        <w:t>hlaridan iboratdir.</w:t>
      </w:r>
    </w:p>
    <w:p w14:paraId="52FEA96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ommaviy ravishda ishdan boʻshatish mezonlari jumlasiga quyidagilar kiradi:</w:t>
      </w:r>
    </w:p>
    <w:p w14:paraId="0EB6680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a) xodimlarining soni yigirma nafar va undan ortiq boʻlgan har qanday tashkiliy-huquqiy shakldagi tashkilotni (uning alohida boʻlinmasini) tugatish;</w:t>
      </w:r>
    </w:p>
    <w:p w14:paraId="06C0CB0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w:t>
      </w:r>
      <w:r>
        <w:rPr>
          <w:rFonts w:eastAsia="Times New Roman"/>
          <w:color w:val="000000"/>
        </w:rPr>
        <w:t>) xodimlar sonining (shtatining) quyidagi miqdorda:</w:t>
      </w:r>
    </w:p>
    <w:p w14:paraId="2D3A7FA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oʻttiz kalendar kun ichida ellik nafar va undan ortiq xodimning;</w:t>
      </w:r>
    </w:p>
    <w:p w14:paraId="383FD98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oltmish kalendar kun ichida ikki yuz nafar va undan ortiq xodimning;</w:t>
      </w:r>
    </w:p>
    <w:p w14:paraId="0489AC5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toʻqson kalendar kun ichida besh yuz nafar va undan ortiq xodimning qi</w:t>
      </w:r>
      <w:r>
        <w:rPr>
          <w:rFonts w:eastAsia="Times New Roman"/>
          <w:color w:val="000000"/>
        </w:rPr>
        <w:t>sqarishi.</w:t>
      </w:r>
    </w:p>
    <w:p w14:paraId="30A4A5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Mahalliy davlat hokimiyati organlari xodimlarni ommaviy ravishda ishdan boʻshatish toʻgʻrisidagi qarorlarni ushbu kechiktirish keltirib chiqargan yoʻqotishlarni ish beruvchiga bir vaqtning oʻzida qisman yoki toʻliq kompensatsiya qilish orqali olt</w:t>
      </w:r>
      <w:r>
        <w:rPr>
          <w:rFonts w:eastAsia="Times New Roman"/>
          <w:color w:val="000000"/>
        </w:rPr>
        <w:t>i oy muddatgacha toʻxtatib turishi mumkin.</w:t>
      </w:r>
    </w:p>
    <w:p w14:paraId="37616B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xodimlarni kelgusida ommaviy ravishda ishdan boʻshatish toʻgʻrisidagi axborotni ushbu Kodeksning </w:t>
      </w:r>
      <w:hyperlink r:id="rId46" w:history="1">
        <w:r>
          <w:rPr>
            <w:rFonts w:eastAsia="Times New Roman"/>
            <w:color w:val="008080"/>
          </w:rPr>
          <w:t>166-moddasida</w:t>
        </w:r>
      </w:hyperlink>
      <w:r>
        <w:rPr>
          <w:rFonts w:eastAsia="Times New Roman"/>
          <w:color w:val="000000"/>
        </w:rPr>
        <w:t xml:space="preserve"> </w:t>
      </w:r>
      <w:r>
        <w:rPr>
          <w:rFonts w:eastAsia="Times New Roman"/>
          <w:color w:val="000000"/>
        </w:rPr>
        <w:t>nazarda tutilgan tartibda va muddatlarda mehnat organining hamda hududiy yoki tarmoq kasaba uyushmalari birlashmalarining eʼtiboriga yetkazishi shart. Mehnat organlari mazkur axborotni olgach, ishdan boʻshatilayotgan xodimlarni qonunchilikda nazarda t</w:t>
      </w:r>
      <w:r>
        <w:rPr>
          <w:rFonts w:eastAsia="Times New Roman"/>
          <w:color w:val="000000"/>
        </w:rPr>
        <w:t>utilgan tartibda ishga joylashtirish choralarini koʻrishi shart.</w:t>
      </w:r>
    </w:p>
    <w:p w14:paraId="2F695B32" w14:textId="77777777" w:rsidR="00000000" w:rsidRDefault="00036F96">
      <w:pPr>
        <w:shd w:val="clear" w:color="auto" w:fill="FFFFFF"/>
        <w:ind w:firstLine="851"/>
        <w:jc w:val="both"/>
        <w:divId w:val="944922838"/>
        <w:rPr>
          <w:rFonts w:eastAsia="Times New Roman"/>
          <w:b/>
          <w:bCs/>
          <w:color w:val="000080"/>
        </w:rPr>
      </w:pPr>
      <w:r>
        <w:rPr>
          <w:rFonts w:eastAsia="Times New Roman"/>
          <w:b/>
          <w:bCs/>
          <w:color w:val="000080"/>
        </w:rPr>
        <w:t>99-modda. Ish oʻrinlarining belgilangan eng kam soni hisobiga ishga joylashtirish</w:t>
      </w:r>
    </w:p>
    <w:p w14:paraId="77DC50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malaka talablari hisobga olingan holda zaxiraga qoʻyilgan ish oʻrinlariga ishga joylashtirish uc</w:t>
      </w:r>
      <w:r>
        <w:rPr>
          <w:rFonts w:eastAsia="Times New Roman"/>
          <w:color w:val="000000"/>
        </w:rPr>
        <w:t>hun qonunchilikda belgilangan tartibda mahalliy mehnat organlari va boshqa vakolatli organlar tomonidan yuboriladigan aholining ijtimoiy ehtiyojmand toifalaridan boʻlgan shaxslarni ishga qabul qilishi shart.</w:t>
      </w:r>
    </w:p>
    <w:p w14:paraId="5A12A9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oʻrinlarining belgilangan eng kam soni hisob</w:t>
      </w:r>
      <w:r>
        <w:rPr>
          <w:rFonts w:eastAsia="Times New Roman"/>
          <w:color w:val="000000"/>
        </w:rPr>
        <w:t>iga ishga yuborish tartibi qonunchilikda belgilanadi.</w:t>
      </w:r>
    </w:p>
    <w:p w14:paraId="18FB5036" w14:textId="77777777" w:rsidR="00000000" w:rsidRDefault="00036F96">
      <w:pPr>
        <w:shd w:val="clear" w:color="auto" w:fill="FFFFFF"/>
        <w:ind w:firstLine="851"/>
        <w:jc w:val="both"/>
        <w:divId w:val="173424394"/>
        <w:rPr>
          <w:rFonts w:eastAsia="Times New Roman"/>
          <w:b/>
          <w:bCs/>
          <w:color w:val="000080"/>
        </w:rPr>
      </w:pPr>
      <w:r>
        <w:rPr>
          <w:rFonts w:eastAsia="Times New Roman"/>
          <w:b/>
          <w:bCs/>
          <w:color w:val="000080"/>
        </w:rPr>
        <w:t>100-modda. Mehnat shartnomasi alohida asoslarga koʻra bekor qilinganda oʻrtacha oylik ish haqini ishga joylashtirish davrida saqlab qolish kafolatlari</w:t>
      </w:r>
    </w:p>
    <w:p w14:paraId="7C40DA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 quyidagi asoslar boʻyicha bekor qilingan taqdirda, ish qidirish davrida oʻrtacha oylik ish haqining ishdan boʻshatish nafaqasi hisobga olingan holda, biroq koʻpi bilan ikki oyga saqlanib qolishi xodimlar uchun kafolatlanadi: </w:t>
      </w:r>
    </w:p>
    <w:p w14:paraId="5F025A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yangi</w:t>
      </w:r>
      <w:r>
        <w:rPr>
          <w:rFonts w:eastAsia="Times New Roman"/>
          <w:color w:val="000000"/>
        </w:rPr>
        <w:t xml:space="preserve"> mehnat shartlari asosida ishlashni davom ettirishni rad etganligi;</w:t>
      </w:r>
    </w:p>
    <w:p w14:paraId="7862BDF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ish beruvchi bilan birga ishlash uchun boshqa joyga koʻchishni rad etganligi; </w:t>
      </w:r>
    </w:p>
    <w:p w14:paraId="7F1FB0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sogʻligʻining holatiga koʻra tibbiy xulosaga muvofiq sogʻligʻining holati boʻyicha oʻziga qarshi </w:t>
      </w:r>
      <w:r>
        <w:rPr>
          <w:rFonts w:eastAsia="Times New Roman"/>
          <w:color w:val="000000"/>
        </w:rPr>
        <w:t>koʻrsatma mavjud boʻlmagan boshqa ishga oʻtishni rad etganligi yoki ish beruvchida tegishli ish mavjud emasligi;</w:t>
      </w:r>
    </w:p>
    <w:p w14:paraId="7DCAFE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texnologiyaning, ishlab chiqarish va mehnatni tashkil etishning oʻzgarishi sababli tashkilot xodimlarining soni yoki shtati oʻzgarganligi, ishl</w:t>
      </w:r>
      <w:r>
        <w:rPr>
          <w:rFonts w:eastAsia="Times New Roman"/>
          <w:color w:val="000000"/>
        </w:rPr>
        <w:t>ar (mahsulot, xizmatlar) hajmining qisqarganligi;</w:t>
      </w:r>
    </w:p>
    <w:p w14:paraId="6F899A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tashkilotning (uning alohida boʻlinmasining) oʻz taʼsischilari (ishtirokchilari) qaroriga koʻra tugatilganligi yoxud taʼsis hujjatlari bilan shunga vakolatli boʻlgan yuridik shaxs organining qaroriga koʻra </w:t>
      </w:r>
      <w:r>
        <w:rPr>
          <w:rFonts w:eastAsia="Times New Roman"/>
          <w:color w:val="000000"/>
        </w:rPr>
        <w:t xml:space="preserve">tugatilganligi; </w:t>
      </w:r>
    </w:p>
    <w:p w14:paraId="0CF036F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bajarayotgan ishiga malakasi yetarli emasligi oqibatida noloyiq ekanligi;</w:t>
      </w:r>
    </w:p>
    <w:p w14:paraId="767A4D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shu ishni ilgari bajarib kelgan xodimning ishga tiklanganligi;</w:t>
      </w:r>
    </w:p>
    <w:p w14:paraId="4CF6F7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sudning tashkilotni tugatish toʻgʻrisidagi qarori qonuniy kuchga kirganligi. </w:t>
      </w:r>
    </w:p>
    <w:p w14:paraId="39858A8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47" w:history="1">
        <w:r>
          <w:rPr>
            <w:rFonts w:eastAsia="Times New Roman"/>
            <w:color w:val="008080"/>
          </w:rPr>
          <w:t>birinchi qismida</w:t>
        </w:r>
      </w:hyperlink>
      <w:r>
        <w:rPr>
          <w:rFonts w:eastAsia="Times New Roman"/>
          <w:color w:val="000000"/>
        </w:rPr>
        <w:t xml:space="preserve"> nazarda tutilgan kafolatlar tashkilot rahbari, uning oʻrinbosarlari, bosh buxgalter bilan, tashkilotda bosh buxgalter lavozimi mavjud boʻlmagan taqdirda esa bosh buxgalter vazifalarini amalga oshiruv</w:t>
      </w:r>
      <w:r>
        <w:rPr>
          <w:rFonts w:eastAsia="Times New Roman"/>
          <w:color w:val="000000"/>
        </w:rPr>
        <w:t>chi xodim (bundan buyon matnda bosh buxgalter deb yuritiladi) bilan tuzilgan mehnat shartnomasi mulkdorning almashishi sababli bekor qilingan hollarga nisbatan ham tatbiq etiladi, bundan banklar sanatsiya qilingan taqdirda mehnat shartnomasining bekor qili</w:t>
      </w:r>
      <w:r>
        <w:rPr>
          <w:rFonts w:eastAsia="Times New Roman"/>
          <w:color w:val="000000"/>
        </w:rPr>
        <w:t>nishi mustasno.</w:t>
      </w:r>
    </w:p>
    <w:p w14:paraId="531FACF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48" w:history="1">
        <w:r>
          <w:rPr>
            <w:rFonts w:eastAsia="Times New Roman"/>
            <w:color w:val="008080"/>
          </w:rPr>
          <w:t xml:space="preserve">birinchi qismida </w:t>
        </w:r>
      </w:hyperlink>
      <w:r>
        <w:rPr>
          <w:rFonts w:eastAsia="Times New Roman"/>
          <w:color w:val="000000"/>
        </w:rPr>
        <w:t xml:space="preserve">ayrim toifadagi xodimlar uchun nazarda tutilgan kafolatlarni taqdim etishning oʻziga xos xususiyatlari ushbu Kodeks 494-moddasining </w:t>
      </w:r>
      <w:hyperlink r:id="rId49" w:history="1">
        <w:r>
          <w:rPr>
            <w:rFonts w:eastAsia="Times New Roman"/>
            <w:color w:val="008080"/>
          </w:rPr>
          <w:t>beshinchi qismiga</w:t>
        </w:r>
      </w:hyperlink>
      <w:r>
        <w:rPr>
          <w:rFonts w:eastAsia="Times New Roman"/>
          <w:color w:val="000000"/>
        </w:rPr>
        <w:t xml:space="preserve">, 506-moddasining </w:t>
      </w:r>
      <w:hyperlink r:id="rId50" w:history="1">
        <w:r>
          <w:rPr>
            <w:rFonts w:eastAsia="Times New Roman"/>
            <w:color w:val="008080"/>
          </w:rPr>
          <w:t>toʻrtinchi qismiga</w:t>
        </w:r>
      </w:hyperlink>
      <w:r>
        <w:rPr>
          <w:rFonts w:eastAsia="Times New Roman"/>
          <w:color w:val="000000"/>
        </w:rPr>
        <w:t xml:space="preserve">, 511-moddasining </w:t>
      </w:r>
      <w:hyperlink r:id="rId51" w:history="1">
        <w:r>
          <w:rPr>
            <w:rFonts w:eastAsia="Times New Roman"/>
            <w:color w:val="008080"/>
          </w:rPr>
          <w:t>yettinchi qismiga</w:t>
        </w:r>
      </w:hyperlink>
      <w:r>
        <w:rPr>
          <w:rFonts w:eastAsia="Times New Roman"/>
          <w:color w:val="000000"/>
        </w:rPr>
        <w:t xml:space="preserve">, 518-moddasining </w:t>
      </w:r>
      <w:hyperlink r:id="rId52" w:history="1">
        <w:r>
          <w:rPr>
            <w:rFonts w:eastAsia="Times New Roman"/>
            <w:color w:val="008080"/>
          </w:rPr>
          <w:t xml:space="preserve">yettinchi qismiga </w:t>
        </w:r>
      </w:hyperlink>
      <w:r>
        <w:rPr>
          <w:rFonts w:eastAsia="Times New Roman"/>
          <w:color w:val="000000"/>
        </w:rPr>
        <w:t>muvofiq belgilanadi.</w:t>
      </w:r>
    </w:p>
    <w:p w14:paraId="013A5B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Agar ushbu moddaning </w:t>
      </w:r>
      <w:hyperlink r:id="rId53" w:anchor="-6260008" w:history="1">
        <w:r>
          <w:rPr>
            <w:rFonts w:eastAsia="Times New Roman"/>
            <w:color w:val="008080"/>
          </w:rPr>
          <w:t>birinchi</w:t>
        </w:r>
      </w:hyperlink>
      <w:r>
        <w:rPr>
          <w:rFonts w:eastAsia="Times New Roman"/>
          <w:color w:val="000000"/>
        </w:rPr>
        <w:t xml:space="preserve"> va </w:t>
      </w:r>
      <w:hyperlink r:id="rId54" w:anchor="-6260017" w:history="1">
        <w:r>
          <w:rPr>
            <w:rFonts w:eastAsia="Times New Roman"/>
            <w:color w:val="008080"/>
          </w:rPr>
          <w:t>ikkin</w:t>
        </w:r>
        <w:r>
          <w:rPr>
            <w:rFonts w:eastAsia="Times New Roman"/>
            <w:color w:val="008080"/>
          </w:rPr>
          <w:t xml:space="preserve">chi qismlarida </w:t>
        </w:r>
      </w:hyperlink>
      <w:r>
        <w:rPr>
          <w:rFonts w:eastAsia="Times New Roman"/>
          <w:color w:val="000000"/>
        </w:rPr>
        <w:t>koʻrsatilgan xodimlar mehnat shartnomasi bekor qilinganidan keyin oʻttiz kalendar kun ichida mahalliy mehnat organida ish qidirayotgan shaxslar sifatida roʻyxatdan oʻtgan boʻlsa, ular mahalliy mehnat organi tomonidan berilgan maʼlumotnoma bo</w:t>
      </w:r>
      <w:r>
        <w:rPr>
          <w:rFonts w:eastAsia="Times New Roman"/>
          <w:color w:val="000000"/>
        </w:rPr>
        <w:t xml:space="preserve">ʻyicha uchinchi oy uchun ham avvalgi ish joyidan oʻrtacha oylik ish haqini olish huquqiga ega boʻladi. </w:t>
      </w:r>
    </w:p>
    <w:p w14:paraId="36E2FD9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55" w:history="1">
        <w:r>
          <w:rPr>
            <w:rFonts w:eastAsia="Times New Roman"/>
            <w:color w:val="008080"/>
          </w:rPr>
          <w:t>birinchi</w:t>
        </w:r>
      </w:hyperlink>
      <w:r>
        <w:rPr>
          <w:rFonts w:eastAsia="Times New Roman"/>
          <w:color w:val="000000"/>
        </w:rPr>
        <w:t xml:space="preserve"> va </w:t>
      </w:r>
      <w:hyperlink r:id="rId56" w:history="1">
        <w:r>
          <w:rPr>
            <w:rFonts w:eastAsia="Times New Roman"/>
            <w:color w:val="008080"/>
          </w:rPr>
          <w:t xml:space="preserve">ikkinchi qismlarida </w:t>
        </w:r>
      </w:hyperlink>
      <w:r>
        <w:rPr>
          <w:rFonts w:eastAsia="Times New Roman"/>
          <w:color w:val="000000"/>
        </w:rPr>
        <w:t>koʻrsati</w:t>
      </w:r>
      <w:r>
        <w:rPr>
          <w:rFonts w:eastAsia="Times New Roman"/>
          <w:color w:val="000000"/>
        </w:rPr>
        <w:t>lgan xodimlarga uch oylik davr tugagach maqbul keladigan ish topib berilmagan taqdirda, ular ishsiz deb eʼtirof etiladi.</w:t>
      </w:r>
    </w:p>
    <w:p w14:paraId="3D2818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toʻlovga qobiliyatsiz </w:t>
      </w:r>
      <w:r>
        <w:rPr>
          <w:rFonts w:eastAsia="Times New Roman"/>
          <w:color w:val="000000"/>
        </w:rPr>
        <w:t>deb topilgan taqdirda, u bilan mehnatga oid munosabatlarda boʻlgan xodimlar ish haqi va oʻziga tegishli boshqa toʻlovlar xususida boshqa barcha kreditorlarning talablariga nisbatan imtiyozli huquqdan foydalanadi.</w:t>
      </w:r>
    </w:p>
    <w:p w14:paraId="464948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Tugatilayotgan tashkilotlarda mablagʻlar ma</w:t>
      </w:r>
      <w:r>
        <w:rPr>
          <w:rFonts w:eastAsia="Times New Roman"/>
          <w:color w:val="000000"/>
        </w:rPr>
        <w:t xml:space="preserve">vjud boʻlmagan taqdirda, ushbu moddaning </w:t>
      </w:r>
      <w:hyperlink r:id="rId57" w:history="1">
        <w:r>
          <w:rPr>
            <w:rFonts w:eastAsia="Times New Roman"/>
            <w:color w:val="008080"/>
          </w:rPr>
          <w:t xml:space="preserve">birinchi qismida </w:t>
        </w:r>
      </w:hyperlink>
      <w:r>
        <w:rPr>
          <w:rFonts w:eastAsia="Times New Roman"/>
          <w:color w:val="000000"/>
        </w:rPr>
        <w:t>koʻrsatilgan xodimlarga kompensatsiyalarni toʻlash Oʻzbekiston Respublikasi Bandlikka koʻmaklashish davlat jamgʻarmasining mablagʻlari hisobidan amalg</w:t>
      </w:r>
      <w:r>
        <w:rPr>
          <w:rFonts w:eastAsia="Times New Roman"/>
          <w:color w:val="000000"/>
        </w:rPr>
        <w:t>a oshiriladi.</w:t>
      </w:r>
    </w:p>
    <w:p w14:paraId="046961B1" w14:textId="77777777" w:rsidR="00000000" w:rsidRDefault="00036F96">
      <w:pPr>
        <w:shd w:val="clear" w:color="auto" w:fill="FFFFFF"/>
        <w:ind w:firstLine="851"/>
        <w:jc w:val="both"/>
        <w:divId w:val="45187052"/>
        <w:rPr>
          <w:rFonts w:eastAsia="Times New Roman"/>
          <w:b/>
          <w:bCs/>
          <w:color w:val="000080"/>
        </w:rPr>
      </w:pPr>
      <w:r>
        <w:rPr>
          <w:rFonts w:eastAsia="Times New Roman"/>
          <w:b/>
          <w:bCs/>
          <w:color w:val="000080"/>
        </w:rPr>
        <w:t>101-modda. Taklif etilgan shaxslarga ishga joylashtirish sohasidagi qoʻshimcha kafolatlar</w:t>
      </w:r>
    </w:p>
    <w:p w14:paraId="59D5713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Basharti ish beruvchi ishga joylashtirish toʻgʻrisidagi taklif bilan jismoniy shaxsga taklifnoma yuborgan boʻlsa, ish beruvchi taklifnomaning amal qilis</w:t>
      </w:r>
      <w:r>
        <w:rPr>
          <w:rFonts w:eastAsia="Times New Roman"/>
          <w:color w:val="000000"/>
        </w:rPr>
        <w:t>h muddati davomida, agar taklifnomada muddat shartlashilmagan boʻlsa, taklifnoma yuborilgan kundan eʼtiboran bir oy ichida ushbu shaxsni ishga qabul qilishni rad etishga haqli emas. Taklifnoma deganda ish beruvchining ushbu jismoniy shaxs bilan mehnat shar</w:t>
      </w:r>
      <w:r>
        <w:rPr>
          <w:rFonts w:eastAsia="Times New Roman"/>
          <w:color w:val="000000"/>
        </w:rPr>
        <w:t>tnomasini tuzish uchun toʻgʻridan-toʻgʻri, aniq ifodalangan rozilik bildirishi tushuniladi. Taklifnoma ish beruvchining tegishli vakolatli mansabdor shaxsi tomonidan yozma yoki elektron shaklda yuborilishi mumkin.</w:t>
      </w:r>
    </w:p>
    <w:p w14:paraId="6C65CB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 </w:t>
      </w:r>
      <w:hyperlink r:id="rId58" w:history="1">
        <w:r>
          <w:rPr>
            <w:rFonts w:eastAsia="Times New Roman"/>
            <w:color w:val="008080"/>
          </w:rPr>
          <w:t xml:space="preserve">birinchi qismining </w:t>
        </w:r>
      </w:hyperlink>
      <w:r>
        <w:rPr>
          <w:rFonts w:eastAsia="Times New Roman"/>
          <w:color w:val="000000"/>
        </w:rPr>
        <w:t>qoidalari xodim qonunchilikda nazarda tutilgan barcha zarur tartib-taomillardan oʻtgan taqdirda chet el fuqarolariga va fuqaroligi boʻlmagan shaxslarga nisbatan tatbiq etiladi.</w:t>
      </w:r>
    </w:p>
    <w:p w14:paraId="183E1E37" w14:textId="77777777" w:rsidR="00000000" w:rsidRDefault="00036F96">
      <w:pPr>
        <w:shd w:val="clear" w:color="auto" w:fill="FFFFFF"/>
        <w:ind w:firstLine="851"/>
        <w:jc w:val="both"/>
        <w:divId w:val="621543630"/>
        <w:rPr>
          <w:rFonts w:eastAsia="Times New Roman"/>
          <w:b/>
          <w:bCs/>
          <w:color w:val="000080"/>
        </w:rPr>
      </w:pPr>
      <w:r>
        <w:rPr>
          <w:rFonts w:eastAsia="Times New Roman"/>
          <w:b/>
          <w:bCs/>
          <w:color w:val="000080"/>
        </w:rPr>
        <w:t>102-modda. Ish beruvchi alohida asoslar bo</w:t>
      </w:r>
      <w:r>
        <w:rPr>
          <w:rFonts w:eastAsia="Times New Roman"/>
          <w:b/>
          <w:bCs/>
          <w:color w:val="000080"/>
        </w:rPr>
        <w:t>ʻyicha mehnat shartnomasini bekor qilgan xodimlarni qayta ishga qabul qilish tartibi</w:t>
      </w:r>
    </w:p>
    <w:p w14:paraId="2219D68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organlaridagi yoki xodimlarning vakillik organlaridagi saylab qoʻyiladigan lavozimlarga saylanganligi tufayli ishdan ozod qilingan shaxslarga ularning saylab qoʻyil</w:t>
      </w:r>
      <w:r>
        <w:rPr>
          <w:rFonts w:eastAsia="Times New Roman"/>
          <w:color w:val="000000"/>
        </w:rPr>
        <w:t>adigan lavozimdagi vakolatlari tugagandan keyin avvalgi ishi (lavozimi) beriladi, bunday ish (lavozim) mavjud boʻlmaganda esa boshqa teng ish (lavozim) beriladi.</w:t>
      </w:r>
    </w:p>
    <w:p w14:paraId="5448F6B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Oliy Majlisining Qonunchilik palatasi deputatlarini va Senatida doimi</w:t>
      </w:r>
      <w:r>
        <w:rPr>
          <w:rFonts w:eastAsia="Times New Roman"/>
          <w:color w:val="000000"/>
        </w:rPr>
        <w:t>y asosda ishlagan Senat aʼzolarini vakolatlari muddati tugaganidan keyin, shuningdek Oʻzbekiston Respublikasi Oliy Majlisining Qonunchilik palatasi va Senati tarqatib yuborilgan taqdirda ishga joylashtirish “Oʻzbekiston Respublikasi Oliy Majlisi Qonunchili</w:t>
      </w:r>
      <w:r>
        <w:rPr>
          <w:rFonts w:eastAsia="Times New Roman"/>
          <w:color w:val="000000"/>
        </w:rPr>
        <w:t xml:space="preserve">k palatasi deputatining va Senati aʼzosining maqomi toʻgʻrisida”gi Oʻzbekiston Respublikasi Qonunining </w:t>
      </w:r>
      <w:hyperlink r:id="rId59" w:anchor="-4341881" w:history="1">
        <w:r>
          <w:rPr>
            <w:rFonts w:eastAsia="Times New Roman"/>
            <w:color w:val="008080"/>
          </w:rPr>
          <w:t xml:space="preserve">16-moddasida </w:t>
        </w:r>
      </w:hyperlink>
      <w:r>
        <w:rPr>
          <w:rFonts w:eastAsia="Times New Roman"/>
          <w:color w:val="000000"/>
        </w:rPr>
        <w:t>belgilangan tartibda amalga oshiriladi.</w:t>
      </w:r>
    </w:p>
    <w:p w14:paraId="0E2E22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Harbiy xizmatga chaqirilgan (kirgan) xod</w:t>
      </w:r>
      <w:r>
        <w:rPr>
          <w:rFonts w:eastAsia="Times New Roman"/>
          <w:color w:val="000000"/>
        </w:rPr>
        <w:t>im zaxiraga boʻshatilganidan yoki isteʼfoga chiqarilganidan keyin, agar u ishga joylashish masalasi boʻyicha ish beruvchiga Oʻzbekiston Respublikasi Qurolli Kuchlari safidan, Oʻzbekiston Respublikasi Ichki ishlar vazirligi, Davlat xavfsizlik xizmati, Milli</w:t>
      </w:r>
      <w:r>
        <w:rPr>
          <w:rFonts w:eastAsia="Times New Roman"/>
          <w:color w:val="000000"/>
        </w:rPr>
        <w:t xml:space="preserve">y gvardiyasi va Favqulodda vaziyatlar vazirligi qoʻshinlaridan boʻshatilgan kundan eʼtiboran uch oydan kechiktirmay murojaat qilgan boʻlsa, avvalgi ish joyida ishga joylashishda ustuvor huquqqa ega boʻladi. </w:t>
      </w:r>
    </w:p>
    <w:p w14:paraId="1ADD167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Harbiy xizmatga chaqirilgan (kirgan), lekin keyi</w:t>
      </w:r>
      <w:r>
        <w:rPr>
          <w:rFonts w:eastAsia="Times New Roman"/>
          <w:color w:val="000000"/>
        </w:rPr>
        <w:t>nchalik zaxiraga boʻshatilgan yoki isteʼfoga chiqarilgan xodim, agar u harbiy xizmatga chaqirilgan (kirgan) kundan eʼtiboran koʻpi bilan uch oy oʻtgan boʻlsa, avvalgi ish joyiga (lavozimiga) qaytish huquqiga ega.</w:t>
      </w:r>
    </w:p>
    <w:p w14:paraId="2EB32FC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qayta tashkil etilganda harbiy xi</w:t>
      </w:r>
      <w:r>
        <w:rPr>
          <w:rFonts w:eastAsia="Times New Roman"/>
          <w:color w:val="000000"/>
        </w:rPr>
        <w:t>zmatdan boʻshatilgan shaxslarni ishga joylashtirishni tashkilotning huquqiy vorisi, tashkilot tugatilganda esa mahalliy mehnat organi amalga oshiradi.</w:t>
      </w:r>
    </w:p>
    <w:p w14:paraId="2B3D35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Xodimlarga ushbu moddaning </w:t>
      </w:r>
      <w:hyperlink r:id="rId60" w:history="1">
        <w:r>
          <w:rPr>
            <w:rFonts w:eastAsia="Times New Roman"/>
            <w:color w:val="008080"/>
          </w:rPr>
          <w:t>birinchi</w:t>
        </w:r>
      </w:hyperlink>
      <w:r>
        <w:rPr>
          <w:rFonts w:eastAsia="Times New Roman"/>
          <w:color w:val="000000"/>
        </w:rPr>
        <w:t xml:space="preserve">, </w:t>
      </w:r>
      <w:hyperlink r:id="rId61" w:history="1">
        <w:r>
          <w:rPr>
            <w:rFonts w:eastAsia="Times New Roman"/>
            <w:color w:val="008080"/>
          </w:rPr>
          <w:t>ikkinchi</w:t>
        </w:r>
      </w:hyperlink>
      <w:r>
        <w:rPr>
          <w:rFonts w:eastAsia="Times New Roman"/>
          <w:color w:val="000000"/>
        </w:rPr>
        <w:t xml:space="preserve"> va </w:t>
      </w:r>
      <w:hyperlink r:id="rId62" w:history="1">
        <w:r>
          <w:rPr>
            <w:rFonts w:eastAsia="Times New Roman"/>
            <w:color w:val="008080"/>
          </w:rPr>
          <w:t xml:space="preserve">uchinchi qismlarida </w:t>
        </w:r>
      </w:hyperlink>
      <w:r>
        <w:rPr>
          <w:rFonts w:eastAsia="Times New Roman"/>
          <w:color w:val="000000"/>
        </w:rPr>
        <w:t xml:space="preserve">koʻrsatilgan kafolatlarni berish imkoni boʻlmagan hollarda mahalliy mehnat organi ularni ishga joylashtirishni, </w:t>
      </w:r>
      <w:r>
        <w:rPr>
          <w:rFonts w:eastAsia="Times New Roman"/>
          <w:color w:val="000000"/>
        </w:rPr>
        <w:lastRenderedPageBreak/>
        <w:t>zarur boʻlganda esa ularni bepul kas</w:t>
      </w:r>
      <w:r>
        <w:rPr>
          <w:rFonts w:eastAsia="Times New Roman"/>
          <w:color w:val="000000"/>
        </w:rPr>
        <w:t>bga tayyorlash, qayta tayyorlash va ularning malakasini oshirishni taʼminlaydi.</w:t>
      </w:r>
    </w:p>
    <w:p w14:paraId="663820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ushbu Kodeks 161-moddasi ikkinchi qismining</w:t>
      </w:r>
      <w:hyperlink r:id="rId63" w:history="1">
        <w:r>
          <w:rPr>
            <w:rFonts w:eastAsia="Times New Roman"/>
            <w:color w:val="008080"/>
          </w:rPr>
          <w:t xml:space="preserve"> </w:t>
        </w:r>
      </w:hyperlink>
      <w:hyperlink r:id="rId64" w:history="1">
        <w:r>
          <w:rPr>
            <w:rFonts w:eastAsia="Times New Roman"/>
            <w:color w:val="008080"/>
          </w:rPr>
          <w:t>2-bandiga</w:t>
        </w:r>
      </w:hyperlink>
      <w:r>
        <w:rPr>
          <w:rFonts w:eastAsia="Times New Roman"/>
          <w:color w:val="000000"/>
        </w:rPr>
        <w:t xml:space="preserve"> </w:t>
      </w:r>
      <w:r>
        <w:rPr>
          <w:rFonts w:eastAsia="Times New Roman"/>
          <w:color w:val="000000"/>
        </w:rPr>
        <w:t>koʻra ilgari oʻzi bilan mehnat shartnomasi bekor qilingan xodimlarni, basharti xodim bilan tuzilgan mehnat shartnomasi bekor qilingan kundan eʼtiboran o</w:t>
      </w:r>
      <w:r>
        <w:rPr>
          <w:rFonts w:eastAsia="Times New Roman"/>
          <w:color w:val="000000"/>
        </w:rPr>
        <w:t>lti oy ichida tashkilotda xodim ilgari egallagan oʻsha mutaxassislik va malaka boʻyicha boʻsh (vakant) ish oʻrinlari paydo boʻlgan boʻlsa, ishga qabul qilishi shart.</w:t>
      </w:r>
    </w:p>
    <w:p w14:paraId="124FD9EE" w14:textId="77777777" w:rsidR="00000000" w:rsidRDefault="00036F96">
      <w:pPr>
        <w:shd w:val="clear" w:color="auto" w:fill="FFFFFF"/>
        <w:jc w:val="center"/>
        <w:divId w:val="1594704574"/>
        <w:rPr>
          <w:rFonts w:eastAsia="Times New Roman"/>
          <w:b/>
          <w:bCs/>
          <w:color w:val="000080"/>
        </w:rPr>
      </w:pPr>
      <w:r>
        <w:rPr>
          <w:rFonts w:eastAsia="Times New Roman"/>
          <w:b/>
          <w:bCs/>
          <w:color w:val="000080"/>
        </w:rPr>
        <w:t>IV BOʻLIM. YAKKA TARTIBDAGI MEHNATGA OID MUNOSABATLAR</w:t>
      </w:r>
    </w:p>
    <w:p w14:paraId="1C68376F" w14:textId="77777777" w:rsidR="00000000" w:rsidRDefault="00036F96">
      <w:pPr>
        <w:shd w:val="clear" w:color="auto" w:fill="FFFFFF"/>
        <w:jc w:val="center"/>
        <w:divId w:val="2111731433"/>
        <w:rPr>
          <w:rFonts w:eastAsia="Times New Roman"/>
          <w:b/>
          <w:bCs/>
          <w:color w:val="000080"/>
        </w:rPr>
      </w:pPr>
      <w:r>
        <w:rPr>
          <w:rFonts w:eastAsia="Times New Roman"/>
          <w:b/>
          <w:bCs/>
          <w:color w:val="000080"/>
        </w:rPr>
        <w:t>12-bob. Mehnat shartnomasi</w:t>
      </w:r>
    </w:p>
    <w:p w14:paraId="65236B19" w14:textId="77777777" w:rsidR="00000000" w:rsidRDefault="00036F96">
      <w:pPr>
        <w:shd w:val="clear" w:color="auto" w:fill="FFFFFF"/>
        <w:jc w:val="center"/>
        <w:divId w:val="1632901018"/>
        <w:rPr>
          <w:rFonts w:eastAsia="Times New Roman"/>
          <w:b/>
          <w:bCs/>
          <w:color w:val="000080"/>
        </w:rPr>
      </w:pPr>
      <w:r>
        <w:rPr>
          <w:rFonts w:eastAsia="Times New Roman"/>
          <w:b/>
          <w:bCs/>
          <w:color w:val="000080"/>
        </w:rPr>
        <w:t>1-§. Umum</w:t>
      </w:r>
      <w:r>
        <w:rPr>
          <w:rFonts w:eastAsia="Times New Roman"/>
          <w:b/>
          <w:bCs/>
          <w:color w:val="000080"/>
        </w:rPr>
        <w:t>iy qoidalar</w:t>
      </w:r>
    </w:p>
    <w:p w14:paraId="1AD08CC1" w14:textId="77777777" w:rsidR="00000000" w:rsidRDefault="00036F96">
      <w:pPr>
        <w:shd w:val="clear" w:color="auto" w:fill="FFFFFF"/>
        <w:ind w:firstLine="851"/>
        <w:jc w:val="both"/>
        <w:divId w:val="2135050488"/>
        <w:rPr>
          <w:rFonts w:eastAsia="Times New Roman"/>
          <w:b/>
          <w:bCs/>
          <w:color w:val="000080"/>
        </w:rPr>
      </w:pPr>
      <w:r>
        <w:rPr>
          <w:rFonts w:eastAsia="Times New Roman"/>
          <w:b/>
          <w:bCs/>
          <w:color w:val="000080"/>
        </w:rPr>
        <w:t>103-modda. Mehnat shartnomasining tushunchasi va taraflari</w:t>
      </w:r>
    </w:p>
    <w:p w14:paraId="4DB4867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xodim va ish beruvchi oʻrtasidagi taraflarning oʻzaro huquqlari hamda majburiyatlarini belgilovchi kelishuv boʻlib, unga muvofiq xodim ish beruvchining manfaatini koʻ</w:t>
      </w:r>
      <w:r>
        <w:rPr>
          <w:rFonts w:eastAsia="Times New Roman"/>
          <w:color w:val="000000"/>
        </w:rPr>
        <w:t>zlab, ushbu kelishuvda belgilangan mehnat vazifasini uning rahbarligi va nazorati ostida shaxsan bajarish, ichki mehnat qoidalariga rioya etish majburiyatini, ish beruvchi esa xodimga shartlashilgan mehnat vazifasi boʻyicha ish berish, xodimga ish haqini o</w:t>
      </w:r>
      <w:r>
        <w:rPr>
          <w:rFonts w:eastAsia="Times New Roman"/>
          <w:color w:val="000000"/>
        </w:rPr>
        <w:t xml:space="preserve">ʻz vaqtida hamda toʻliq miqdorda toʻlash, mehnat toʻgʻrisidagi qonunchilikda, mehnat haqidagi boshqa huquqiy hujjatlarda va ushbu kelishuvda nazarda tutilgan mehnat sharoitlarini taʼminlash majburiyatini oʻz zimmasiga oladi. </w:t>
      </w:r>
    </w:p>
    <w:p w14:paraId="2196EE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va ish beruvchi mehnat s</w:t>
      </w:r>
      <w:r>
        <w:rPr>
          <w:rFonts w:eastAsia="Times New Roman"/>
          <w:color w:val="000000"/>
        </w:rPr>
        <w:t>hartnomasining taraflaridir.</w:t>
      </w:r>
    </w:p>
    <w:p w14:paraId="36530B94" w14:textId="77777777" w:rsidR="00000000" w:rsidRDefault="00036F96">
      <w:pPr>
        <w:shd w:val="clear" w:color="auto" w:fill="FFFFFF"/>
        <w:ind w:firstLine="851"/>
        <w:jc w:val="both"/>
        <w:divId w:val="1668316017"/>
        <w:rPr>
          <w:rFonts w:eastAsia="Times New Roman"/>
          <w:b/>
          <w:bCs/>
          <w:color w:val="000080"/>
        </w:rPr>
      </w:pPr>
      <w:r>
        <w:rPr>
          <w:rFonts w:eastAsia="Times New Roman"/>
          <w:b/>
          <w:bCs/>
          <w:color w:val="000080"/>
        </w:rPr>
        <w:t>104-modda. Mehnat shartnomasining mazmuni</w:t>
      </w:r>
    </w:p>
    <w:p w14:paraId="2AF00AF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shartnomasiga kiritilishi shart boʻlgan shartlar quyidagilardan iborat:</w:t>
      </w:r>
    </w:p>
    <w:p w14:paraId="55E0F2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joyi — xodim shartnomada shart qilib koʻrsatilgan mehnat vazifasiga koʻra mehnat faoliyatini amalga os</w:t>
      </w:r>
      <w:r>
        <w:rPr>
          <w:rFonts w:eastAsia="Times New Roman"/>
          <w:color w:val="000000"/>
        </w:rPr>
        <w:t>hiradigan ish beruvchi (tashkilot, uning alohida boʻlinmasi yoki jismoniy shaxs), shuningdek xodim mehnat qilishi kerak boʻlgan joy;</w:t>
      </w:r>
    </w:p>
    <w:p w14:paraId="31C3293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vazifasi — muayyan kasb, mutaxassislik, malaka yoxud lavozim boʻyicha ish, shuningdek xodimga topshiriladigan ishnin</w:t>
      </w:r>
      <w:r>
        <w:rPr>
          <w:rFonts w:eastAsia="Times New Roman"/>
          <w:color w:val="000000"/>
        </w:rPr>
        <w:t>g aniq turi;</w:t>
      </w:r>
    </w:p>
    <w:p w14:paraId="2711A06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ishning boshlanish sanasi — xodim mehnat shartnomasida shart qilib koʻrsatilgan ishni bajarishga kirishishi kerak boʻlgan kalendar sana;</w:t>
      </w:r>
    </w:p>
    <w:p w14:paraId="6A42DB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 shartlari (shu jumladan xodimning tarif stavkasi yoki maoshi miqdori, qoʻshimcha toʻl</w:t>
      </w:r>
      <w:r>
        <w:rPr>
          <w:rFonts w:eastAsia="Times New Roman"/>
          <w:color w:val="000000"/>
        </w:rPr>
        <w:t xml:space="preserve">ovlar, ustamalar va ragʻbatlantiruvchi toʻlovlar); </w:t>
      </w:r>
    </w:p>
    <w:p w14:paraId="21F10F1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muddatli mehnat shartnomasi tuzilgan taqdirda mehnat shartnomasining muddati, shuningdek ushbu Kodeksga yoki boshqa qonunlarga muvofiq muddatli shartnomani tuzish uchun asoslar;</w:t>
      </w:r>
    </w:p>
    <w:p w14:paraId="37DC26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 va dam olish vaqti rejimi, agar bu xodim uchun ushbu rejim mazkur ish beruvchida mehnat faoliyatini amalga oshiradigan xodimlar uchun nazarda tutilgan ish vaqtining va dam olish vaqtining umumiy rejimidan farq qiladigan boʻlsa;</w:t>
      </w:r>
    </w:p>
    <w:p w14:paraId="13B7BA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joyidagi mehna</w:t>
      </w:r>
      <w:r>
        <w:rPr>
          <w:rFonts w:eastAsia="Times New Roman"/>
          <w:color w:val="000000"/>
        </w:rPr>
        <w:t>t sharoitlarining xususiyatlari koʻrsatilgan holda normal sharoitlardan farq qiladigan sharoitlardagi ish uchun kafolatlar va kompensatsiyalar, agar xodim mazkur ishga qabul qilinayotgan boʻlsa;</w:t>
      </w:r>
    </w:p>
    <w:p w14:paraId="0A80C4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zarur boʻlgan hollarda ishning xususiyatini belgilaydigan sha</w:t>
      </w:r>
      <w:r>
        <w:rPr>
          <w:rFonts w:eastAsia="Times New Roman"/>
          <w:color w:val="000000"/>
        </w:rPr>
        <w:t>rtlar (koʻchma, sayyor, yoʻldagi, ishning boshqa xususiyati);</w:t>
      </w:r>
    </w:p>
    <w:p w14:paraId="08F2E9F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qonunchilikda va mehnat haqidagi boshqa huquqiy hujjatlarda nazarda tutilgan hollarda boshqa shartlar.</w:t>
      </w:r>
    </w:p>
    <w:p w14:paraId="6A054BC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mehnat shartnomasini tuzish chogʻida ushbu moddaning </w:t>
      </w:r>
      <w:hyperlink r:id="rId65" w:history="1">
        <w:r>
          <w:rPr>
            <w:rFonts w:eastAsia="Times New Roman"/>
            <w:color w:val="008080"/>
          </w:rPr>
          <w:t xml:space="preserve">birinchi qismida </w:t>
        </w:r>
      </w:hyperlink>
      <w:r>
        <w:rPr>
          <w:rFonts w:eastAsia="Times New Roman"/>
          <w:color w:val="000000"/>
        </w:rPr>
        <w:t>nazarda tutilgan shartlardan biror-biri shartnomaga kiritilmagan boʻlsa, bu mehnat shartnomasini tuzilmagan deb eʼtirof etish yoki uni bekor qilish uchun asos boʻlmaydi. Mehnat shartnomasi qoʻshimcha sha</w:t>
      </w:r>
      <w:r>
        <w:rPr>
          <w:rFonts w:eastAsia="Times New Roman"/>
          <w:color w:val="000000"/>
        </w:rPr>
        <w:t>rtlar bilan toʻldirilishi kerak. Bunda qoʻshimcha shartlar mehnat shartnomasining ajralmas qismi boʻlgan, mehnat shartnomasiga doir yozma shaklda tuziladigan qoʻshimcha kelishuv bilan belgilanadi.</w:t>
      </w:r>
    </w:p>
    <w:p w14:paraId="683885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shartnomasida mehnat toʻgʻrisidagi qonunchilikda va </w:t>
      </w:r>
      <w:r>
        <w:rPr>
          <w:rFonts w:eastAsia="Times New Roman"/>
          <w:color w:val="000000"/>
        </w:rPr>
        <w:t>mehnat haqidagi boshqa huquqiy hujjatlarda belgilanganiga nisbatan xodimning holatini yomonlashtirmaydigan qoʻshimcha shartlar, shu jumladan quyidagi shartlar nazarda tutilishi mumkin:</w:t>
      </w:r>
    </w:p>
    <w:p w14:paraId="5B59190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joyini aniqlashtirish (tarkibiy boʻlinma va uning joylashgan yeri k</w:t>
      </w:r>
      <w:r>
        <w:rPr>
          <w:rFonts w:eastAsia="Times New Roman"/>
          <w:color w:val="000000"/>
        </w:rPr>
        <w:t>oʻrsatilgan holda) va (yoki) ish joyi toʻgʻrisida;</w:t>
      </w:r>
    </w:p>
    <w:p w14:paraId="04224F6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 chogʻidagi dastlabki sinov haqida;</w:t>
      </w:r>
    </w:p>
    <w:p w14:paraId="334BFF4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bir necha kasbda (lavozimda) ishlaganlik toʻgʻrisida;</w:t>
      </w:r>
    </w:p>
    <w:p w14:paraId="058DF6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sirlarini va qonun bilan qoʻriqlanadigan boshqa sirni oshkor qilmaslik haqida;</w:t>
      </w:r>
    </w:p>
    <w:p w14:paraId="322CE7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oʻqiti</w:t>
      </w:r>
      <w:r>
        <w:rPr>
          <w:rFonts w:eastAsia="Times New Roman"/>
          <w:color w:val="000000"/>
        </w:rPr>
        <w:t>sh ish beruvchining mablagʻlari hisobidan olib borilgan boʻlsa, xodimning oʻqishdan keyin shartnomada belgilangan muddatdan kam boʻlmagan muddatni ishlab berish majburiyati toʻgʻrisida;</w:t>
      </w:r>
    </w:p>
    <w:p w14:paraId="7FC60C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qoʻshimcha sugʻurta qilish turlari va shartlari haqida;</w:t>
      </w:r>
    </w:p>
    <w:p w14:paraId="6BD4A0D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w:t>
      </w:r>
      <w:r>
        <w:rPr>
          <w:rFonts w:eastAsia="Times New Roman"/>
          <w:color w:val="000000"/>
        </w:rPr>
        <w:t>a va uning oila aʼzolariga taqdim etiladigan ijtimoiy-maishiy sharoitlar toʻgʻrisida;</w:t>
      </w:r>
    </w:p>
    <w:p w14:paraId="572BA20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ish sharoitlariga nisbatan qoʻllaniladigan xodimning va ish beruvchining mehnat toʻgʻrisidagi qonunchilikda hamda mehnat haqidagi boshqa huquqiy hujjatlarda bel</w:t>
      </w:r>
      <w:r>
        <w:rPr>
          <w:rFonts w:eastAsia="Times New Roman"/>
          <w:color w:val="000000"/>
        </w:rPr>
        <w:t>gilangan huquqlari va majburiyatlarini aniqlashtirish haqida.</w:t>
      </w:r>
    </w:p>
    <w:p w14:paraId="3FF4213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va ish beruvchining mehnat toʻgʻrisidagi qonunchilikda belgilangan biror-bir huquqlari va (yoki) majburiyatlarining mehnat shartnomasiga kiritilmasligi ushbu huquqlarni amalga oshirish</w:t>
      </w:r>
      <w:r>
        <w:rPr>
          <w:rFonts w:eastAsia="Times New Roman"/>
          <w:color w:val="000000"/>
        </w:rPr>
        <w:t>ni yoki bu majburiyatlarni bajarishni rad etish sifatida koʻrib chiqilishi mumkin emas.</w:t>
      </w:r>
    </w:p>
    <w:p w14:paraId="13AA1A30" w14:textId="77777777" w:rsidR="00000000" w:rsidRDefault="00036F96">
      <w:pPr>
        <w:shd w:val="clear" w:color="auto" w:fill="FFFFFF"/>
        <w:ind w:firstLine="851"/>
        <w:jc w:val="both"/>
        <w:divId w:val="951475834"/>
        <w:rPr>
          <w:rFonts w:eastAsia="Times New Roman"/>
          <w:b/>
          <w:bCs/>
          <w:color w:val="000080"/>
        </w:rPr>
      </w:pPr>
      <w:r>
        <w:rPr>
          <w:rFonts w:eastAsia="Times New Roman"/>
          <w:b/>
          <w:bCs/>
          <w:color w:val="000080"/>
        </w:rPr>
        <w:t>105-modda. Mehnat shartnomasi shartlarining haqiqiy emasligi</w:t>
      </w:r>
    </w:p>
    <w:p w14:paraId="7FBB5E8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shartnomasining mazmuniga: </w:t>
      </w:r>
    </w:p>
    <w:p w14:paraId="5227537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holatini mehnat toʻgʻrisidagi qonunchilikka va mehnat haqidagi</w:t>
      </w:r>
      <w:r>
        <w:rPr>
          <w:rFonts w:eastAsia="Times New Roman"/>
          <w:color w:val="000000"/>
        </w:rPr>
        <w:t xml:space="preserve"> boshqa huquqiy hujjatlarga nisbatan yomonlashtiradigan;</w:t>
      </w:r>
    </w:p>
    <w:p w14:paraId="49BABD7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va mashgʻulotlar sohasida kamsitishni taqiqlash toʻgʻrisidagi talablarni buzadigan;</w:t>
      </w:r>
    </w:p>
    <w:p w14:paraId="1C02B2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majburiy mehnatni taqiqlash haqidagi talablarni buzadigan;</w:t>
      </w:r>
    </w:p>
    <w:p w14:paraId="2E9439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qonunga xilof harakatlarni yoki ham xodim</w:t>
      </w:r>
      <w:r>
        <w:rPr>
          <w:rFonts w:eastAsia="Times New Roman"/>
          <w:color w:val="000000"/>
        </w:rPr>
        <w:t>ning, ham boshqa shaxslarning huquqlarini buzadigan, hayoti va sogʻligʻiga tahdid soladigan, shaʼniga, qadr-qimmatiga yoki ishchanlik obroʻsiga putur yetkazadigan harakatlarni amalga oshirishga majburlaydigan shartlar kiritilmasligi kerak, agar ular kiriti</w:t>
      </w:r>
      <w:r>
        <w:rPr>
          <w:rFonts w:eastAsia="Times New Roman"/>
          <w:color w:val="000000"/>
        </w:rPr>
        <w:t>lgan boʻlsa, haqiqiy boʻlmaydi.</w:t>
      </w:r>
    </w:p>
    <w:p w14:paraId="0769EC1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ayrim shartlarining haqiqiy emasligi mehnat shartnomasining umuman haqiqiy emasligiga sabab boʻlmaydi.</w:t>
      </w:r>
    </w:p>
    <w:p w14:paraId="059334DB" w14:textId="77777777" w:rsidR="00000000" w:rsidRDefault="00036F96">
      <w:pPr>
        <w:shd w:val="clear" w:color="auto" w:fill="FFFFFF"/>
        <w:ind w:firstLine="851"/>
        <w:jc w:val="both"/>
        <w:divId w:val="179201595"/>
        <w:rPr>
          <w:rFonts w:eastAsia="Times New Roman"/>
          <w:b/>
          <w:bCs/>
          <w:color w:val="000080"/>
        </w:rPr>
      </w:pPr>
      <w:r>
        <w:rPr>
          <w:rFonts w:eastAsia="Times New Roman"/>
          <w:b/>
          <w:bCs/>
          <w:color w:val="000080"/>
        </w:rPr>
        <w:t>106-modda. Mehnat shartnomasining shakli</w:t>
      </w:r>
    </w:p>
    <w:p w14:paraId="7B5F6AC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bir xil kuchga ega boʻlgan kamida ikki nus</w:t>
      </w:r>
      <w:r>
        <w:rPr>
          <w:rFonts w:eastAsia="Times New Roman"/>
          <w:color w:val="000000"/>
        </w:rPr>
        <w:t>xada yozma (qogʻozda yoki elektron) shaklda tuzilib, ularning har biri taraflar tomonidan imzolanadi.</w:t>
      </w:r>
    </w:p>
    <w:p w14:paraId="168F6C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Elektron shakldagi mehnat shartnomasi qonunchilikda belgilangan tartibda “Yagona milliy mehnat tizimi” idoralararo dasturiy-apparat majmuida rasmiylashtir</w:t>
      </w:r>
      <w:r>
        <w:rPr>
          <w:rFonts w:eastAsia="Times New Roman"/>
          <w:color w:val="000000"/>
        </w:rPr>
        <w:t>iladi.</w:t>
      </w:r>
    </w:p>
    <w:p w14:paraId="17542D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shartnomasining har bir nusxasi xodimning va ishga qabul qilish huquqiga ega boʻlgan mansabdor shaxsning imzolari bilan mustahkamlanadi. </w:t>
      </w:r>
    </w:p>
    <w:p w14:paraId="1362655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beruvchida muhr mavjud boʻlgan taqdirda mansabdor shaxsning mehnat shartnomasining barcha nusxalarid</w:t>
      </w:r>
      <w:r>
        <w:rPr>
          <w:rFonts w:eastAsia="Times New Roman"/>
          <w:color w:val="000000"/>
        </w:rPr>
        <w:t>agi imzosi muhr bilan tasdiqlanadi.</w:t>
      </w:r>
    </w:p>
    <w:p w14:paraId="40D5716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shartnomasining bir nusxasi xodimga beriladi, boshqasi (boshqalari) ish beruvchida saqlanadi. Mehnat shartnomasining nusxasi xodim tomonidan olinganligi ish beruvchida saqlanadigan mehnat shartnomasi nusxasidagi xodim mehnat shartnomasining nusxasin</w:t>
      </w:r>
      <w:r>
        <w:rPr>
          <w:rFonts w:eastAsia="Times New Roman"/>
          <w:color w:val="000000"/>
        </w:rPr>
        <w:t>i olganligi toʻgʻrisidagi alohida imzosi bilan tasdiqlanadi.</w:t>
      </w:r>
    </w:p>
    <w:p w14:paraId="576D216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shartnomasida shartnomaning ushbu Kodeksning </w:t>
      </w:r>
      <w:hyperlink r:id="rId66" w:history="1">
        <w:r>
          <w:rPr>
            <w:rFonts w:eastAsia="Times New Roman"/>
            <w:color w:val="008080"/>
          </w:rPr>
          <w:t xml:space="preserve">107-moddasida </w:t>
        </w:r>
      </w:hyperlink>
      <w:r>
        <w:rPr>
          <w:rFonts w:eastAsia="Times New Roman"/>
          <w:color w:val="000000"/>
        </w:rPr>
        <w:t>nazarda tutilgan rekvizitlari koʻrsatiladi.</w:t>
      </w:r>
    </w:p>
    <w:p w14:paraId="10A6B5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beruvchilar va xodimlarga mehnat </w:t>
      </w:r>
      <w:r>
        <w:rPr>
          <w:rFonts w:eastAsia="Times New Roman"/>
          <w:color w:val="000000"/>
        </w:rPr>
        <w:t>shartnomalarini tuzishda amaliy yordam koʻrsatish maqsadida Oʻzbekiston Respublikasi Vazirlar Mahkamasi tomonidan Ijtimoiy-mehnat masalalari boʻyicha respublika uch tomonlama komissiyasi bilan kelishuvga koʻra tavsiyaviy xususiyatga ega boʻlgan mehnat shar</w:t>
      </w:r>
      <w:r>
        <w:rPr>
          <w:rFonts w:eastAsia="Times New Roman"/>
          <w:color w:val="000000"/>
        </w:rPr>
        <w:t>tnomalarining namunaviy shakllari ishlab chiqiladi.</w:t>
      </w:r>
    </w:p>
    <w:p w14:paraId="667C5E48" w14:textId="77777777" w:rsidR="00000000" w:rsidRDefault="00036F96">
      <w:pPr>
        <w:shd w:val="clear" w:color="auto" w:fill="FFFFFF"/>
        <w:ind w:firstLine="851"/>
        <w:jc w:val="both"/>
        <w:divId w:val="34545611"/>
        <w:rPr>
          <w:rFonts w:eastAsia="Times New Roman"/>
          <w:b/>
          <w:bCs/>
          <w:color w:val="000080"/>
        </w:rPr>
      </w:pPr>
      <w:r>
        <w:rPr>
          <w:rFonts w:eastAsia="Times New Roman"/>
          <w:b/>
          <w:bCs/>
          <w:color w:val="000080"/>
        </w:rPr>
        <w:t>107-modda. Mehnat shartnomasining rekvizitlari</w:t>
      </w:r>
    </w:p>
    <w:p w14:paraId="4C39D0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shartnomasida mehnat shartnomasi tuzilgan sana va joy, mehnat shartnomasining raqami va uning taraflarining rekvizitlari koʻrsatiladi.</w:t>
      </w:r>
    </w:p>
    <w:p w14:paraId="610401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Xodimning mehna</w:t>
      </w:r>
      <w:r>
        <w:rPr>
          <w:rFonts w:eastAsia="Times New Roman"/>
          <w:color w:val="000000"/>
        </w:rPr>
        <w:t xml:space="preserve">t shartnomasida koʻrsatiladigan rekvizitlari quyidagilardan iborat: </w:t>
      </w:r>
    </w:p>
    <w:p w14:paraId="71CACF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familiyasi, ismi va otasining ismi;</w:t>
      </w:r>
    </w:p>
    <w:p w14:paraId="0C85F76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shaxsini tasdiqlovchi hujjatlar toʻgʻrisidagi maʼlumotlar;</w:t>
      </w:r>
    </w:p>
    <w:p w14:paraId="0A71D95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yashash yoki turgan joyining manzili va u bilan bogʻlanishga doir maʼlumotlar;</w:t>
      </w:r>
    </w:p>
    <w:p w14:paraId="4CAC39D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jismoniy shax</w:t>
      </w:r>
      <w:r>
        <w:rPr>
          <w:rFonts w:eastAsia="Times New Roman"/>
          <w:color w:val="000000"/>
        </w:rPr>
        <w:t>sning shaxsiy identifikatsiya raqami;</w:t>
      </w:r>
    </w:p>
    <w:p w14:paraId="0633FFB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shaxsiy jamgʻarib boriladigan pensiya hisobvaragʻi raqami.</w:t>
      </w:r>
    </w:p>
    <w:p w14:paraId="13E6E18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mehnat shartnomasida koʻrsatiladigan rekvizitlari quyidagilardan iborat:</w:t>
      </w:r>
    </w:p>
    <w:p w14:paraId="1B67F40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tuzgan ish beruvchining nomi: tashkilotning nomi</w:t>
      </w:r>
      <w:r>
        <w:rPr>
          <w:rFonts w:eastAsia="Times New Roman"/>
          <w:color w:val="000000"/>
        </w:rPr>
        <w:t xml:space="preserve">, agar ish beruvchi tashkilotning alohida boʻlinmasi boʻlsa, — ushbu boʻlinmaning nomi, ish beruvchi jismoniy shaxs boʻlgan hollarda, — jismoniy shaxs boʻlgan ish beruvchining familiyasi, ismi, otasining ismi va pasport maʼlumotlari (identifikatsiyalovchi </w:t>
      </w:r>
      <w:r>
        <w:rPr>
          <w:rFonts w:eastAsia="Times New Roman"/>
          <w:color w:val="000000"/>
        </w:rPr>
        <w:t>ID-kartasi maʼlumotlari), yakka tartibdagi tadbirkor boʻlgan ish beruvchi uchun esa uning familiyasi, ismi, otasining ismi, pasport maʼlumotlari (identifikatsiyalovchi ID-kartasi maʼlumotlari), shuningdek davlat roʻyxatidan oʻtganligi toʻgʻrisidagi guvohno</w:t>
      </w:r>
      <w:r>
        <w:rPr>
          <w:rFonts w:eastAsia="Times New Roman"/>
          <w:color w:val="000000"/>
        </w:rPr>
        <w:t>maning raqami va berilgan sanasi;</w:t>
      </w:r>
    </w:p>
    <w:p w14:paraId="7E08A8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mehnat shartnomasini imzolagan vakili haqidagi maʼlumotlar va, agar tashkilot yoki uning alohida boʻlinmasi ish beruvchi boʻlsa, vakilga tegishli vakolatlar berilganligining asosi;</w:t>
      </w:r>
    </w:p>
    <w:p w14:paraId="2D22C9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tashkilotni</w:t>
      </w:r>
      <w:r>
        <w:rPr>
          <w:rFonts w:eastAsia="Times New Roman"/>
          <w:color w:val="000000"/>
        </w:rPr>
        <w:t>ng joylashgan yeri (pochta manzili) yoki tashkilotning alohida boʻlinmasi xodim bilan mehnat shartnomasini tuzgan ish beruvchi boʻlgan hollarda, ushbu alohida boʻlinmaning joylashgan yeri (pochta manzili) yoxud jismoniy shaxs boʻlgan ish beruvchining yasha</w:t>
      </w:r>
      <w:r>
        <w:rPr>
          <w:rFonts w:eastAsia="Times New Roman"/>
          <w:color w:val="000000"/>
        </w:rPr>
        <w:t>sh yoki turgan joyi manzili;</w:t>
      </w:r>
    </w:p>
    <w:p w14:paraId="2AAAF6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soliq toʻlovchining identifikatsiya raqami (bundan yakka tartibdagi tadbirkorlar boʻlmagan jismoniy shaxslar boʻlgan ish beruvchilar mustasno);</w:t>
      </w:r>
    </w:p>
    <w:p w14:paraId="7BB3EA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tashkilotlar yoki ularning alohida boʻlinmalari boʻlgan ish beruvchilarning, shunin</w:t>
      </w:r>
      <w:r>
        <w:rPr>
          <w:rFonts w:eastAsia="Times New Roman"/>
          <w:color w:val="000000"/>
        </w:rPr>
        <w:t>gdek yakka tartibdagi tadbirkorlarning bank rekvizitlari;</w:t>
      </w:r>
    </w:p>
    <w:p w14:paraId="40449A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aloqa maʼlumotlari (telefon raqamlari, elektron pochta manzili va boshqalar).</w:t>
      </w:r>
    </w:p>
    <w:p w14:paraId="22F5CDA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mehnat shartnomasini tuzishda ushbu moddaning</w:t>
      </w:r>
      <w:hyperlink r:id="rId67" w:history="1">
        <w:r>
          <w:rPr>
            <w:rFonts w:eastAsia="Times New Roman"/>
            <w:color w:val="008080"/>
          </w:rPr>
          <w:t xml:space="preserve"> biri</w:t>
        </w:r>
        <w:r>
          <w:rPr>
            <w:rFonts w:eastAsia="Times New Roman"/>
            <w:color w:val="008080"/>
          </w:rPr>
          <w:t>nchi</w:t>
        </w:r>
      </w:hyperlink>
      <w:r>
        <w:rPr>
          <w:rFonts w:eastAsia="Times New Roman"/>
          <w:color w:val="000000"/>
        </w:rPr>
        <w:t xml:space="preserve">, </w:t>
      </w:r>
      <w:hyperlink r:id="rId68" w:history="1">
        <w:r>
          <w:rPr>
            <w:rFonts w:eastAsia="Times New Roman"/>
            <w:color w:val="008080"/>
          </w:rPr>
          <w:t>ikkinchi</w:t>
        </w:r>
      </w:hyperlink>
      <w:r>
        <w:rPr>
          <w:rFonts w:eastAsia="Times New Roman"/>
          <w:color w:val="000000"/>
        </w:rPr>
        <w:t xml:space="preserve"> va </w:t>
      </w:r>
      <w:hyperlink r:id="rId69" w:history="1">
        <w:r>
          <w:rPr>
            <w:rFonts w:eastAsia="Times New Roman"/>
            <w:color w:val="008080"/>
          </w:rPr>
          <w:t xml:space="preserve">uchinchi qismlarida </w:t>
        </w:r>
      </w:hyperlink>
      <w:r>
        <w:rPr>
          <w:rFonts w:eastAsia="Times New Roman"/>
          <w:color w:val="000000"/>
        </w:rPr>
        <w:t>nazarda tutilgan rekvizitlardan biror-biri shartnomaga kiritilmagan boʻlsa, bu mehnat shartnomasini tuzilmagan deb eʼtirof</w:t>
      </w:r>
      <w:r>
        <w:rPr>
          <w:rFonts w:eastAsia="Times New Roman"/>
          <w:color w:val="000000"/>
        </w:rPr>
        <w:t xml:space="preserve"> etish yoki uni bekor qilish uchun asos boʻlmaydi. Mehnat shartnomasi yetishmayotgan rekvizitlar bilan toʻldirilishi kerak. Bunda yetishmayotgan rekvizitlar mehnat shartnomasiga doir yozma shaklda tuziladigan qoʻshimcha kelishuv bilan belgilanadi, ushbu ke</w:t>
      </w:r>
      <w:r>
        <w:rPr>
          <w:rFonts w:eastAsia="Times New Roman"/>
          <w:color w:val="000000"/>
        </w:rPr>
        <w:t>lishuv mehnat shartnomasining ajralmas qismidir.</w:t>
      </w:r>
    </w:p>
    <w:p w14:paraId="4ADF50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Rekvizitlar oʻzgargan taqdirda, mehnat shartnomasining tarafi ular oʻzgartirilgan paytdan eʼtiboran uch ish kuni ichida bu haqda boshqa tarafga yozma shaklda xabar qilishi kerak.</w:t>
      </w:r>
    </w:p>
    <w:p w14:paraId="741DD18B" w14:textId="77777777" w:rsidR="00000000" w:rsidRDefault="00036F96">
      <w:pPr>
        <w:shd w:val="clear" w:color="auto" w:fill="FFFFFF"/>
        <w:ind w:firstLine="851"/>
        <w:jc w:val="both"/>
        <w:divId w:val="1176075996"/>
        <w:rPr>
          <w:rFonts w:eastAsia="Times New Roman"/>
          <w:b/>
          <w:bCs/>
          <w:color w:val="000080"/>
        </w:rPr>
      </w:pPr>
      <w:r>
        <w:rPr>
          <w:rFonts w:eastAsia="Times New Roman"/>
          <w:b/>
          <w:bCs/>
          <w:color w:val="000080"/>
        </w:rPr>
        <w:t>108-modda. Mehnat shartnomas</w:t>
      </w:r>
      <w:r>
        <w:rPr>
          <w:rFonts w:eastAsia="Times New Roman"/>
          <w:b/>
          <w:bCs/>
          <w:color w:val="000080"/>
        </w:rPr>
        <w:t xml:space="preserve">ining kuchga kirishi va ishning boshlanish sanasi </w:t>
      </w:r>
    </w:p>
    <w:p w14:paraId="36FCC1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ish beruvchi va xodim tomonidan imzolangan kundan eʼtiboran kuchga kiradi.</w:t>
      </w:r>
    </w:p>
    <w:p w14:paraId="198BA29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 shartnomasida belgilangan sanadan eʼtiboran mehnat vazifalarini bajarishga kirishishi shart.</w:t>
      </w:r>
    </w:p>
    <w:p w14:paraId="1CE9E4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w:t>
      </w:r>
      <w:r>
        <w:rPr>
          <w:rFonts w:eastAsia="Times New Roman"/>
          <w:color w:val="000000"/>
        </w:rPr>
        <w:t>mehnat shartnomasida ish boshlanadigan kun belgilanmagan boʻlsa, xodim shartnoma kuchga kirgan kundan keyingi ish kunida ishga kirishishi kerak.</w:t>
      </w:r>
    </w:p>
    <w:p w14:paraId="53E3AAAD" w14:textId="77777777" w:rsidR="00000000" w:rsidRDefault="00036F96">
      <w:pPr>
        <w:shd w:val="clear" w:color="auto" w:fill="FFFFFF"/>
        <w:ind w:firstLine="851"/>
        <w:jc w:val="both"/>
        <w:divId w:val="2060937482"/>
        <w:rPr>
          <w:rFonts w:eastAsia="Times New Roman"/>
          <w:b/>
          <w:bCs/>
          <w:color w:val="000080"/>
        </w:rPr>
      </w:pPr>
      <w:r>
        <w:rPr>
          <w:rFonts w:eastAsia="Times New Roman"/>
          <w:b/>
          <w:bCs/>
          <w:color w:val="000080"/>
        </w:rPr>
        <w:t>109-modda. Mehnat shartnomasini roʻyxatdan oʻtkazish</w:t>
      </w:r>
    </w:p>
    <w:p w14:paraId="601793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tuzish va bekor qilish, shuningdek un</w:t>
      </w:r>
      <w:r>
        <w:rPr>
          <w:rFonts w:eastAsia="Times New Roman"/>
          <w:color w:val="000000"/>
        </w:rPr>
        <w:t>ga oʻzgartish va qoʻshimchalar kiritish qonunchilikda belgilangan tartibda “Yagona milliy mehnat tizimi” idoralararo dasturiy-apparat kompleksida roʻyxatdan oʻtkazilishi shart.</w:t>
      </w:r>
    </w:p>
    <w:p w14:paraId="0378E761" w14:textId="77777777" w:rsidR="00000000" w:rsidRDefault="00036F96">
      <w:pPr>
        <w:shd w:val="clear" w:color="auto" w:fill="FFFFFF"/>
        <w:ind w:firstLine="851"/>
        <w:jc w:val="both"/>
        <w:divId w:val="1183982071"/>
        <w:rPr>
          <w:rFonts w:eastAsia="Times New Roman"/>
          <w:b/>
          <w:bCs/>
          <w:color w:val="000080"/>
        </w:rPr>
      </w:pPr>
      <w:r>
        <w:rPr>
          <w:rFonts w:eastAsia="Times New Roman"/>
          <w:b/>
          <w:bCs/>
          <w:color w:val="000080"/>
        </w:rPr>
        <w:t>110-modda. Mehnat shartnomasining muddati</w:t>
      </w:r>
    </w:p>
    <w:p w14:paraId="505121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w:t>
      </w:r>
    </w:p>
    <w:p w14:paraId="538493A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nomuayyan muddatga;</w:t>
      </w:r>
    </w:p>
    <w:p w14:paraId="202055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uch yildan koʻp boʻlmagan muayyan muddatga (muddatli mehnat shartnomasi) tuzilishi mumkin. </w:t>
      </w:r>
    </w:p>
    <w:p w14:paraId="137999C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mehnat shartnomasida uning amal qilish muddati shartlashilmagan boʻlsa, shartnoma nomuayyan muddatga tuzilgan deb hisob</w:t>
      </w:r>
      <w:r>
        <w:rPr>
          <w:rFonts w:eastAsia="Times New Roman"/>
          <w:color w:val="000000"/>
        </w:rPr>
        <w:t>lanadi.</w:t>
      </w:r>
    </w:p>
    <w:p w14:paraId="3B0C3736" w14:textId="77777777" w:rsidR="00000000" w:rsidRDefault="00036F96">
      <w:pPr>
        <w:shd w:val="clear" w:color="auto" w:fill="FFFFFF"/>
        <w:ind w:firstLine="851"/>
        <w:jc w:val="both"/>
        <w:divId w:val="575045203"/>
        <w:rPr>
          <w:rFonts w:eastAsia="Times New Roman"/>
          <w:b/>
          <w:bCs/>
          <w:color w:val="000080"/>
        </w:rPr>
      </w:pPr>
      <w:r>
        <w:rPr>
          <w:rFonts w:eastAsia="Times New Roman"/>
          <w:b/>
          <w:bCs/>
          <w:color w:val="000080"/>
        </w:rPr>
        <w:t>111-modda. Xodim bilan muddatli mehnat shartnomasini tuzishning asosliligi</w:t>
      </w:r>
    </w:p>
    <w:p w14:paraId="5EAEF20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muddatli mehnat shartnomasi ushbu Kodeksning </w:t>
      </w:r>
      <w:hyperlink r:id="rId70" w:history="1">
        <w:r>
          <w:rPr>
            <w:rFonts w:eastAsia="Times New Roman"/>
            <w:color w:val="008080"/>
          </w:rPr>
          <w:t>112</w:t>
        </w:r>
      </w:hyperlink>
      <w:r>
        <w:rPr>
          <w:rFonts w:eastAsia="Times New Roman"/>
          <w:color w:val="000000"/>
        </w:rPr>
        <w:t xml:space="preserve"> yoki </w:t>
      </w:r>
      <w:hyperlink r:id="rId71" w:history="1">
        <w:r>
          <w:rPr>
            <w:rFonts w:eastAsia="Times New Roman"/>
            <w:color w:val="008080"/>
          </w:rPr>
          <w:t xml:space="preserve">113-moddasi </w:t>
        </w:r>
      </w:hyperlink>
      <w:r>
        <w:rPr>
          <w:rFonts w:eastAsia="Times New Roman"/>
          <w:color w:val="000000"/>
        </w:rPr>
        <w:t>qoidal</w:t>
      </w:r>
      <w:r>
        <w:rPr>
          <w:rFonts w:eastAsia="Times New Roman"/>
          <w:color w:val="000000"/>
        </w:rPr>
        <w:t>arini hisobga olgan holda tuzilgan boʻlsa, xodim bilan ushbu shartnomani tuzish asoslidir.</w:t>
      </w:r>
    </w:p>
    <w:p w14:paraId="7886CC9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yakka tartibdagi mehnatga oid munosabatlar boʻlajak ishning xususiyatini yoki uni bajarish shartlarini hisobga olgan holda nomuayyan muddatga belgilanishi mumki</w:t>
      </w:r>
      <w:r>
        <w:rPr>
          <w:rFonts w:eastAsia="Times New Roman"/>
          <w:color w:val="000000"/>
        </w:rPr>
        <w:t xml:space="preserve">n boʻlmasa, ushbu Kodeksning </w:t>
      </w:r>
      <w:hyperlink r:id="rId72" w:history="1">
        <w:r>
          <w:rPr>
            <w:rFonts w:eastAsia="Times New Roman"/>
            <w:color w:val="008080"/>
          </w:rPr>
          <w:t xml:space="preserve">112-moddasiga </w:t>
        </w:r>
      </w:hyperlink>
      <w:r>
        <w:rPr>
          <w:rFonts w:eastAsia="Times New Roman"/>
          <w:color w:val="000000"/>
        </w:rPr>
        <w:t>muvofiq muddatli mehnat shartnomasi tuziladi.</w:t>
      </w:r>
    </w:p>
    <w:p w14:paraId="666431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73" w:history="1">
        <w:r>
          <w:rPr>
            <w:rFonts w:eastAsia="Times New Roman"/>
            <w:color w:val="008080"/>
          </w:rPr>
          <w:t>113-moddasida</w:t>
        </w:r>
      </w:hyperlink>
      <w:r>
        <w:rPr>
          <w:rFonts w:eastAsia="Times New Roman"/>
          <w:color w:val="000000"/>
        </w:rPr>
        <w:t xml:space="preserve"> </w:t>
      </w:r>
      <w:r>
        <w:rPr>
          <w:rFonts w:eastAsia="Times New Roman"/>
          <w:color w:val="000000"/>
        </w:rPr>
        <w:t>nazarda tutilgan hollarda muddatli mehnat shartnomasi mehnat shartnomasi taraflarining kelishuvi boʻyicha boʻlajak ishning xususiyatini va uni bajarish shartlarini hisobga olmasdan tuzilishi mumkin.</w:t>
      </w:r>
    </w:p>
    <w:p w14:paraId="2CD170F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Belgilangan mud</w:t>
      </w:r>
      <w:r>
        <w:rPr>
          <w:rFonts w:eastAsia="Times New Roman"/>
          <w:color w:val="000000"/>
        </w:rPr>
        <w:t xml:space="preserve">datga tuzilgan mehnat shartnomasi buning uchun ushbu Kodeksning </w:t>
      </w:r>
      <w:hyperlink r:id="rId74" w:history="1">
        <w:r>
          <w:rPr>
            <w:rFonts w:eastAsia="Times New Roman"/>
            <w:color w:val="008080"/>
          </w:rPr>
          <w:t>112</w:t>
        </w:r>
      </w:hyperlink>
      <w:r>
        <w:rPr>
          <w:rFonts w:eastAsia="Times New Roman"/>
          <w:color w:val="000000"/>
        </w:rPr>
        <w:t xml:space="preserve"> yoki </w:t>
      </w:r>
      <w:hyperlink r:id="rId75" w:history="1">
        <w:r>
          <w:rPr>
            <w:rFonts w:eastAsia="Times New Roman"/>
            <w:color w:val="008080"/>
          </w:rPr>
          <w:t>113-moddasida</w:t>
        </w:r>
      </w:hyperlink>
      <w:r>
        <w:rPr>
          <w:rFonts w:eastAsia="Times New Roman"/>
          <w:color w:val="000000"/>
        </w:rPr>
        <w:t xml:space="preserve"> </w:t>
      </w:r>
      <w:r>
        <w:rPr>
          <w:rFonts w:eastAsia="Times New Roman"/>
          <w:color w:val="000000"/>
        </w:rPr>
        <w:t>nazarda tutilgan yetarli asoslar mavjud boʻlmaganda nomuayyan muddatga tuzilgan deb hisoblanadi.</w:t>
      </w:r>
    </w:p>
    <w:p w14:paraId="79E78E6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Muddatli shartnomani tuzish sabablari boʻlib xizmat qilgan holatlarga oʻrin qolmagan taqdirda, shuningdek yuz b</w:t>
      </w:r>
      <w:r>
        <w:rPr>
          <w:rFonts w:eastAsia="Times New Roman"/>
          <w:color w:val="000000"/>
        </w:rPr>
        <w:t>erishi mehnat shartnomasi muddatining tugashi bilan bogʻliq boʻlgan hodisa sodir boʻlganiga uch yildan oshgan boʻlsa, shartnoma nomuayyan muddatga uzaytirilgan deb hisoblanadi.</w:t>
      </w:r>
    </w:p>
    <w:p w14:paraId="434E8A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Nomuayyan muddatga tuzilgan mehnat shartnomasi xodimning roziligisiz belgilanga</w:t>
      </w:r>
      <w:r>
        <w:rPr>
          <w:rFonts w:eastAsia="Times New Roman"/>
          <w:color w:val="000000"/>
        </w:rPr>
        <w:t>n muddatga qayta tuzilishi mumkin emas.</w:t>
      </w:r>
    </w:p>
    <w:p w14:paraId="371C0B6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qonunda boshqacha qoida nazarda tutilmagan boʻlsa, muddatli mehnat shartnomasining muddati tugaganidan keyin, ushbu Kodeksning </w:t>
      </w:r>
      <w:hyperlink r:id="rId76" w:history="1">
        <w:r>
          <w:rPr>
            <w:rFonts w:eastAsia="Times New Roman"/>
            <w:color w:val="008080"/>
          </w:rPr>
          <w:t xml:space="preserve">112 </w:t>
        </w:r>
      </w:hyperlink>
      <w:r>
        <w:rPr>
          <w:rFonts w:eastAsia="Times New Roman"/>
          <w:color w:val="000000"/>
        </w:rPr>
        <w:t xml:space="preserve">yoki </w:t>
      </w:r>
      <w:hyperlink r:id="rId77" w:history="1">
        <w:r>
          <w:rPr>
            <w:rFonts w:eastAsia="Times New Roman"/>
            <w:color w:val="008080"/>
          </w:rPr>
          <w:t xml:space="preserve">113-moddasida </w:t>
        </w:r>
      </w:hyperlink>
      <w:r>
        <w:rPr>
          <w:rFonts w:eastAsia="Times New Roman"/>
          <w:color w:val="000000"/>
        </w:rPr>
        <w:t>nazarda tutilgan asoslar mavjud boʻlganda taraflar uning amal qilish muddatini uzaytirishga haqli. Bunda muddatli mehnat shartnomasining jami muddati besh yildan oshmasligi kerak. Agar muddatli mehnat shartnomasining umum</w:t>
      </w:r>
      <w:r>
        <w:rPr>
          <w:rFonts w:eastAsia="Times New Roman"/>
          <w:color w:val="000000"/>
        </w:rPr>
        <w:t>iy muddati u uzaytirilishidan oldin va keyin besh yildan oshgan boʻlsa, mehnat shartnomasi nomuayyan muddatga tuzilgan deb topiladi, bundan qonunda nazarda tutilgan hollar mustasno.</w:t>
      </w:r>
    </w:p>
    <w:p w14:paraId="49ED618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 bilan nomuayyan muddatga mehnat shartnomasi tuzilayotgan xodimlar uch</w:t>
      </w:r>
      <w:r>
        <w:rPr>
          <w:rFonts w:eastAsia="Times New Roman"/>
          <w:color w:val="000000"/>
        </w:rPr>
        <w:t>un nazarda tutilgan huquqlar va kafolatlarni berishdan bosh tortish maqsadida muddatli mehnat shartnomalarini tuzish taqiqlanadi.</w:t>
      </w:r>
    </w:p>
    <w:p w14:paraId="32C44BD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nizolarini koʻrib chiqish chogʻida muddatli mehnat shartnomasini tuzishning asosliligini isbotlash vaz</w:t>
      </w:r>
      <w:r>
        <w:rPr>
          <w:rFonts w:eastAsia="Times New Roman"/>
          <w:color w:val="000000"/>
        </w:rPr>
        <w:t>ifasi ish beruvchining zimmasiga yuklatiladi.</w:t>
      </w:r>
    </w:p>
    <w:p w14:paraId="2F9E6D58" w14:textId="77777777" w:rsidR="00000000" w:rsidRDefault="00036F96">
      <w:pPr>
        <w:shd w:val="clear" w:color="auto" w:fill="FFFFFF"/>
        <w:ind w:firstLine="851"/>
        <w:jc w:val="both"/>
        <w:divId w:val="1507597550"/>
        <w:rPr>
          <w:rFonts w:eastAsia="Times New Roman"/>
          <w:b/>
          <w:bCs/>
          <w:color w:val="000080"/>
        </w:rPr>
      </w:pPr>
      <w:r>
        <w:rPr>
          <w:rFonts w:eastAsia="Times New Roman"/>
          <w:b/>
          <w:bCs/>
          <w:color w:val="000080"/>
        </w:rPr>
        <w:t>112-modda. Xodim bilan muddatli mehnat shartnomasi tuziladigan hollar</w:t>
      </w:r>
    </w:p>
    <w:p w14:paraId="6BD594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Muddatli mehnat shartnomasi:</w:t>
      </w:r>
    </w:p>
    <w:p w14:paraId="7BB189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toʻgʻrisidagi qonunchilikka va mehnat haqidagi boshqa huquqiy hujjatlarga, mehnat shartnomasiga muvofiq </w:t>
      </w:r>
      <w:r>
        <w:rPr>
          <w:rFonts w:eastAsia="Times New Roman"/>
          <w:color w:val="000000"/>
        </w:rPr>
        <w:t>ish joyi oʻzida saqlanib qoladigan, yoʻq boʻlgan xodimning majburiyatlarini bajarish vaqti uchun;</w:t>
      </w:r>
    </w:p>
    <w:p w14:paraId="64F29D2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vaqtinchalik (ikki oygacha) ishlarni bajarish vaqti uchun; </w:t>
      </w:r>
    </w:p>
    <w:p w14:paraId="4A849B3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tabiiy sharoitlar tufayli ish faqat muayyan davr (mavsum) ichida amalga oshirilishi mumkin boʻlgan</w:t>
      </w:r>
      <w:r>
        <w:rPr>
          <w:rFonts w:eastAsia="Times New Roman"/>
          <w:color w:val="000000"/>
        </w:rPr>
        <w:t>da mavsumiy ishlarni bajarish uchun;</w:t>
      </w:r>
    </w:p>
    <w:p w14:paraId="5C428A7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odatdagi faoliyati doirasidan tashqariga chiqadigan ishlarni (rekonstruksiya qilish, montaj qilish, ishga tushirish-sozlash ishlari va boshqa ishlar), shuningdek ishlab chiqarishni yoki ishlar (mahsulot</w:t>
      </w:r>
      <w:r>
        <w:rPr>
          <w:rFonts w:eastAsia="Times New Roman"/>
          <w:color w:val="000000"/>
        </w:rPr>
        <w:t>, xizmatlar) hajmini oldindan maʼlum boʻlgan vaqtinchalik (bir yilgacha) kengaytirish bilan bogʻliq ishlarni bajarish uchun;</w:t>
      </w:r>
    </w:p>
    <w:p w14:paraId="7FC6744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taʼsis hujjatlariga binoan oldindan belgilangan muddatga tashkil etilgan tashkilotlarga ishga kirayotgan shaxslar bilan;</w:t>
      </w:r>
    </w:p>
    <w:p w14:paraId="7B68D15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ishning ta</w:t>
      </w:r>
      <w:r>
        <w:rPr>
          <w:rFonts w:eastAsia="Times New Roman"/>
          <w:color w:val="000000"/>
        </w:rPr>
        <w:t>momlanishi aniq sana bilan belgilanishi mumkin boʻlmagan hollarda muddatli xususiyatga ega boʻlgan, oldindan belgilangan ishlarni bajarish uchun qabul qilinadigan shaxslar bilan;</w:t>
      </w:r>
    </w:p>
    <w:p w14:paraId="7F32E95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ishlab chiqarishda oʻqitish shartnomasi bilan bevosita bogʻliq boʻlgan ishlar</w:t>
      </w:r>
      <w:r>
        <w:rPr>
          <w:rFonts w:eastAsia="Times New Roman"/>
          <w:color w:val="000000"/>
        </w:rPr>
        <w:t>ni bajarish, haq toʻlanadigan ishlab chiqarish amaliyotini yoki stajirovkani oʻtash uchun;</w:t>
      </w:r>
    </w:p>
    <w:p w14:paraId="5F2F860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organlari tomonidan vaqtinchalik xususiyatga ega boʻlgan ishlarga yoki haq toʻlanadigan jamoat ishlariga yuborilgan shaxslar bilan;</w:t>
      </w:r>
    </w:p>
    <w:p w14:paraId="3D34998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muqobil xizmatni oʻtash uc</w:t>
      </w:r>
      <w:r>
        <w:rPr>
          <w:rFonts w:eastAsia="Times New Roman"/>
          <w:color w:val="000000"/>
        </w:rPr>
        <w:t>hun yuborilgan fuqarolar bilan;</w:t>
      </w:r>
    </w:p>
    <w:p w14:paraId="25F276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Respublikasiga uning hududida mehnat faoliyatini amalga oshirish uchun qonuniy ravishda kirib kelgan chet el fuqarolari va fuqaroligi boʻlmagan shaxslar bilan tuziladi.</w:t>
      </w:r>
    </w:p>
    <w:p w14:paraId="61AF8DE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Muddatli mehnat shartnomasi ushbu Kodeksga </w:t>
      </w:r>
      <w:r>
        <w:rPr>
          <w:rFonts w:eastAsia="Times New Roman"/>
          <w:color w:val="000000"/>
        </w:rPr>
        <w:t>yoki boshqa qonunga muvofiq oʻzga hollarda ham tuzilishi mumkin.</w:t>
      </w:r>
    </w:p>
    <w:p w14:paraId="26E2CAA7" w14:textId="77777777" w:rsidR="00000000" w:rsidRDefault="00036F96">
      <w:pPr>
        <w:shd w:val="clear" w:color="auto" w:fill="FFFFFF"/>
        <w:ind w:firstLine="851"/>
        <w:jc w:val="both"/>
        <w:divId w:val="1856071721"/>
        <w:rPr>
          <w:rFonts w:eastAsia="Times New Roman"/>
          <w:b/>
          <w:bCs/>
          <w:color w:val="000080"/>
        </w:rPr>
      </w:pPr>
      <w:r>
        <w:rPr>
          <w:rFonts w:eastAsia="Times New Roman"/>
          <w:b/>
          <w:bCs/>
          <w:color w:val="000080"/>
        </w:rPr>
        <w:t>113-modda. Xodim bilan muddatli mehnat shartnomasi tuzilishi mumkin boʻlgan hollar</w:t>
      </w:r>
    </w:p>
    <w:p w14:paraId="6585414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va ish beruvchi oʻrtasidagi kelishuvga koʻra muddatli mehnat shartnomasi:</w:t>
      </w:r>
    </w:p>
    <w:p w14:paraId="442748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mikrofirmalar yoxud yakka tartibdagi tadbirkorlar boʻlgan ish beruvchilarga ishga kirayotgan shaxslar bilan;</w:t>
      </w:r>
    </w:p>
    <w:p w14:paraId="322720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jismoniy shaxslar boʻlgan ish beruvchilarga shaxsiy xizmat koʻrsati</w:t>
      </w:r>
      <w:r>
        <w:rPr>
          <w:rFonts w:eastAsia="Times New Roman"/>
          <w:color w:val="000000"/>
        </w:rPr>
        <w:t>sh va uy xoʻjaligini yuritish boʻyicha yordam berish maqsadida ishga kirayotgan shaxslar (uy ishchilari) bilan;</w:t>
      </w:r>
    </w:p>
    <w:p w14:paraId="221E14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choʻldagi, baland togʻli, aholisi kam boʻlgan tumanlarda joylashgan tashkilotlarga ishga kirayotgan shaxslar bilan, agar bu ish joyiga koʻchib o</w:t>
      </w:r>
      <w:r>
        <w:rPr>
          <w:rFonts w:eastAsia="Times New Roman"/>
          <w:color w:val="000000"/>
        </w:rPr>
        <w:t>ʻtish bilan bogʻliq boʻlsa. Bunday tumanlarning roʻyxati Oʻzbekiston Respublikasi Vazirlar Mahkamasi tomonidan Ijtimoiy-mehnat masalalari boʻyicha respublika uch tomonlama komissiyasi bilan kelishilgan holda belgilanadi;</w:t>
      </w:r>
    </w:p>
    <w:p w14:paraId="771472E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halokatlar, avariyalar, baxtsiz hod</w:t>
      </w:r>
      <w:r>
        <w:rPr>
          <w:rFonts w:eastAsia="Times New Roman"/>
          <w:color w:val="000000"/>
        </w:rPr>
        <w:t xml:space="preserve">isalar, epidemiyalar, epizootiyalarning oldini olish boʻyicha kechiktirib boʻlmaydigan ishlarni amalga oshirish, shuningdek ushbu va boshqa favqulodda vaziyatlarning oqibatlarini bartaraf etish uchun; </w:t>
      </w:r>
    </w:p>
    <w:p w14:paraId="6689D0D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madaniy-tomosha tashkilotlarining, televideniye, radio</w:t>
      </w:r>
      <w:r>
        <w:rPr>
          <w:rFonts w:eastAsia="Times New Roman"/>
          <w:color w:val="000000"/>
        </w:rPr>
        <w:t>eshittirish tashkilotlarining va boshqa ommaviy axborot vositalarining ijodiy xodimlari, professional sportchilar, shuningdek asarlarni yaratishda va (yoki) ijro etishda (namoyish etishda) ishtirok etuvchi boshqa shaxslar bilan, Oʻzbekiston Respublikasi Va</w:t>
      </w:r>
      <w:r>
        <w:rPr>
          <w:rFonts w:eastAsia="Times New Roman"/>
          <w:color w:val="000000"/>
        </w:rPr>
        <w:t xml:space="preserve">zirlar Mahkamasi tomonidan Ijtimoiy-mehnat masalalari boʻyicha respublika uch tomonlama komissiyasi bilan kelishilgan holda ishlar, kasblar, lavozimlarning tasdiqlanadigan roʻyxatlariga muvofiq; </w:t>
      </w:r>
    </w:p>
    <w:p w14:paraId="501E24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qonunda boshqacha qoida nazarda tutilmagan boʻlsa, oʻz </w:t>
      </w:r>
      <w:r>
        <w:rPr>
          <w:rFonts w:eastAsia="Times New Roman"/>
          <w:color w:val="000000"/>
        </w:rPr>
        <w:t>tashkiliy-huquqiy shakllaridan va mulkchilik shakllaridan qatʼi nazar, tashkilotlarning rahbarlari, rahbar oʻrinbosarlari va bosh buxgalterlari, shuningdek ular alohida boʻlinmalarning rahbarlari bilan;</w:t>
      </w:r>
    </w:p>
    <w:p w14:paraId="2F6FB10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kunduzgi oʻqitish shakli boʻyicha taʼlim olayotgan sh</w:t>
      </w:r>
      <w:r>
        <w:rPr>
          <w:rFonts w:eastAsia="Times New Roman"/>
          <w:color w:val="000000"/>
        </w:rPr>
        <w:t>axslar bilan;</w:t>
      </w:r>
    </w:p>
    <w:p w14:paraId="6AE7BF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 ishga kirayotgan shaxslar bilan tuzilishi mumkin.</w:t>
      </w:r>
    </w:p>
    <w:p w14:paraId="579ED6F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va ish beruvchi oʻrtasidagi kelishuvga koʻra muddatli mehnat shartnomasi ushbu Kodeksga yoki boshqa qonunga muvofiq oʻzga hollarda ham tuzilishi mumkin.</w:t>
      </w:r>
    </w:p>
    <w:p w14:paraId="03A916CD" w14:textId="77777777" w:rsidR="00000000" w:rsidRDefault="00036F96">
      <w:pPr>
        <w:shd w:val="clear" w:color="auto" w:fill="FFFFFF"/>
        <w:ind w:firstLine="851"/>
        <w:jc w:val="both"/>
        <w:divId w:val="496847260"/>
        <w:rPr>
          <w:rFonts w:eastAsia="Times New Roman"/>
          <w:b/>
          <w:bCs/>
          <w:color w:val="000080"/>
        </w:rPr>
      </w:pPr>
      <w:r>
        <w:rPr>
          <w:rFonts w:eastAsia="Times New Roman"/>
          <w:b/>
          <w:bCs/>
          <w:color w:val="000080"/>
        </w:rPr>
        <w:t>114-modda. M</w:t>
      </w:r>
      <w:r>
        <w:rPr>
          <w:rFonts w:eastAsia="Times New Roman"/>
          <w:b/>
          <w:bCs/>
          <w:color w:val="000080"/>
        </w:rPr>
        <w:t>ehnat shartnomasining muddatini belgilash usullari</w:t>
      </w:r>
    </w:p>
    <w:p w14:paraId="08DC66E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Muddatli mehnat shartnomasida uning muddati quyidagilar orqali belgilanishi mumkin:</w:t>
      </w:r>
    </w:p>
    <w:p w14:paraId="0A6386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muddatining umumiy davomiyligini kunlarda, oylarda, yillarda koʻrsatish;</w:t>
      </w:r>
    </w:p>
    <w:p w14:paraId="27222E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boʻyicha i</w:t>
      </w:r>
      <w:r>
        <w:rPr>
          <w:rFonts w:eastAsia="Times New Roman"/>
          <w:color w:val="000000"/>
        </w:rPr>
        <w:t>sh boshlanadigan kalendar sanani va mehnat shartnomasining muddati tugaydigan kalendar sanani koʻrsatish;</w:t>
      </w:r>
    </w:p>
    <w:p w14:paraId="65514D0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yuz berishi bilan mehnat shartnomasining muddati tugaydigan hodisani aniqlash (obyektni foydalanishga topshirish, oʻrniga ishlab turish vaqtiga boshqa</w:t>
      </w:r>
      <w:r>
        <w:rPr>
          <w:rFonts w:eastAsia="Times New Roman"/>
          <w:color w:val="000000"/>
        </w:rPr>
        <w:t xml:space="preserve"> xodim bilan muddatli mehnat shartnomasi tuzilgan vaqtincha yoʻq boʻlgan xodimning ishga chiqishi va boshqalar).</w:t>
      </w:r>
    </w:p>
    <w:p w14:paraId="7B0514F4" w14:textId="77777777" w:rsidR="00000000" w:rsidRDefault="00036F96">
      <w:pPr>
        <w:shd w:val="clear" w:color="auto" w:fill="FFFFFF"/>
        <w:ind w:firstLine="851"/>
        <w:jc w:val="both"/>
        <w:divId w:val="265355721"/>
        <w:rPr>
          <w:rFonts w:eastAsia="Times New Roman"/>
          <w:b/>
          <w:bCs/>
          <w:color w:val="000080"/>
        </w:rPr>
      </w:pPr>
      <w:r>
        <w:rPr>
          <w:rFonts w:eastAsia="Times New Roman"/>
          <w:b/>
          <w:bCs/>
          <w:color w:val="000080"/>
        </w:rPr>
        <w:t>115-modda. Mehnat shartnomasida shart qilib koʻrsatilmagan ishning bajarilishini talab qilishni taqiqlash</w:t>
      </w:r>
    </w:p>
    <w:p w14:paraId="0D01C7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xodimdan quyidagilarni t</w:t>
      </w:r>
      <w:r>
        <w:rPr>
          <w:rFonts w:eastAsia="Times New Roman"/>
          <w:color w:val="000000"/>
        </w:rPr>
        <w:t>alab qilishga haqli emas:</w:t>
      </w:r>
    </w:p>
    <w:p w14:paraId="185B0A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ushbu Kodeksda va boshqa qonunda boshqacha qoidalar belgilanmagan boʻlsa, mehnat shartnomasida shart qilib koʻrsatilmagan ishni bajarishni;</w:t>
      </w:r>
    </w:p>
    <w:p w14:paraId="77B709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qonunga xilof boʻlgan, xodimning yoki boshqa shaxslarning huquqlarini buzadigan, hayo</w:t>
      </w:r>
      <w:r>
        <w:rPr>
          <w:rFonts w:eastAsia="Times New Roman"/>
          <w:color w:val="000000"/>
        </w:rPr>
        <w:t>ti va sogʻligʻini xavf ostiga qoʻyadigan, ularning shaʼni, qadr-qimmati hamda ishchanlik obroʻsiga putur yetkazadigan harakatlarni amalga oshirishni.</w:t>
      </w:r>
    </w:p>
    <w:p w14:paraId="43EF0A6E" w14:textId="77777777" w:rsidR="00000000" w:rsidRDefault="00036F96">
      <w:pPr>
        <w:shd w:val="clear" w:color="auto" w:fill="FFFFFF"/>
        <w:ind w:firstLine="851"/>
        <w:jc w:val="both"/>
        <w:divId w:val="287862142"/>
        <w:rPr>
          <w:rFonts w:eastAsia="Times New Roman"/>
          <w:b/>
          <w:bCs/>
          <w:color w:val="000080"/>
        </w:rPr>
      </w:pPr>
      <w:r>
        <w:rPr>
          <w:rFonts w:eastAsia="Times New Roman"/>
          <w:b/>
          <w:bCs/>
          <w:color w:val="000080"/>
        </w:rPr>
        <w:t>116-modda. Bir necha kasbda (lavozimda) ishlash, xizmat koʻrsatish doirasini kengaytirish, ish hajmini koʻ</w:t>
      </w:r>
      <w:r>
        <w:rPr>
          <w:rFonts w:eastAsia="Times New Roman"/>
          <w:b/>
          <w:bCs/>
          <w:color w:val="000080"/>
        </w:rPr>
        <w:t>paytirish, vaqtincha yoʻq boʻlgan xodimning majburiyatlarini mehnat shartnomasida belgilangan ishdan ozod etilmagan holda bajarish</w:t>
      </w:r>
    </w:p>
    <w:p w14:paraId="446FE91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roziligi bilan unga ish kunining (smenaning) belgilangan davomiyligi mobaynida xuddi oʻsha ish beruvchida qoʻshimch</w:t>
      </w:r>
      <w:r>
        <w:rPr>
          <w:rFonts w:eastAsia="Times New Roman"/>
          <w:color w:val="000000"/>
        </w:rPr>
        <w:t>a haq evaziga mehnat shartnomasida shart qilib koʻrsatilgan asosiy ish bilan bir qatorda, asosiy ishidagi kabi aynan oʻsha kasb (lavozim) boʻyicha yoki boshqa kasb (lavozim) boʻyicha ham qoʻshimcha ishni bajarish topshirilishi mumkin.</w:t>
      </w:r>
    </w:p>
    <w:p w14:paraId="144EDE7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topshirilayot</w:t>
      </w:r>
      <w:r>
        <w:rPr>
          <w:rFonts w:eastAsia="Times New Roman"/>
          <w:color w:val="000000"/>
        </w:rPr>
        <w:t>gan qoʻshimcha ish quyidagilar vositasida bajarilishi mumkin:</w:t>
      </w:r>
    </w:p>
    <w:p w14:paraId="30BA634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 shartnomasida shart qilib koʻrsatilgan asosiy ishga nisbatan boshqa kasb (lavozim) boʻyicha qoʻshimcha ishni bajarayotgan hollarda bir necha kasbda (lavozimda) ishlash;</w:t>
      </w:r>
    </w:p>
    <w:p w14:paraId="797ED2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asosiy</w:t>
      </w:r>
      <w:r>
        <w:rPr>
          <w:rFonts w:eastAsia="Times New Roman"/>
          <w:color w:val="000000"/>
        </w:rPr>
        <w:t xml:space="preserve"> ishidagi ayni oʻsha kasb (lavozim) boʻyicha qoʻshimcha ishni bajarayotgan hollarda xizmat koʻrsatish doiralarini kengaytirish yoki ishlar hajmini koʻpaytirish;</w:t>
      </w:r>
    </w:p>
    <w:p w14:paraId="116C33B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 yoʻq boʻlgan xodimning majburiyatlarini mehnat shartnomasida belgilangan, asosiy ishi</w:t>
      </w:r>
      <w:r>
        <w:rPr>
          <w:rFonts w:eastAsia="Times New Roman"/>
          <w:color w:val="000000"/>
        </w:rPr>
        <w:t>dagi ayni oʻsha kasb (lavozim) yoki boshqa kasb (lavozim) boʻyicha ishdan ozod etilmagan holda bajarish.</w:t>
      </w:r>
    </w:p>
    <w:p w14:paraId="7F09B03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ushbu moddaning </w:t>
      </w:r>
      <w:hyperlink r:id="rId78" w:history="1">
        <w:r>
          <w:rPr>
            <w:rFonts w:eastAsia="Times New Roman"/>
            <w:color w:val="008080"/>
          </w:rPr>
          <w:t xml:space="preserve">ikkinchi qismida </w:t>
        </w:r>
      </w:hyperlink>
      <w:r>
        <w:rPr>
          <w:rFonts w:eastAsia="Times New Roman"/>
          <w:color w:val="000000"/>
        </w:rPr>
        <w:t>nazarda tutilgan qoʻshimcha ishni qaysi muddat ichida bajaradiga</w:t>
      </w:r>
      <w:r>
        <w:rPr>
          <w:rFonts w:eastAsia="Times New Roman"/>
          <w:color w:val="000000"/>
        </w:rPr>
        <w:t>n boʻlsa, oʻsha muddat, uning mazmuni va hajmi ish beruvchi hamda xodim oʻrtasidagi kelishuv boʻyicha belgilanadi. Mehnat shartnomasi taraflarining kelishuviga koʻra xodim tomonidan qoʻshimcha ishni bajarish muayyan muddatga yoxud nomuayyan muddatga belgil</w:t>
      </w:r>
      <w:r>
        <w:rPr>
          <w:rFonts w:eastAsia="Times New Roman"/>
          <w:color w:val="000000"/>
        </w:rPr>
        <w:t xml:space="preserve">anishi mumkin. Xodimning zimmasiga vaqtincha yoʻq boʻlgan xodimning majburiyatlarini mehnat shartnomasida belgilangan asosiy ishdan ozod etilmagan holda bajarishni yuklatish vaqtincha yoʻq boʻlgan xodimning oʻrniga ishlash muddati bilan chegaralanadi. </w:t>
      </w:r>
    </w:p>
    <w:p w14:paraId="31B98CD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79" w:history="1">
        <w:r>
          <w:rPr>
            <w:rFonts w:eastAsia="Times New Roman"/>
            <w:color w:val="008080"/>
          </w:rPr>
          <w:t xml:space="preserve">ikkinchi qismida </w:t>
        </w:r>
      </w:hyperlink>
      <w:r>
        <w:rPr>
          <w:rFonts w:eastAsia="Times New Roman"/>
          <w:color w:val="000000"/>
        </w:rPr>
        <w:t>nazarda tutilgan qoʻshimcha ishning xodim tomonidan bajarilishi toʻgʻrisidagi kelishuvga mehnat shartnomasining taraflari xodimni ishga qabul qilishda yoki xodim tomonidan xud</w:t>
      </w:r>
      <w:r>
        <w:rPr>
          <w:rFonts w:eastAsia="Times New Roman"/>
          <w:color w:val="000000"/>
        </w:rPr>
        <w:t>di oʻsha ish beruvchida mehnat faoliyatini amalga oshirish jarayonida erishishi mumkin. Agar xodim tomonidan ushbu modda ikkinchi qismining</w:t>
      </w:r>
      <w:hyperlink r:id="rId80" w:history="1">
        <w:r>
          <w:rPr>
            <w:rFonts w:eastAsia="Times New Roman"/>
            <w:color w:val="008080"/>
          </w:rPr>
          <w:t xml:space="preserve"> ikkinchi </w:t>
        </w:r>
      </w:hyperlink>
      <w:r>
        <w:rPr>
          <w:rFonts w:eastAsia="Times New Roman"/>
          <w:color w:val="000000"/>
        </w:rPr>
        <w:t xml:space="preserve">va </w:t>
      </w:r>
      <w:hyperlink r:id="rId81" w:history="1">
        <w:r>
          <w:rPr>
            <w:rFonts w:eastAsia="Times New Roman"/>
            <w:color w:val="008080"/>
          </w:rPr>
          <w:t>uchinchi</w:t>
        </w:r>
        <w:r>
          <w:rPr>
            <w:rFonts w:eastAsia="Times New Roman"/>
            <w:color w:val="008080"/>
          </w:rPr>
          <w:t xml:space="preserve"> xatboshilarida </w:t>
        </w:r>
      </w:hyperlink>
      <w:r>
        <w:rPr>
          <w:rFonts w:eastAsia="Times New Roman"/>
          <w:color w:val="000000"/>
        </w:rPr>
        <w:t xml:space="preserve">nazarda tutilgan qoʻshimcha ish doimiy asosda bajarilishi haqidagi kelishuvga mehnat shartnomasining taraflari xodimni ishga qabul qilish chogʻida erishgan boʻlsa, bu mehnat shartnomasida uning qoʻshimcha sharti sifatida koʻrsatiladi. Agar </w:t>
      </w:r>
      <w:r>
        <w:rPr>
          <w:rFonts w:eastAsia="Times New Roman"/>
          <w:color w:val="000000"/>
        </w:rPr>
        <w:t xml:space="preserve">xodim ushbu ish beruvchida mehnat faoliyatini amalga oshirish jarayonida taraflar ushbu modda ikkinchi qismining </w:t>
      </w:r>
      <w:hyperlink r:id="rId82" w:history="1">
        <w:r>
          <w:rPr>
            <w:rFonts w:eastAsia="Times New Roman"/>
            <w:color w:val="008080"/>
          </w:rPr>
          <w:t>ikkinchi</w:t>
        </w:r>
      </w:hyperlink>
      <w:r>
        <w:rPr>
          <w:rFonts w:eastAsia="Times New Roman"/>
          <w:color w:val="000000"/>
        </w:rPr>
        <w:t xml:space="preserve"> va </w:t>
      </w:r>
      <w:hyperlink r:id="rId83" w:history="1">
        <w:r>
          <w:rPr>
            <w:rFonts w:eastAsia="Times New Roman"/>
            <w:color w:val="008080"/>
          </w:rPr>
          <w:t xml:space="preserve">uchinchi xatboshilarida </w:t>
        </w:r>
      </w:hyperlink>
      <w:r>
        <w:rPr>
          <w:rFonts w:eastAsia="Times New Roman"/>
          <w:color w:val="000000"/>
        </w:rPr>
        <w:t>nazarda tut</w:t>
      </w:r>
      <w:r>
        <w:rPr>
          <w:rFonts w:eastAsia="Times New Roman"/>
          <w:color w:val="000000"/>
        </w:rPr>
        <w:t>ilgan qoʻshimcha ish xodim tomonidan doimiy asosda bajarilishi toʻgʻrisida kelishib olgan boʻlsa, bunday kelishuv mehnat shartnomasiga qoʻshimcha kelishuv tarzida rasmiylashtiriladi.</w:t>
      </w:r>
    </w:p>
    <w:p w14:paraId="365DC9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ish beruvchi bilan kelishuvga koʻra belgilangan muddat mobaynid</w:t>
      </w:r>
      <w:r>
        <w:rPr>
          <w:rFonts w:eastAsia="Times New Roman"/>
          <w:color w:val="000000"/>
        </w:rPr>
        <w:t>a qoʻshimcha ishni bajarishga roziligi mehnat shartnomasiga oʻzgartishlar kiritilishini talab etmaydi va ish beruvchining buyrugʻi bilan rasmiylashtiriladi. Xodim buyruqning matni bilan tanishtirilishi va rozi boʻlgan taqdirda uni imzolashi kerak.</w:t>
      </w:r>
    </w:p>
    <w:p w14:paraId="4701B3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w:t>
      </w:r>
      <w:r>
        <w:rPr>
          <w:rFonts w:eastAsia="Times New Roman"/>
          <w:color w:val="000000"/>
        </w:rPr>
        <w:t>a yoʻq boʻlgan xodimning majburiyatlarini asosiy ishdan ozod etilmagan holda bajarishni shtatdagi uning oʻrnini bosadigan, mehnat toʻgʻrisidagi qonunchilikka, mehnat shartnomasiga, mansab yoʻriqnomasiga muvofiq oʻz lavozim majburiyatlariga vaqtincha yoʻq b</w:t>
      </w:r>
      <w:r>
        <w:rPr>
          <w:rFonts w:eastAsia="Times New Roman"/>
          <w:color w:val="000000"/>
        </w:rPr>
        <w:t xml:space="preserve">oʻlgan xodimning majburiyatlarini bajarish kiradigan shaxs zimmasiga yuklatish ish beruvchining buyrugʻi bilan rasmiylashtiriladi, majburiyatlarni vaqtincha bajarish zimmasiga yuklatilayotgan xodimning biror-bir qoʻshimcha roziligini olishni talab etmaydi </w:t>
      </w:r>
      <w:r>
        <w:rPr>
          <w:rFonts w:eastAsia="Times New Roman"/>
          <w:color w:val="000000"/>
        </w:rPr>
        <w:t>hamda qoʻshimcha ravishda haq toʻlanmaydi.</w:t>
      </w:r>
    </w:p>
    <w:p w14:paraId="276029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Uch ish kunidan kechiktirmay boshqa tarafni yozma shaklda ogohlantirgan holda xodim qoʻshimcha ishni bajarishni muddatidan oldin rad etish, ish beruvchi esa uni bajarish toʻgʻrisidagi topshiriqlarni muddatidan old</w:t>
      </w:r>
      <w:r>
        <w:rPr>
          <w:rFonts w:eastAsia="Times New Roman"/>
          <w:color w:val="000000"/>
        </w:rPr>
        <w:t xml:space="preserve">in bekor qilish huquqiga ega. Bu qoida ushbu moddaning </w:t>
      </w:r>
      <w:hyperlink r:id="rId84" w:history="1">
        <w:r>
          <w:rPr>
            <w:rFonts w:eastAsia="Times New Roman"/>
            <w:color w:val="008080"/>
          </w:rPr>
          <w:t xml:space="preserve">oltinchi qismida </w:t>
        </w:r>
      </w:hyperlink>
      <w:r>
        <w:rPr>
          <w:rFonts w:eastAsia="Times New Roman"/>
          <w:color w:val="000000"/>
        </w:rPr>
        <w:t>nazarda tutilgan holga nisbatan tatbiq etilmaydi.</w:t>
      </w:r>
    </w:p>
    <w:p w14:paraId="2F2E4307" w14:textId="77777777" w:rsidR="00000000" w:rsidRDefault="00036F96">
      <w:pPr>
        <w:shd w:val="clear" w:color="auto" w:fill="FFFFFF"/>
        <w:ind w:firstLine="851"/>
        <w:jc w:val="both"/>
        <w:divId w:val="861093075"/>
        <w:rPr>
          <w:rFonts w:eastAsia="Times New Roman"/>
          <w:b/>
          <w:bCs/>
          <w:color w:val="000080"/>
        </w:rPr>
      </w:pPr>
      <w:r>
        <w:rPr>
          <w:rFonts w:eastAsia="Times New Roman"/>
          <w:b/>
          <w:bCs/>
          <w:color w:val="000080"/>
        </w:rPr>
        <w:lastRenderedPageBreak/>
        <w:t>117-modda. Ish bilan bogʻliq hujjatlarni va ularning koʻchirma nusxalarini berish</w:t>
      </w:r>
    </w:p>
    <w:p w14:paraId="1CCE37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w:t>
      </w:r>
      <w:r>
        <w:rPr>
          <w:rFonts w:eastAsia="Times New Roman"/>
          <w:color w:val="000000"/>
        </w:rPr>
        <w:t>mning yozma arizasiga koʻra ish beruvchi ariza berilgan kundan eʼtiboran uch ish kunidan kechiktirmay xodimga ish bilan bogʻliq hujjatlarni (ishga qabul qilish toʻgʻrisidagi, boshqa ishga oʻtkazish haqidagi buyruqlarning koʻchirma nusxalarini; mehnat dafta</w:t>
      </w:r>
      <w:r>
        <w:rPr>
          <w:rFonts w:eastAsia="Times New Roman"/>
          <w:color w:val="000000"/>
        </w:rPr>
        <w:t>rchasidan yoxud elektron mehnat daftarchasidan koʻchirmalarni; ish haqi toʻgʻrisidagi, hisoblangan hamda xodim tomonidan haqiqatan toʻlangan soliqlar va yigʻimlar haqidagi, mazkur ish beruvchida ishlash davri toʻgʻrisidagi maʼlumotnomalarni va boshqalarni)</w:t>
      </w:r>
      <w:r>
        <w:rPr>
          <w:rFonts w:eastAsia="Times New Roman"/>
          <w:color w:val="000000"/>
        </w:rPr>
        <w:t xml:space="preserve"> berishi shart.</w:t>
      </w:r>
    </w:p>
    <w:p w14:paraId="2E3B341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bekor qilingan taqdirda xodimga mehnat daftarchasini yoxud elektron mehnat daftarchasidan koʻchirma berish, shuningdek xodimga mehnat shartnomasini bekor qilish toʻgʻrisidagi buyruqning koʻchirma nusxasini berish ushbu Ko</w:t>
      </w:r>
      <w:r>
        <w:rPr>
          <w:rFonts w:eastAsia="Times New Roman"/>
          <w:color w:val="000000"/>
        </w:rPr>
        <w:t xml:space="preserve">deksning </w:t>
      </w:r>
      <w:hyperlink r:id="rId85" w:history="1">
        <w:r>
          <w:rPr>
            <w:rFonts w:eastAsia="Times New Roman"/>
            <w:color w:val="008080"/>
          </w:rPr>
          <w:t xml:space="preserve">171-moddasida </w:t>
        </w:r>
      </w:hyperlink>
      <w:r>
        <w:rPr>
          <w:rFonts w:eastAsia="Times New Roman"/>
          <w:color w:val="000000"/>
        </w:rPr>
        <w:t>belgilangan tartibda va muddatlarda amalga oshiriladi.</w:t>
      </w:r>
    </w:p>
    <w:p w14:paraId="304AA9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bilan bogʻliq hujjatlarning koʻchirma nusxalari tashkilot rahbarining yoki boshqa vakolatli shaxsning imzosi, shuningdek muhri</w:t>
      </w:r>
      <w:r>
        <w:rPr>
          <w:rFonts w:eastAsia="Times New Roman"/>
          <w:color w:val="000000"/>
        </w:rPr>
        <w:t xml:space="preserve"> (u mavjud boʻlgan taqdirda) bilan tasdiqlangan boʻlishi kerak. Ish bilan bogʻliq hujjatlar va ularning koʻchirma nusxalari xodimga bepul beriladi.</w:t>
      </w:r>
    </w:p>
    <w:p w14:paraId="3B472F1B" w14:textId="77777777" w:rsidR="00000000" w:rsidRDefault="00036F96">
      <w:pPr>
        <w:shd w:val="clear" w:color="auto" w:fill="FFFFFF"/>
        <w:jc w:val="center"/>
        <w:divId w:val="162815283"/>
        <w:rPr>
          <w:rFonts w:eastAsia="Times New Roman"/>
          <w:b/>
          <w:bCs/>
          <w:color w:val="000080"/>
        </w:rPr>
      </w:pPr>
      <w:r>
        <w:rPr>
          <w:rFonts w:eastAsia="Times New Roman"/>
          <w:b/>
          <w:bCs/>
          <w:color w:val="000080"/>
        </w:rPr>
        <w:t>2-§. Mehnat shartnomasini tuzish</w:t>
      </w:r>
    </w:p>
    <w:p w14:paraId="34E6E9AA" w14:textId="77777777" w:rsidR="00000000" w:rsidRDefault="00036F96">
      <w:pPr>
        <w:shd w:val="clear" w:color="auto" w:fill="FFFFFF"/>
        <w:ind w:firstLine="851"/>
        <w:jc w:val="both"/>
        <w:divId w:val="561912277"/>
        <w:rPr>
          <w:rFonts w:eastAsia="Times New Roman"/>
          <w:b/>
          <w:bCs/>
          <w:color w:val="000080"/>
        </w:rPr>
      </w:pPr>
      <w:r>
        <w:rPr>
          <w:rFonts w:eastAsia="Times New Roman"/>
          <w:b/>
          <w:bCs/>
          <w:color w:val="000080"/>
        </w:rPr>
        <w:t>118-modda. Ishga qabul qilishga yoʻl qoʻyiladigan yosh</w:t>
      </w:r>
    </w:p>
    <w:p w14:paraId="199EE3D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qilishga</w:t>
      </w:r>
      <w:r>
        <w:rPr>
          <w:rFonts w:eastAsia="Times New Roman"/>
          <w:color w:val="000000"/>
        </w:rPr>
        <w:t xml:space="preserve"> ushbu Kodeksning </w:t>
      </w:r>
      <w:hyperlink r:id="rId86" w:history="1">
        <w:r>
          <w:rPr>
            <w:rFonts w:eastAsia="Times New Roman"/>
            <w:color w:val="008080"/>
          </w:rPr>
          <w:t xml:space="preserve">20-moddasiga </w:t>
        </w:r>
      </w:hyperlink>
      <w:r>
        <w:rPr>
          <w:rFonts w:eastAsia="Times New Roman"/>
          <w:color w:val="000000"/>
        </w:rPr>
        <w:t xml:space="preserve">muvofiq shaxslar mehnatga oid huquq layoqatiga va muomala layoqatiga ega boʻlishi bilan, oʻn olti yoshdan yoʻl qoʻyiladi. </w:t>
      </w:r>
    </w:p>
    <w:p w14:paraId="7F979B1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Yoshlarni mehnatga tayyorlash uchun umumiy oʻrta, oʻrt</w:t>
      </w:r>
      <w:r>
        <w:rPr>
          <w:rFonts w:eastAsia="Times New Roman"/>
          <w:color w:val="000000"/>
        </w:rPr>
        <w:t>a maxsus, professional taʼlim tashkilotlarining oʻquvchilarini ularning sogʻligʻiga hamda maʼnaviy kamol topishiga ziyon yetkazmaydigan, oʻqitish jarayonini buzmaydigan yengil mehnatni oʻqishdan boʻsh vaqtida bajarishi uchun ishga qabul qilishga — ular oʻn</w:t>
      </w:r>
      <w:r>
        <w:rPr>
          <w:rFonts w:eastAsia="Times New Roman"/>
          <w:color w:val="000000"/>
        </w:rPr>
        <w:t xml:space="preserve"> besh yoshga toʻlishi bilan ota-onadan birining (ota-onasining oʻrnini bosuvchi shaxsning) yozma roziligi bilan yoʻl qoʻyiladi.</w:t>
      </w:r>
    </w:p>
    <w:p w14:paraId="76251E4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Madaniy-tomosha tashkilotlarida, televideniye, radioeshittirish tashkilotlarida va boshqa ommaviy axborot vositalarida, shuningd</w:t>
      </w:r>
      <w:r>
        <w:rPr>
          <w:rFonts w:eastAsia="Times New Roman"/>
          <w:color w:val="000000"/>
        </w:rPr>
        <w:t>ek professional sportchilar bilan ota-onaning har ikkisining (ota-ona oʻrnini bosuvchi shaxsning) roziligi hamda vasiylik va homiylik organining ruxsati bilan, sogʻligʻiga va maʼnaviy kamol topishiga ziyon yetkazmasdan asarlarni yaratish va (yoki) ijro eti</w:t>
      </w:r>
      <w:r>
        <w:rPr>
          <w:rFonts w:eastAsia="Times New Roman"/>
          <w:color w:val="000000"/>
        </w:rPr>
        <w:t>shda (koʻrgazmaga qoʻyishda) ishtirok etish uchun oʻn besh yoshga toʻlmagan shaxslar bilan mehnat shartnomasini tuzishga yoʻl qoʻyiladi. Koʻrsatilgan yoshga toʻlgan shaxslar qabul qilinishi mumkin boʻlgan ishlar, kasblar, lavozimlar roʻyxatlari Oʻzbekiston</w:t>
      </w:r>
      <w:r>
        <w:rPr>
          <w:rFonts w:eastAsia="Times New Roman"/>
          <w:color w:val="000000"/>
        </w:rPr>
        <w:t xml:space="preserve"> Respublikasi Vazirlar Mahkamasi tomonidan Ijtimoiy-mehnat masalalari boʻyicha uch tomonlama respublika komissiyasi bilan kelishilgan holda tasdiqlanadi. Bunday holda xodimning nomidan mehnat shartnomasini uning ota-onasi (ota-onasining oʻrnini bosuvchi sh</w:t>
      </w:r>
      <w:r>
        <w:rPr>
          <w:rFonts w:eastAsia="Times New Roman"/>
          <w:color w:val="000000"/>
        </w:rPr>
        <w:t>axs) imzolaydi. Vasiylik va homiylik organining ruxsatnomasida har kunlik ishning eng koʻp yoʻl qoʻyiladigan davomiyligi hamda ish bajarilishi mumkin boʻlgan boshqa shartlar koʻrsatiladi.</w:t>
      </w:r>
    </w:p>
    <w:p w14:paraId="0907D66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 toʻlmagan shaxslarni ishga qabul qilish va ularnin</w:t>
      </w:r>
      <w:r>
        <w:rPr>
          <w:rFonts w:eastAsia="Times New Roman"/>
          <w:color w:val="000000"/>
        </w:rPr>
        <w:t xml:space="preserve">g mehnatini qoʻllash ushbu Kodeksning </w:t>
      </w:r>
      <w:hyperlink r:id="rId87" w:history="1">
        <w:r>
          <w:rPr>
            <w:rFonts w:eastAsia="Times New Roman"/>
            <w:color w:val="008080"/>
          </w:rPr>
          <w:t xml:space="preserve">411 — 422-moddalarida </w:t>
        </w:r>
      </w:hyperlink>
      <w:r>
        <w:rPr>
          <w:rFonts w:eastAsia="Times New Roman"/>
          <w:color w:val="000000"/>
        </w:rPr>
        <w:t>nazarda tutilgan talablarga rioya etilgan holda amalga oshiriladi.</w:t>
      </w:r>
    </w:p>
    <w:p w14:paraId="0CB9C979" w14:textId="77777777" w:rsidR="00000000" w:rsidRDefault="00036F96">
      <w:pPr>
        <w:shd w:val="clear" w:color="auto" w:fill="FFFFFF"/>
        <w:ind w:firstLine="851"/>
        <w:jc w:val="both"/>
        <w:divId w:val="556478954"/>
        <w:rPr>
          <w:rFonts w:eastAsia="Times New Roman"/>
          <w:b/>
          <w:bCs/>
          <w:color w:val="000080"/>
        </w:rPr>
      </w:pPr>
      <w:r>
        <w:rPr>
          <w:rFonts w:eastAsia="Times New Roman"/>
          <w:b/>
          <w:bCs/>
          <w:color w:val="000080"/>
        </w:rPr>
        <w:t>119-modda. Ishga qabul qilishni qonunga xilof ravishda rad etishga yoʻl qoʻyilmas</w:t>
      </w:r>
      <w:r>
        <w:rPr>
          <w:rFonts w:eastAsia="Times New Roman"/>
          <w:b/>
          <w:bCs/>
          <w:color w:val="000080"/>
        </w:rPr>
        <w:t xml:space="preserve">ligi </w:t>
      </w:r>
    </w:p>
    <w:p w14:paraId="4E72F1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qilishni qonunga xilof ravishda rad etishga yoʻl qoʻyilmaydi.</w:t>
      </w:r>
    </w:p>
    <w:p w14:paraId="2AA51E4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Quyidagilar ishga qabul qilishni qonunga xilof ravishda rad etishdir: </w:t>
      </w:r>
    </w:p>
    <w:p w14:paraId="1B87FD7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va mashgʻulotlar sohasida kamsitishni taqiqlash toʻgʻrisidagi talablarni buzish;</w:t>
      </w:r>
    </w:p>
    <w:p w14:paraId="4B13660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tomo</w:t>
      </w:r>
      <w:r>
        <w:rPr>
          <w:rFonts w:eastAsia="Times New Roman"/>
          <w:color w:val="000000"/>
        </w:rPr>
        <w:t>nidan ishga taklif etilgan shaxslarni ishga qabul qilmaslik;</w:t>
      </w:r>
    </w:p>
    <w:p w14:paraId="423D929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qonunga muvofiq mehnat shartnomasini tuzishi shart boʻlgan shaxslarni (ish oʻrinlarining belgilangan eng kam soni hisobiga ishga yuborilgan shaxslarni, ish beruvchi alohida asoslar b</w:t>
      </w:r>
      <w:r>
        <w:rPr>
          <w:rFonts w:eastAsia="Times New Roman"/>
          <w:color w:val="000000"/>
        </w:rPr>
        <w:t xml:space="preserve">oʻyicha mehnat shartnomasini bekor qilgan shaxslarni, ular qayta ishga qabul qilingan taqdirda va boshqalarni) ishga qabul qilmaslik; </w:t>
      </w:r>
    </w:p>
    <w:p w14:paraId="4F2DEE0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homiladorlik yoki farzandlar borligi bilan bogʻliq sabablarga koʻra ishga qabul qilmaslik;</w:t>
      </w:r>
    </w:p>
    <w:p w14:paraId="3011FC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sudlanganligi, shu jumladan tu</w:t>
      </w:r>
      <w:r>
        <w:rPr>
          <w:rFonts w:eastAsia="Times New Roman"/>
          <w:color w:val="000000"/>
        </w:rPr>
        <w:t xml:space="preserve">gallangan va olib tashlangan sudlanganligi sababli shaxslarni ishga qabul qilmaslik, bundan qonunchilikda nazarda tutilgan hollar mustasno, yoxud shaxslarni </w:t>
      </w:r>
      <w:r>
        <w:rPr>
          <w:rFonts w:eastAsia="Times New Roman"/>
          <w:color w:val="000000"/>
        </w:rPr>
        <w:lastRenderedPageBreak/>
        <w:t>ularning qarindoshlari sudlanganligi, shu jumladan tugallangan sudlanganligi munosabati bilan ishga</w:t>
      </w:r>
      <w:r>
        <w:rPr>
          <w:rFonts w:eastAsia="Times New Roman"/>
          <w:color w:val="000000"/>
        </w:rPr>
        <w:t xml:space="preserve"> qabul qilmaslik;</w:t>
      </w:r>
    </w:p>
    <w:p w14:paraId="3D10B8E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nazarda tutilgan boshqa hollarda.</w:t>
      </w:r>
    </w:p>
    <w:p w14:paraId="459260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Ishga qabul qilish rad etilgan taqdirda, ish beruvchi ishga qabul qilish huquqiga ega boʻlgan mansabdor shaxs tomonidan imzolangan ishga qabul qilishni rad etish sabablarining yozma asosini </w:t>
      </w:r>
      <w:r>
        <w:rPr>
          <w:rFonts w:eastAsia="Times New Roman"/>
          <w:color w:val="000000"/>
        </w:rPr>
        <w:t>ishga qabul qilinishi rad etilgan shaxsning talabiga koʻra uch kunlik muddatda taqdim etishi shart. Yozma asosni berishni rad etish ishga qabul qilish qonunga xilof ravishda rad etilganligi ustidan shikoyat qilinishiga monelik qilmaydi.</w:t>
      </w:r>
    </w:p>
    <w:p w14:paraId="1B801AD4" w14:textId="77777777" w:rsidR="00000000" w:rsidRDefault="00036F96">
      <w:pPr>
        <w:shd w:val="clear" w:color="auto" w:fill="FFFFFF"/>
        <w:ind w:firstLine="851"/>
        <w:jc w:val="both"/>
        <w:divId w:val="1670718598"/>
        <w:rPr>
          <w:rFonts w:eastAsia="Times New Roman"/>
          <w:b/>
          <w:bCs/>
          <w:color w:val="000080"/>
        </w:rPr>
      </w:pPr>
      <w:r>
        <w:rPr>
          <w:rFonts w:eastAsia="Times New Roman"/>
          <w:b/>
          <w:bCs/>
          <w:color w:val="000080"/>
        </w:rPr>
        <w:t>120-modda. Ishga qa</w:t>
      </w:r>
      <w:r>
        <w:rPr>
          <w:rFonts w:eastAsia="Times New Roman"/>
          <w:b/>
          <w:bCs/>
          <w:color w:val="000080"/>
        </w:rPr>
        <w:t>bul qilishni qonunga xilof ravishda rad etishning huquqiy oqibatlari</w:t>
      </w:r>
    </w:p>
    <w:p w14:paraId="1C91FC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 oʻziga qonunga xilof ravishda rad etilgan deb hisoblaydigan shaxs qonunga xilof ravishda rad etilganligi fakti ustidan belgilangan tartibda shikoyat qilishi, shu jumlad</w:t>
      </w:r>
      <w:r>
        <w:rPr>
          <w:rFonts w:eastAsia="Times New Roman"/>
          <w:color w:val="000000"/>
        </w:rPr>
        <w:t xml:space="preserve">an tegishli ishni taqdim etish, oʻziga yetkazilgan moddiy zararning oʻrnini qoplash va maʼnaviy ziyonni kompensatsiya qilish toʻgʻrisidagi ariza bilan sudga murojaat qilishi mumkin. </w:t>
      </w:r>
    </w:p>
    <w:p w14:paraId="2786F6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Nizolarni koʻrib chiqish chogʻida ishga qabul qilishni rad etishning qonuniyligini isbotlash vazifasi ish beruvchining zimmasiga yuklatiladi.</w:t>
      </w:r>
    </w:p>
    <w:p w14:paraId="7FB6B7E3" w14:textId="77777777" w:rsidR="00000000" w:rsidRDefault="00036F96">
      <w:pPr>
        <w:shd w:val="clear" w:color="auto" w:fill="FFFFFF"/>
        <w:ind w:firstLine="851"/>
        <w:jc w:val="both"/>
        <w:divId w:val="1268350034"/>
        <w:rPr>
          <w:rFonts w:eastAsia="Times New Roman"/>
          <w:b/>
          <w:bCs/>
          <w:color w:val="000080"/>
        </w:rPr>
      </w:pPr>
      <w:r>
        <w:rPr>
          <w:rFonts w:eastAsia="Times New Roman"/>
          <w:b/>
          <w:bCs/>
          <w:color w:val="000080"/>
        </w:rPr>
        <w:t xml:space="preserve">121-modda. Qarindoshlarning davlat tashkilotida birga xizmat qilishini cheklash </w:t>
      </w:r>
    </w:p>
    <w:p w14:paraId="1FB9801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Oʻzaro yaqin qarindosh yoki quda tomondan qarindosh boʻlgan shaxslarning (ota-ona, aka-ukalar, opa-singillar, oʻgʻillar, qizlar, er-xotin, shuningdek er-xotinning ota-onasi, aka-ukalari, opa-singillari va farzandlari) aynan bitta davlat tashkilotida birga </w:t>
      </w:r>
      <w:r>
        <w:rPr>
          <w:rFonts w:eastAsia="Times New Roman"/>
          <w:color w:val="000000"/>
        </w:rPr>
        <w:t>xizmat qilishi, agar ularning birga xizmat qilishi ulardan birining ikkinchisiga bevosita boʻysunishiga yoki uning nazorati ostida boʻlishiga bogʻliq boʻlsa taqiqlanadi. Ushbu qoidadan istisnolar Oʻzbekiston Respublikasi Vazirlar Mahkamasi tomonidan belgil</w:t>
      </w:r>
      <w:r>
        <w:rPr>
          <w:rFonts w:eastAsia="Times New Roman"/>
          <w:color w:val="000000"/>
        </w:rPr>
        <w:t>anishi mumkin.</w:t>
      </w:r>
    </w:p>
    <w:p w14:paraId="2A74D418" w14:textId="77777777" w:rsidR="00000000" w:rsidRDefault="00036F96">
      <w:pPr>
        <w:shd w:val="clear" w:color="auto" w:fill="FFFFFF"/>
        <w:ind w:firstLine="851"/>
        <w:jc w:val="both"/>
        <w:divId w:val="204373655"/>
        <w:rPr>
          <w:rFonts w:eastAsia="Times New Roman"/>
          <w:b/>
          <w:bCs/>
          <w:color w:val="000080"/>
        </w:rPr>
      </w:pPr>
      <w:r>
        <w:rPr>
          <w:rFonts w:eastAsia="Times New Roman"/>
          <w:b/>
          <w:bCs/>
          <w:color w:val="000080"/>
        </w:rPr>
        <w:t>122-modda. Ishga qabul qilish bosqichlari</w:t>
      </w:r>
    </w:p>
    <w:p w14:paraId="5EF964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 quyidagi bosqichlarni oʻz ichiga oladi:</w:t>
      </w:r>
    </w:p>
    <w:p w14:paraId="208B9D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 chogʻidagi tanishtirish tartib-taomilini;</w:t>
      </w:r>
    </w:p>
    <w:p w14:paraId="2714B2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shartlari boʻyicha taraflarning kelishuvga erishishini hamda</w:t>
      </w:r>
      <w:r>
        <w:rPr>
          <w:rFonts w:eastAsia="Times New Roman"/>
          <w:color w:val="000000"/>
        </w:rPr>
        <w:t xml:space="preserve"> shartnomani xodim va ish beruvchi tomonidan imzolashni;</w:t>
      </w:r>
    </w:p>
    <w:p w14:paraId="601923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tomonidan xodimni ishga qabul qilish toʻgʻrisida buyruq qabul qilishni hamda ishga qabul qilish haqidagi maʼlumotlarni xodimning mehnat daftarchasiga va “Yagona milliy mehnat tizimi” ido</w:t>
      </w:r>
      <w:r>
        <w:rPr>
          <w:rFonts w:eastAsia="Times New Roman"/>
          <w:color w:val="000000"/>
        </w:rPr>
        <w:t>ralararo dasturiy-apparat kompleksiga kiritishni.</w:t>
      </w:r>
    </w:p>
    <w:p w14:paraId="3F6533C7" w14:textId="77777777" w:rsidR="00000000" w:rsidRDefault="00036F96">
      <w:pPr>
        <w:shd w:val="clear" w:color="auto" w:fill="FFFFFF"/>
        <w:ind w:firstLine="851"/>
        <w:jc w:val="both"/>
        <w:divId w:val="147600626"/>
        <w:rPr>
          <w:rFonts w:eastAsia="Times New Roman"/>
          <w:b/>
          <w:bCs/>
          <w:color w:val="000080"/>
        </w:rPr>
      </w:pPr>
      <w:r>
        <w:rPr>
          <w:rFonts w:eastAsia="Times New Roman"/>
          <w:b/>
          <w:bCs/>
          <w:color w:val="000080"/>
        </w:rPr>
        <w:t>123-modda. Ishga qabul qilish chogʻidagi tanishtirish tartib-taomili</w:t>
      </w:r>
    </w:p>
    <w:p w14:paraId="288039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 chogʻida ish beruvchi ishga kirayotgan shaxsni oldindan (mehnat shartnomasi imzolanguniga qadar) quyidagilar bilan tan</w:t>
      </w:r>
      <w:r>
        <w:rPr>
          <w:rFonts w:eastAsia="Times New Roman"/>
          <w:color w:val="000000"/>
        </w:rPr>
        <w:t xml:space="preserve">ishtirishi shart: </w:t>
      </w:r>
    </w:p>
    <w:p w14:paraId="5A1C66A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shaxs qaysi ishni bajarish uchun ishga qabul qilinayotgan boʻlsa, oʻsha ishning mazmuni;</w:t>
      </w:r>
    </w:p>
    <w:p w14:paraId="0E9BE3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shartnomasida shart qilib koʻrsatilgan ish bajariladigan mehnat sharoitlari;</w:t>
      </w:r>
    </w:p>
    <w:p w14:paraId="0D7FDB7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ichki mehnat tartibi qoidalari, jamoa shartnomasi, uning m</w:t>
      </w:r>
      <w:r>
        <w:rPr>
          <w:rFonts w:eastAsia="Times New Roman"/>
          <w:color w:val="000000"/>
        </w:rPr>
        <w:t>ehnat faoliyati bilan bevosita bogʻliq boʻlgan boshqa ichki hujjatlar.</w:t>
      </w:r>
    </w:p>
    <w:p w14:paraId="7D1408F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 kasbiy va ishchanlik sifatlari boʻyicha tegishli ishni bajarish (tegishli lavozimni egallash) uchun zarur boʻlgan malaka talablariga muvofiq keladigan xodimni tanlab olish maqsadida</w:t>
      </w:r>
      <w:r>
        <w:rPr>
          <w:rFonts w:eastAsia="Times New Roman"/>
          <w:color w:val="000000"/>
        </w:rPr>
        <w:t xml:space="preserve"> ish beruvchi quyidagilarga haqli:</w:t>
      </w:r>
    </w:p>
    <w:p w14:paraId="04A92C0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kirayotgan shaxslar bilan suhbatlar oʻtkazishga;</w:t>
      </w:r>
    </w:p>
    <w:p w14:paraId="6909B31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kasaba uyushmasi qoʻmitasi bilan kelishuvga koʻra ish beruvchi tomonidan tasdiqlanadigan nizom asosida yoxud, agar tanlov asosida saralash va uning tartibi qonunchili</w:t>
      </w:r>
      <w:r>
        <w:rPr>
          <w:rFonts w:eastAsia="Times New Roman"/>
          <w:color w:val="000000"/>
        </w:rPr>
        <w:t xml:space="preserve">kda belgilangan boʻlsa, ishga qabul qilishning tanlovga oid tartibini nazarda tutishga. Ish beruvchilarga amaliy yordam koʻrsatish uchun Oʻzbekiston Respublikasi Kambagʻallikni qisqartirish va bandlik vazirligi Ishga qabul qilish chogʻida tanlov oʻtkazish </w:t>
      </w:r>
      <w:r>
        <w:rPr>
          <w:rFonts w:eastAsia="Times New Roman"/>
          <w:color w:val="000000"/>
        </w:rPr>
        <w:t xml:space="preserve">toʻgʻrisidagi namunaviy nizomni Ijtimoiy-mehnat masalalari boʻyicha respublika uch tomonlama komissiyasi bilan kelishgan holda tasdiqlaydi. Qonunchilikda </w:t>
      </w:r>
      <w:r>
        <w:rPr>
          <w:rFonts w:eastAsia="Times New Roman"/>
          <w:color w:val="000000"/>
        </w:rPr>
        <w:lastRenderedPageBreak/>
        <w:t>ayrim toifadagi xodimlarni ishga qabul qilish uchun tanlovga oid tartib belgilangan hollarda tanlov oʻ</w:t>
      </w:r>
      <w:r>
        <w:rPr>
          <w:rFonts w:eastAsia="Times New Roman"/>
          <w:color w:val="000000"/>
        </w:rPr>
        <w:t>tkazish shart.</w:t>
      </w:r>
    </w:p>
    <w:p w14:paraId="3427A6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 chogʻida ishga kirayotgan shaxs oldindan (mehnat shartnomasi imzolanguniga qadar):</w:t>
      </w:r>
    </w:p>
    <w:p w14:paraId="7036406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beruvchiga ushbu Kodeksning 124-moddasi </w:t>
      </w:r>
      <w:hyperlink r:id="rId88" w:history="1">
        <w:r>
          <w:rPr>
            <w:rFonts w:eastAsia="Times New Roman"/>
            <w:color w:val="008080"/>
          </w:rPr>
          <w:t xml:space="preserve">birinchi qismida </w:t>
        </w:r>
      </w:hyperlink>
      <w:r>
        <w:rPr>
          <w:rFonts w:eastAsia="Times New Roman"/>
          <w:color w:val="000000"/>
        </w:rPr>
        <w:t>sanab oʻtilgan, ishga qabul qi</w:t>
      </w:r>
      <w:r>
        <w:rPr>
          <w:rFonts w:eastAsia="Times New Roman"/>
          <w:color w:val="000000"/>
        </w:rPr>
        <w:t>lish chogʻida talab etiladigan hujjatlarni taqdim etishi;</w:t>
      </w:r>
    </w:p>
    <w:p w14:paraId="6C5202B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tomonidan oʻtkaziladigan suhbatda ishtirok etishi; </w:t>
      </w:r>
    </w:p>
    <w:p w14:paraId="213F09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 chogʻida oʻtkaziladigan tanlovda ishtirok etishi shart.</w:t>
      </w:r>
    </w:p>
    <w:p w14:paraId="0A498C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tanlov oʻtkaziladigan sana haqida tegishli is</w:t>
      </w:r>
      <w:r>
        <w:rPr>
          <w:rFonts w:eastAsia="Times New Roman"/>
          <w:color w:val="000000"/>
        </w:rPr>
        <w:t>hga (lavozimga) kirayotgan shaxsga kamida bir hafta oldin xabar qiladi.</w:t>
      </w:r>
    </w:p>
    <w:p w14:paraId="42A13272" w14:textId="77777777" w:rsidR="00000000" w:rsidRDefault="00036F96">
      <w:pPr>
        <w:shd w:val="clear" w:color="auto" w:fill="FFFFFF"/>
        <w:ind w:firstLine="851"/>
        <w:jc w:val="both"/>
        <w:divId w:val="899943904"/>
        <w:rPr>
          <w:rFonts w:eastAsia="Times New Roman"/>
          <w:b/>
          <w:bCs/>
          <w:color w:val="000080"/>
        </w:rPr>
      </w:pPr>
      <w:r>
        <w:rPr>
          <w:rFonts w:eastAsia="Times New Roman"/>
          <w:b/>
          <w:bCs/>
          <w:color w:val="000080"/>
        </w:rPr>
        <w:t>124-modda. Ishga qabul qilish chogʻida talab etiladigan hujjatlar</w:t>
      </w:r>
    </w:p>
    <w:p w14:paraId="3D190E9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 chogʻida ishga kirayotgan shaxs quyidagi hujjatlarni taqdim etadi:</w:t>
      </w:r>
    </w:p>
    <w:p w14:paraId="055276A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pasportni yoki uning oʻrnini bos</w:t>
      </w:r>
      <w:r>
        <w:rPr>
          <w:rFonts w:eastAsia="Times New Roman"/>
          <w:color w:val="000000"/>
        </w:rPr>
        <w:t>uvchi hujjatni yoxud identifikatsiyalovchi ID-kartani, oʻn olti yoshgacha boʻlgan shaxslar esa tugʻilganlik toʻgʻrisidagi guvohnomani yoki identifikatsiyalovchi ID-kartani;</w:t>
      </w:r>
    </w:p>
    <w:p w14:paraId="479EA1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oxirgi ish joyi boʻyicha tasdiqlangan qogʻoz shaklidagi mehnat daftarchasini yoki e</w:t>
      </w:r>
      <w:r>
        <w:rPr>
          <w:rFonts w:eastAsia="Times New Roman"/>
          <w:color w:val="000000"/>
        </w:rPr>
        <w:t>lektron mehnat daftarchasidan koʻchirmani, bundan birinchi marta ishga kirayotgan shaxslar mustasno. Oʻrindoshlik asosida ishga kirayotgan shaxslar mehnat daftarchasining oʻrniga asosiy ish joyidan olingan belgilangan namunadagi maʼlumotnomani taqdim etadi</w:t>
      </w:r>
      <w:r>
        <w:rPr>
          <w:rFonts w:eastAsia="Times New Roman"/>
          <w:color w:val="000000"/>
        </w:rPr>
        <w:t>;</w:t>
      </w:r>
    </w:p>
    <w:p w14:paraId="2BA4051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harbiy xizmatga majburlar yoki chaqiriluvchilar uchun tegishincha harbiy guvohnomani yoki harbiy hisobda turganlik haqidagi guvohnomani;</w:t>
      </w:r>
    </w:p>
    <w:p w14:paraId="4E639D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oliy yoki oʻrta maxsus, professional taʼlim tashkilotini tamomlaganligi toʻgʻrisidagi diplomni, qaysi ishni bajarish </w:t>
      </w:r>
      <w:r>
        <w:rPr>
          <w:rFonts w:eastAsia="Times New Roman"/>
          <w:color w:val="000000"/>
        </w:rPr>
        <w:t>uchun faqat maxsus maʼlumotga yoki maxsus tayyorgarlikka ega boʻlgan shaxslar qoʻyilishi mumkin boʻlsa, oʻsha ishga kirish chogʻida ushbu ishni bajarish huquqiga doir guvohnomani (sertifikatni) yoxud boshqa tegishli hujjatni;</w:t>
      </w:r>
    </w:p>
    <w:p w14:paraId="5E98F5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jismoniy shaxsning shaxsiy identifikatsiya raqamini.</w:t>
      </w:r>
    </w:p>
    <w:p w14:paraId="2D0DB9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Davlat organlari va tashkilotlari ishga qabul qilish chogʻida ushbu modda birinchi qismining ikkinchi hamda uchinchi xatboshilarida nazarda tutilgan hujjatlar toʻgʻrisidagi maʼlumotlarni tegishli davlat </w:t>
      </w:r>
      <w:r>
        <w:rPr>
          <w:rFonts w:eastAsia="Times New Roman"/>
          <w:color w:val="000000"/>
        </w:rPr>
        <w:t>organlari va tashkilotlaridan mustaqil ravishda, shu jumladan axborot tizimlaridagi idoralararo integratsiyalashuv platformalari orqali soʻrab oladi.</w:t>
      </w:r>
    </w:p>
    <w:p w14:paraId="029863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w:t>
      </w:r>
    </w:p>
    <w:p w14:paraId="2B3407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birinchi marta ishga kirgan, besh kundan ortiq ishlagan shaxslarga va qonunchilikda oʻziga n</w:t>
      </w:r>
      <w:r>
        <w:rPr>
          <w:rFonts w:eastAsia="Times New Roman"/>
          <w:color w:val="000000"/>
        </w:rPr>
        <w:t>isbatan mehnat daftarchalarini yuritish nazarda tutilmagan ilgari ishlagan shaxslarga mehnat daftarchasini rasmiylashtirishi;</w:t>
      </w:r>
    </w:p>
    <w:p w14:paraId="05FDD5E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ilgari jamgʻarib boriladigan pensiya tizimida hisobda turmagan xodimlarni bunday hisobga qoʻyish uchun choralar koʻrishi shart.</w:t>
      </w:r>
    </w:p>
    <w:p w14:paraId="760411A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w:t>
      </w:r>
      <w:r>
        <w:rPr>
          <w:rFonts w:eastAsia="Times New Roman"/>
          <w:color w:val="000000"/>
        </w:rPr>
        <w:t>hga qabul qilish chogʻida ishga kirayotgan shaxsdan ushbu Kodeksda, shuningdek boshqa qonunchilik hujjatlarida nazarda tutilmagan hujjatlarni talab qilish taqiqlanadi.</w:t>
      </w:r>
    </w:p>
    <w:p w14:paraId="152519FE" w14:textId="77777777" w:rsidR="00000000" w:rsidRDefault="00036F96">
      <w:pPr>
        <w:shd w:val="clear" w:color="auto" w:fill="FFFFFF"/>
        <w:ind w:firstLine="851"/>
        <w:jc w:val="both"/>
        <w:divId w:val="1217087659"/>
        <w:rPr>
          <w:rFonts w:eastAsia="Times New Roman"/>
          <w:b/>
          <w:bCs/>
          <w:color w:val="000080"/>
        </w:rPr>
      </w:pPr>
      <w:r>
        <w:rPr>
          <w:rFonts w:eastAsia="Times New Roman"/>
          <w:b/>
          <w:bCs/>
          <w:color w:val="000080"/>
        </w:rPr>
        <w:t>125-modda. Mehnat daftarchasi</w:t>
      </w:r>
    </w:p>
    <w:p w14:paraId="4B62EA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Lozim darajada tasdiqlangan qogʻoz yoki elektron shaklidag</w:t>
      </w:r>
      <w:r>
        <w:rPr>
          <w:rFonts w:eastAsia="Times New Roman"/>
          <w:color w:val="000000"/>
        </w:rPr>
        <w:t xml:space="preserve">i mehnat daftarchasi xodimning mehnat stajini tasdiqlovchi va jismoniy shaxsning mehnat faoliyati toʻgʻrisidagi verifikatsiya qilingan maʼlumotlarni oʻz ichiga olgan asosiy hujjatdir. </w:t>
      </w:r>
    </w:p>
    <w:p w14:paraId="2CC2B12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Elektron shakldagi mehnat daftarchasi mehnat shartnomasini roʻyxatga ol</w:t>
      </w:r>
      <w:r>
        <w:rPr>
          <w:rFonts w:eastAsia="Times New Roman"/>
          <w:color w:val="000000"/>
        </w:rPr>
        <w:t xml:space="preserve">ish, tuzish, unga oʻzgartish va qoʻshimchalar kiritish, shuningdek uni bekor qilish chogʻida avtomatik rejimda “Yagona milliy mehnat tizimi” idoralararo dasturiy-apparat kompleksida shakllantiriladi. </w:t>
      </w:r>
    </w:p>
    <w:p w14:paraId="441346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 bajariladigan ish, boshqa ishga oʻt</w:t>
      </w:r>
      <w:r>
        <w:rPr>
          <w:rFonts w:eastAsia="Times New Roman"/>
          <w:color w:val="000000"/>
        </w:rPr>
        <w:t>kazish va mehnat shartnomasini bekor qilish toʻgʻrisidagi maʼlumotlarni oʻz ichiga oladigan, xodimning mehnat faoliyati va mehnat staji haqidagi axborot mehnat faoliyati toʻgʻrisidagi maʼlumotlardir.</w:t>
      </w:r>
    </w:p>
    <w:p w14:paraId="3272C6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(bundan jismoniy shaxslar boʻlgan ish beruv</w:t>
      </w:r>
      <w:r>
        <w:rPr>
          <w:rFonts w:eastAsia="Times New Roman"/>
          <w:color w:val="000000"/>
        </w:rPr>
        <w:t xml:space="preserve">chilar mustasno) tashkilotda besh kundan ortiq ishlagan barcha xodimlar uchun mehnat daftarchalarini yuritishi shart. </w:t>
      </w:r>
    </w:p>
    <w:p w14:paraId="78415FC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beruvchi ishga qabul qilish, boshqa ishga doimiy oʻtkazish va mehnat shartnomasini bekor qilish toʻgʻrisidagi maʼlumotlarni mehnat da</w:t>
      </w:r>
      <w:r>
        <w:rPr>
          <w:rFonts w:eastAsia="Times New Roman"/>
          <w:color w:val="000000"/>
        </w:rPr>
        <w:t>ftarchasiga hamda “Yagona milliy mehnat tizimi” idoralararo dasturiy-apparat kompleksiga kiritishi shart. Xodimning yozma arizasiga koʻra asosiy ish joyidagi ish beruvchi mehnat daftarchasiga oʻrindoshlik asosida ishlagan va vaqtincha boshqa ish beruvchiga</w:t>
      </w:r>
      <w:r>
        <w:rPr>
          <w:rFonts w:eastAsia="Times New Roman"/>
          <w:color w:val="000000"/>
        </w:rPr>
        <w:t xml:space="preserve"> xizmat safariga yuborilgan davrlar haqidagi yozuvlarni kiritadi. Mehnat shartnomasini bekor qilish asoslari (sabablari) mehnat daftarchasiga yozilmaydi.</w:t>
      </w:r>
    </w:p>
    <w:p w14:paraId="7F04C6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Elektron mehnat daftarchasini shakllantirish va xodimning mehnat faoliyati toʻgʻrisidagi maʼlumotlarni</w:t>
      </w:r>
      <w:r>
        <w:rPr>
          <w:rFonts w:eastAsia="Times New Roman"/>
          <w:color w:val="000000"/>
        </w:rPr>
        <w:t xml:space="preserve"> verifikatsiya qilish tartibi qonunchilikda belgilanadi.</w:t>
      </w:r>
    </w:p>
    <w:p w14:paraId="754DD72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 faoliyati haqidagi maʼlumotlarni:</w:t>
      </w:r>
    </w:p>
    <w:p w14:paraId="4643453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oxirgi ish joyidagi ish beruvchidan ushbu ish beruvchida ishlagan davr uchun — lozim darajada tasdiqlangan qogʻozda yoki ish beruvchining elektron raqam</w:t>
      </w:r>
      <w:r>
        <w:rPr>
          <w:rFonts w:eastAsia="Times New Roman"/>
          <w:color w:val="000000"/>
        </w:rPr>
        <w:t xml:space="preserve">li imzosi bilan imzolangan elektron hujjat tarzida; </w:t>
      </w:r>
    </w:p>
    <w:p w14:paraId="1DC401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organida — lozim darajada tasdiqlangan qogʻozda yoki vakolatli shaxsning elektron raqamli imzosi bilan imzolangan elektron hujjat shaklidagi elektron tashuvchida olishga haqlidir.</w:t>
      </w:r>
    </w:p>
    <w:p w14:paraId="03865B7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w:t>
      </w:r>
      <w:r>
        <w:rPr>
          <w:rFonts w:eastAsia="Times New Roman"/>
          <w:color w:val="000000"/>
        </w:rPr>
        <w:t>imga ish beruvchida ishlagan davri uchun mehnat faoliyati toʻgʻrisidagi maʼlumotlarni xodimning yozma shaklda berilgan yoki ish beruvchining elektron pochta manziliga yuborilgan arizasida koʻrsatilgan usulda (lozim darajada tasdiqlangan qogʻozda yoki ish b</w:t>
      </w:r>
      <w:r>
        <w:rPr>
          <w:rFonts w:eastAsia="Times New Roman"/>
          <w:color w:val="000000"/>
        </w:rPr>
        <w:t>eruvchining elektron raqamli imzosi bilan imzolangan elektron hujjat tarzida) quyidagicha taqdim etishi shart:</w:t>
      </w:r>
    </w:p>
    <w:p w14:paraId="546E871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ishlash davrida — ushbu ariza berilgan kundan eʼtiboran uch ish kunidan kechiktirmay;</w:t>
      </w:r>
    </w:p>
    <w:p w14:paraId="2F4262E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bekor qilishda — shartnoma bekor qilin</w:t>
      </w:r>
      <w:r>
        <w:rPr>
          <w:rFonts w:eastAsia="Times New Roman"/>
          <w:color w:val="000000"/>
        </w:rPr>
        <w:t>gan kunda.</w:t>
      </w:r>
    </w:p>
    <w:p w14:paraId="20D97CC2" w14:textId="77777777" w:rsidR="00000000" w:rsidRDefault="00036F96">
      <w:pPr>
        <w:shd w:val="clear" w:color="auto" w:fill="FFFFFF"/>
        <w:ind w:firstLine="851"/>
        <w:jc w:val="both"/>
        <w:divId w:val="1526866061"/>
        <w:rPr>
          <w:rFonts w:eastAsia="Times New Roman"/>
          <w:b/>
          <w:bCs/>
          <w:color w:val="000080"/>
        </w:rPr>
      </w:pPr>
      <w:r>
        <w:rPr>
          <w:rFonts w:eastAsia="Times New Roman"/>
          <w:b/>
          <w:bCs/>
          <w:color w:val="000080"/>
        </w:rPr>
        <w:t xml:space="preserve">126-modda. Mehnat shartnomasi shartlari boʻyicha taraflarning kelishuvga erishishi va shartnomaning imzolanishi </w:t>
      </w:r>
    </w:p>
    <w:p w14:paraId="5293D8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taraflar mehnat shartnomasining barcha majburiy va qoʻshimcha shartlari boʻyicha kelishuvga erishgan hamda mehnat shartnomasini</w:t>
      </w:r>
      <w:r>
        <w:rPr>
          <w:rFonts w:eastAsia="Times New Roman"/>
          <w:color w:val="000000"/>
        </w:rPr>
        <w:t xml:space="preserve"> imzolagan boʻlsa, ushbu shartnoma tuzilgan deb hisoblanadi. Mehnat shartnomasining shakli, shuningdek uning kuchga kirish sanasi hamda ishning boshlanish sanasi ushbu Kodeksning</w:t>
      </w:r>
      <w:hyperlink r:id="rId89" w:history="1">
        <w:r>
          <w:rPr>
            <w:rFonts w:eastAsia="Times New Roman"/>
            <w:color w:val="008080"/>
          </w:rPr>
          <w:t xml:space="preserve"> 106 </w:t>
        </w:r>
      </w:hyperlink>
      <w:r>
        <w:rPr>
          <w:rFonts w:eastAsia="Times New Roman"/>
          <w:color w:val="000000"/>
        </w:rPr>
        <w:t xml:space="preserve">va </w:t>
      </w:r>
      <w:hyperlink r:id="rId90" w:history="1">
        <w:r>
          <w:rPr>
            <w:rFonts w:eastAsia="Times New Roman"/>
            <w:color w:val="008080"/>
          </w:rPr>
          <w:t xml:space="preserve">108-moddalariga </w:t>
        </w:r>
      </w:hyperlink>
      <w:r>
        <w:rPr>
          <w:rFonts w:eastAsia="Times New Roman"/>
          <w:color w:val="000000"/>
        </w:rPr>
        <w:t>muvofiq belgilanadi.</w:t>
      </w:r>
    </w:p>
    <w:p w14:paraId="0CE46411" w14:textId="77777777" w:rsidR="00000000" w:rsidRDefault="00036F96">
      <w:pPr>
        <w:shd w:val="clear" w:color="auto" w:fill="FFFFFF"/>
        <w:ind w:firstLine="851"/>
        <w:jc w:val="both"/>
        <w:divId w:val="1669409228"/>
        <w:rPr>
          <w:rFonts w:eastAsia="Times New Roman"/>
          <w:b/>
          <w:bCs/>
          <w:color w:val="000080"/>
        </w:rPr>
      </w:pPr>
      <w:r>
        <w:rPr>
          <w:rFonts w:eastAsia="Times New Roman"/>
          <w:b/>
          <w:bCs/>
          <w:color w:val="000080"/>
        </w:rPr>
        <w:t>127-modda. Ish beruvchi tomonidan xodimni ishga qabul qilish toʻgʻrisida buyruq chiqarishi hamda ishga qabul qilish haqidagi maʼlumotlarni xodimning mehnat daftarchasiga va “Yagona milliy mehna</w:t>
      </w:r>
      <w:r>
        <w:rPr>
          <w:rFonts w:eastAsia="Times New Roman"/>
          <w:b/>
          <w:bCs/>
          <w:color w:val="000080"/>
        </w:rPr>
        <w:t>t tizimi” idoralararo dasturiy-apparat kompleksiga kiritish</w:t>
      </w:r>
    </w:p>
    <w:p w14:paraId="30DF85F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 ish beruvchining buyrugʻi bilan rasmiylashtiriladi. Buyruq chiqarish uchun xodim bilan tuzilgan mehnat shartnomasi asos boʻladi.</w:t>
      </w:r>
    </w:p>
    <w:p w14:paraId="0A2237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Tashkilot rahbarini ishga qabul qilish bevosita </w:t>
      </w:r>
      <w:r>
        <w:rPr>
          <w:rFonts w:eastAsia="Times New Roman"/>
          <w:color w:val="000000"/>
        </w:rPr>
        <w:t>tashkilot mulkdori yoki taʼsis hujjatlariga muvofiq vakolatli organ tomonidan amalga oshiriladi.</w:t>
      </w:r>
    </w:p>
    <w:p w14:paraId="5DA5140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rahbari tashkilot mulkdori tomonidan yoki taʼsis hujjatlari bilan oʻziga berilgan vakolatlar doirasida xodimlar bilan mehnat shartnomalarini tuzadi.</w:t>
      </w:r>
    </w:p>
    <w:p w14:paraId="20FD40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ishga qabul qilish toʻgʻrisidagi buyrugʻining mazmuni xodim bilan tuzilgan mehnat shartnomasining shartlariga muvofiq boʻlishi kerak. Buyruq xodimga ish haqiqatan boshlangan kundan eʼtiboran uch kunlik muddatda, imzo qoʻydirib eʼlon qilina</w:t>
      </w:r>
      <w:r>
        <w:rPr>
          <w:rFonts w:eastAsia="Times New Roman"/>
          <w:color w:val="000000"/>
        </w:rPr>
        <w:t>di. Xodimning talabiga koʻra ish beruvchi unga mazkur buyruqning lozim darajada tasdiqlangan koʻchirma nusxasini berishi shart.</w:t>
      </w:r>
    </w:p>
    <w:p w14:paraId="2EAA168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ishga qabul qilish toʻgʻrisidagi buyruq asosida xodimning mehnat daftarchasiga ishga qabul qilish toʻgʻrisidagi yoz</w:t>
      </w:r>
      <w:r>
        <w:rPr>
          <w:rFonts w:eastAsia="Times New Roman"/>
          <w:color w:val="000000"/>
        </w:rPr>
        <w:t>uvni qayd etadi, xodim ushbu yozuv bilan uch kun ichida tanishtirilishi kerak. Ish beruvchi buyruq asosida ishga qabul qilish haqidagi maʼlumotlarni “Yagona milliy mehnat tizimi” idoralararo dasturiy-apparat kompleksiga ham kiritadi.</w:t>
      </w:r>
    </w:p>
    <w:p w14:paraId="4E2E76BB" w14:textId="77777777" w:rsidR="00000000" w:rsidRDefault="00036F96">
      <w:pPr>
        <w:shd w:val="clear" w:color="auto" w:fill="FFFFFF"/>
        <w:ind w:firstLine="851"/>
        <w:jc w:val="both"/>
        <w:divId w:val="86777624"/>
        <w:rPr>
          <w:rFonts w:eastAsia="Times New Roman"/>
          <w:b/>
          <w:bCs/>
          <w:color w:val="000080"/>
        </w:rPr>
      </w:pPr>
      <w:r>
        <w:rPr>
          <w:rFonts w:eastAsia="Times New Roman"/>
          <w:b/>
          <w:bCs/>
          <w:color w:val="000080"/>
        </w:rPr>
        <w:t>128-modda. Xodimni haqiqatda ishga qoʻyish</w:t>
      </w:r>
    </w:p>
    <w:p w14:paraId="678DC74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 huquqiga ega boʻlgan mansabdor shaxs tomonidan yoxud uning ruxsati bilan xodimni haqiqatda ishga qoʻyish, ishga qabul qilish lozim darajada rasmiylashtirilganligidan yoki rasmiylashtirilmaganlig</w:t>
      </w:r>
      <w:r>
        <w:rPr>
          <w:rFonts w:eastAsia="Times New Roman"/>
          <w:color w:val="000000"/>
        </w:rPr>
        <w:t>idan qatʼi nazar, mehnat shartnomasini ish boshlangan kundan eʼtiboran tuzish deb hisoblanadi.</w:t>
      </w:r>
    </w:p>
    <w:p w14:paraId="452336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Ushbu moddaning</w:t>
      </w:r>
      <w:hyperlink r:id="rId91" w:history="1">
        <w:r>
          <w:rPr>
            <w:rFonts w:eastAsia="Times New Roman"/>
            <w:color w:val="008080"/>
          </w:rPr>
          <w:t xml:space="preserve"> birinchi qismida </w:t>
        </w:r>
      </w:hyperlink>
      <w:r>
        <w:rPr>
          <w:rFonts w:eastAsia="Times New Roman"/>
          <w:color w:val="000000"/>
        </w:rPr>
        <w:t xml:space="preserve">nazarda tutilgan xodimni haqiqatda ishga qoʻyish ish beruvchini xodimning ishga </w:t>
      </w:r>
      <w:r>
        <w:rPr>
          <w:rFonts w:eastAsia="Times New Roman"/>
          <w:color w:val="000000"/>
        </w:rPr>
        <w:t>qabul qilinishini lozim darajada rasmiylashtirish majburiyatidan ozod etmaydi.</w:t>
      </w:r>
    </w:p>
    <w:p w14:paraId="72E243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Haqiqatda ishga qoʻyilganda ish beruvchi ish boshlangan kundan eʼtiboran uch kunlik muddatda mehnat shartnomasini tuzish va xodimni ishga qabul qilish toʻgʻrisida buyruq chiqari</w:t>
      </w:r>
      <w:r>
        <w:rPr>
          <w:rFonts w:eastAsia="Times New Roman"/>
          <w:color w:val="000000"/>
        </w:rPr>
        <w:t>sh orqali xodim bilan yakka tartibdagi mehnat munosabatini rasmiylashtirishi shart.</w:t>
      </w:r>
    </w:p>
    <w:p w14:paraId="6D426A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jismoniy shaxs ish beruvchi bunga vakolat bermagan xodim tomonidan haqiqatda ishga qoʻyilgan boʻlsa hamda ish beruvchi yoki uning vakolatli vakili haqiqatda ishga qabu</w:t>
      </w:r>
      <w:r>
        <w:rPr>
          <w:rFonts w:eastAsia="Times New Roman"/>
          <w:color w:val="000000"/>
        </w:rPr>
        <w:t>l qilingan shaxs va ushbu ish beruvchi oʻrtasida yuzaga kelgan munosabatlarni yakka tartibdagi mehnatga oid munosabatlar deb tan olishni (haqiqatda ishga qoʻyilgan shaxs bilan mehnat shartnomasini tuzishni, ishga qabul qilish toʻgʻrisida buyruq chiqarishni</w:t>
      </w:r>
      <w:r>
        <w:rPr>
          <w:rFonts w:eastAsia="Times New Roman"/>
          <w:color w:val="000000"/>
        </w:rPr>
        <w:t>) rad etayotgan boʻlsa, manfaatlarini koʻzlab ish bajarilgan ish beruvchi bunday jismoniy shaxsga u haqiqatda ishlagan vaqt (bajargan ishi) uchun tegishli murakkablikdagi (malakadagi) ishni bajarganlik uchun belgilangan tarif stavkasidan (maoshdan) kelib c</w:t>
      </w:r>
      <w:r>
        <w:rPr>
          <w:rFonts w:eastAsia="Times New Roman"/>
          <w:color w:val="000000"/>
        </w:rPr>
        <w:t>hiqib haq toʻlashi shart.</w:t>
      </w:r>
    </w:p>
    <w:p w14:paraId="27F1BF49" w14:textId="77777777" w:rsidR="00000000" w:rsidRDefault="00036F96">
      <w:pPr>
        <w:shd w:val="clear" w:color="auto" w:fill="FFFFFF"/>
        <w:ind w:firstLine="851"/>
        <w:jc w:val="both"/>
        <w:divId w:val="1963535810"/>
        <w:rPr>
          <w:rFonts w:eastAsia="Times New Roman"/>
          <w:b/>
          <w:bCs/>
          <w:color w:val="000080"/>
        </w:rPr>
      </w:pPr>
      <w:r>
        <w:rPr>
          <w:rFonts w:eastAsia="Times New Roman"/>
          <w:b/>
          <w:bCs/>
          <w:color w:val="000080"/>
        </w:rPr>
        <w:t>129-modda. Ishga qabul qilish chogʻidagi dastlabki sinov</w:t>
      </w:r>
    </w:p>
    <w:p w14:paraId="00441E6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quyidagi maqsadda dastlabki sinov bilan tuzilishi mumkin:</w:t>
      </w:r>
    </w:p>
    <w:p w14:paraId="504E0D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topshirilayotgan ishga muvofiqligini tekshirish;</w:t>
      </w:r>
    </w:p>
    <w:p w14:paraId="5D7A5BF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shartnomasida shart qilib koʻr</w:t>
      </w:r>
      <w:r>
        <w:rPr>
          <w:rFonts w:eastAsia="Times New Roman"/>
          <w:color w:val="000000"/>
        </w:rPr>
        <w:t>satilgan ishni davom ettirish maqsadga muvofiqligi haqida xodim tomonidan qaror qabul qilish.</w:t>
      </w:r>
    </w:p>
    <w:p w14:paraId="3A27643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Dastlabki sinovdan oʻtish mehnat shartnomasida shartlashilgan boʻlishi kerak. Bunday shartlashuv mavjud boʻlmagan taqdirda, xodim dastlabki sinovsiz ishga qabul q</w:t>
      </w:r>
      <w:r>
        <w:rPr>
          <w:rFonts w:eastAsia="Times New Roman"/>
          <w:color w:val="000000"/>
        </w:rPr>
        <w:t>ilingan deb hisoblanadi.</w:t>
      </w:r>
    </w:p>
    <w:p w14:paraId="143D002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Quyidagilar ishga qabul qilinganda dastlabki sinov belgilanmaydi:</w:t>
      </w:r>
    </w:p>
    <w:p w14:paraId="033CA8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 ayol, uch yoshga toʻlmagan bolasi bor ayol yoki uch yoshga toʻlmagan bolani yolgʻiz oʻzi tarbiyalayotgan ota (vasiy);</w:t>
      </w:r>
    </w:p>
    <w:p w14:paraId="49283E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zaxiraga qoʻyiladigan ish oʻrinlariga</w:t>
      </w:r>
      <w:r>
        <w:rPr>
          <w:rFonts w:eastAsia="Times New Roman"/>
          <w:color w:val="000000"/>
        </w:rPr>
        <w:t xml:space="preserve"> ishga joylashtirish uchun yuborilgan aholining ijtimoiy ehtiyojmand toifalaridan boʻlgan shaxslar;</w:t>
      </w:r>
    </w:p>
    <w:p w14:paraId="27E9B8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grantlari asosida oʻqigan va oliy taʼlim tashkilotini tamomlagan kundan eʼtiboran uch oy ichida yoʻllanma boʻyicha olingan mutaxassisligiga doir ishg</w:t>
      </w:r>
      <w:r>
        <w:rPr>
          <w:rFonts w:eastAsia="Times New Roman"/>
          <w:color w:val="000000"/>
        </w:rPr>
        <w:t xml:space="preserve">a kirayotgan oliy taʼlim tashkilotlarining bitiruvchilari; </w:t>
      </w:r>
    </w:p>
    <w:p w14:paraId="4C4BA8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tegishli taʼlim tashkilotini tamomlagan kundan eʼtiboran bir yil ichida birinchi bor ishga kirayotganda olingan mutaxassisligi boʻyicha mustaqil ravishda ishga joylashayotgan umumiy oʻrta, oʻrta m</w:t>
      </w:r>
      <w:r>
        <w:rPr>
          <w:rFonts w:eastAsia="Times New Roman"/>
          <w:color w:val="000000"/>
        </w:rPr>
        <w:t>axsus, professional va oliy taʼlim tashkilotlarining bitiruvchilari;</w:t>
      </w:r>
    </w:p>
    <w:p w14:paraId="0D95F17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 bilan olti oygacha muddatga mehnat shartnomasi tuzilayotgan xodimlar;</w:t>
      </w:r>
    </w:p>
    <w:p w14:paraId="4C5D5E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 toʻlmagan shaxslar;</w:t>
      </w:r>
    </w:p>
    <w:p w14:paraId="34EC75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ishga qaytadan qabul qilingan taqdirda ish beruvchi ilgari qaysi xodimlar </w:t>
      </w:r>
      <w:r>
        <w:rPr>
          <w:rFonts w:eastAsia="Times New Roman"/>
          <w:color w:val="000000"/>
        </w:rPr>
        <w:t>bilan mehnat shartnomasini alohida asoslar boʻyicha bekor qilgan boʻlsa, oʻsha shaxslar;</w:t>
      </w:r>
    </w:p>
    <w:p w14:paraId="6E69617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chiqarishda oʻqitish shartnomasi boʻyicha ushbu ish beruvchida oʻqishni oʻtagan oʻquvchilar;</w:t>
      </w:r>
    </w:p>
    <w:p w14:paraId="5BCD63C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shuningdek jamoa shartnomasida va ish beruvch</w:t>
      </w:r>
      <w:r>
        <w:rPr>
          <w:rFonts w:eastAsia="Times New Roman"/>
          <w:color w:val="000000"/>
        </w:rPr>
        <w:t>ining ichki hujjatlarida nazarda tutilgan boshqa xodimlar.</w:t>
      </w:r>
    </w:p>
    <w:p w14:paraId="717AB19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Dastlabki sinov faqat xodimni ishga qabul qilish chogʻida belgilanishi mumkin. Xodim boshqa ishga oʻtkazilayotganda va boshqa ish beruvchiga xizmat safariga yuborilganda dastlabki sinov belgilanish</w:t>
      </w:r>
      <w:r>
        <w:rPr>
          <w:rFonts w:eastAsia="Times New Roman"/>
          <w:color w:val="000000"/>
        </w:rPr>
        <w:t>iga yoʻl qoʻyilmaydi.</w:t>
      </w:r>
    </w:p>
    <w:p w14:paraId="0AFD0E29" w14:textId="77777777" w:rsidR="00000000" w:rsidRDefault="00036F96">
      <w:pPr>
        <w:shd w:val="clear" w:color="auto" w:fill="FFFFFF"/>
        <w:ind w:firstLine="851"/>
        <w:jc w:val="both"/>
        <w:divId w:val="2122216568"/>
        <w:rPr>
          <w:rFonts w:eastAsia="Times New Roman"/>
          <w:b/>
          <w:bCs/>
          <w:color w:val="000080"/>
        </w:rPr>
      </w:pPr>
      <w:r>
        <w:rPr>
          <w:rFonts w:eastAsia="Times New Roman"/>
          <w:b/>
          <w:bCs/>
          <w:color w:val="000080"/>
        </w:rPr>
        <w:t>130-modda. Dastlabki sinov muddati</w:t>
      </w:r>
    </w:p>
    <w:p w14:paraId="2914F5D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Dastlabki sinov muddati uch oydan, tashkilotlarning rahbarlari va ularning oʻrinbosarlari, bosh buxgalterlar hamda tashkilotlar alohida boʻlinmalarining rahbarlari uchun esa olti oydan oshmasligi ker</w:t>
      </w:r>
      <w:r>
        <w:rPr>
          <w:rFonts w:eastAsia="Times New Roman"/>
          <w:color w:val="000000"/>
        </w:rPr>
        <w:t>ak.</w:t>
      </w:r>
    </w:p>
    <w:p w14:paraId="2428F7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 mehnatga qobiliyatsizlik davri va xodim haqiqatda ishda boʻlmagan boshqa davrlar dastlabki sinov muddatiga qoʻshilmaydi.</w:t>
      </w:r>
    </w:p>
    <w:p w14:paraId="52A23587" w14:textId="77777777" w:rsidR="00000000" w:rsidRDefault="00036F96">
      <w:pPr>
        <w:shd w:val="clear" w:color="auto" w:fill="FFFFFF"/>
        <w:ind w:firstLine="851"/>
        <w:jc w:val="both"/>
        <w:divId w:val="1467549852"/>
        <w:rPr>
          <w:rFonts w:eastAsia="Times New Roman"/>
          <w:b/>
          <w:bCs/>
          <w:color w:val="000080"/>
        </w:rPr>
      </w:pPr>
      <w:r>
        <w:rPr>
          <w:rFonts w:eastAsia="Times New Roman"/>
          <w:b/>
          <w:bCs/>
          <w:color w:val="000080"/>
        </w:rPr>
        <w:lastRenderedPageBreak/>
        <w:t xml:space="preserve">131-modda. Dastlabki sinov davrida xodimga nisbatan mehnat toʻgʻrisidagi qonunchilikning amal qilishini tatbiq etish </w:t>
      </w:r>
    </w:p>
    <w:p w14:paraId="33EC6FB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Das</w:t>
      </w:r>
      <w:r>
        <w:rPr>
          <w:rFonts w:eastAsia="Times New Roman"/>
          <w:color w:val="000000"/>
        </w:rPr>
        <w:t>tlabki sinov davrida xodimga nisbatan mehnat toʻgʻrisidagi qonunchilikning va mehnat haqidagi boshqa huquqiy hujjatlarning amal qilishi toʻliq tatbiq etiladi.</w:t>
      </w:r>
    </w:p>
    <w:p w14:paraId="1087442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Dastlabki sinov davri mehnat stajiga, shu jumladan har yilgi mehnat taʼtilini olish huquqini bera</w:t>
      </w:r>
      <w:r>
        <w:rPr>
          <w:rFonts w:eastAsia="Times New Roman"/>
          <w:color w:val="000000"/>
        </w:rPr>
        <w:t>digan ish stajiga ham kiritiladi.</w:t>
      </w:r>
    </w:p>
    <w:p w14:paraId="304E8999" w14:textId="77777777" w:rsidR="00000000" w:rsidRDefault="00036F96">
      <w:pPr>
        <w:shd w:val="clear" w:color="auto" w:fill="FFFFFF"/>
        <w:ind w:firstLine="851"/>
        <w:jc w:val="both"/>
        <w:divId w:val="1081684318"/>
        <w:rPr>
          <w:rFonts w:eastAsia="Times New Roman"/>
          <w:b/>
          <w:bCs/>
          <w:color w:val="000080"/>
        </w:rPr>
      </w:pPr>
      <w:r>
        <w:rPr>
          <w:rFonts w:eastAsia="Times New Roman"/>
          <w:b/>
          <w:bCs/>
          <w:color w:val="000080"/>
        </w:rPr>
        <w:t>132-modda. Dastlabki sinov natijasi</w:t>
      </w:r>
    </w:p>
    <w:p w14:paraId="50018E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Dastlabki sinov muddati tugaguniga qadar taraflarning har biri ikkinchi tarafni kamida uch kun oldin yozma shaklda ogohlantirgan holda mehnat shartnomasini bekor qilishga haqli. </w:t>
      </w:r>
    </w:p>
    <w:p w14:paraId="66D6988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 bilan tuzilgan mehnat shartnomasini sinov natijasi qoniqar</w:t>
      </w:r>
      <w:r>
        <w:rPr>
          <w:rFonts w:eastAsia="Times New Roman"/>
          <w:color w:val="000000"/>
        </w:rPr>
        <w:t xml:space="preserve">siz boʻlganda, xodimni sinovdan oʻtmagan deb eʼtirof etish uchun asos boʻlib xizmat qilgan sabablarni koʻrsatgan holda oʻz tashabbusiga koʻra, dastlabki sinov davrida bekor qilishga haqli. </w:t>
      </w:r>
    </w:p>
    <w:p w14:paraId="51A599F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tashabbusi bilan mehnat shartnomasini dastlabki sinov da</w:t>
      </w:r>
      <w:r>
        <w:rPr>
          <w:rFonts w:eastAsia="Times New Roman"/>
          <w:color w:val="000000"/>
        </w:rPr>
        <w:t>vrida bekor qilish uchun xodimning yozma arizasi asos boʻlib, unda xodimning mehnatga oid munosabatlarni haqiqatda tugatish istagi aks ettirilishi kerak. Bunda xodimni mehnat shartnomasini bekor qilish toʻgʻrisida qaror qabul qilishga undagan sabablar aham</w:t>
      </w:r>
      <w:r>
        <w:rPr>
          <w:rFonts w:eastAsia="Times New Roman"/>
          <w:color w:val="000000"/>
        </w:rPr>
        <w:t>iyatga ega emas.</w:t>
      </w:r>
    </w:p>
    <w:p w14:paraId="5910009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shartnomasini bekor qilish haqida ushbu moddaning </w:t>
      </w:r>
      <w:hyperlink r:id="rId92" w:history="1">
        <w:r>
          <w:rPr>
            <w:rFonts w:eastAsia="Times New Roman"/>
            <w:color w:val="008080"/>
          </w:rPr>
          <w:t xml:space="preserve">birinchi qismida </w:t>
        </w:r>
      </w:hyperlink>
      <w:r>
        <w:rPr>
          <w:rFonts w:eastAsia="Times New Roman"/>
          <w:color w:val="000000"/>
        </w:rPr>
        <w:t>nazarda tutilgan ogohlantirish muddatini qisqartirishga faqat shartnoma taraflarining kelishuvi bilan yoʻl qoʻyiladi.</w:t>
      </w:r>
    </w:p>
    <w:p w14:paraId="55F401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Xodimning tashabbusi bilan mehnat shartnomasi dastlabki sinov davrida bekor qilinayotgan taqdirda, xodim ushbu moddaning </w:t>
      </w:r>
      <w:hyperlink r:id="rId93" w:history="1">
        <w:r>
          <w:rPr>
            <w:rFonts w:eastAsia="Times New Roman"/>
            <w:color w:val="008080"/>
          </w:rPr>
          <w:t xml:space="preserve">birinchi qismida </w:t>
        </w:r>
      </w:hyperlink>
      <w:r>
        <w:rPr>
          <w:rFonts w:eastAsia="Times New Roman"/>
          <w:color w:val="000000"/>
        </w:rPr>
        <w:t>nazarda tutilgan yoki mehnat shartnomasi taraflarining kelishuvi bila</w:t>
      </w:r>
      <w:r>
        <w:rPr>
          <w:rFonts w:eastAsia="Times New Roman"/>
          <w:color w:val="000000"/>
        </w:rPr>
        <w:t>n belgilangan, mehnat shartnomasini bekor qilish toʻgʻrisidagi ogohlantirish muddati mobaynida mehnatga oid munosabatlarni tugatish haqida berilgan arizani qaytarib olishga haqli.</w:t>
      </w:r>
    </w:p>
    <w:p w14:paraId="0CE727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Dastlabki sinov davrida xodimning tashabbusi bilan mehnat shartnomasini beko</w:t>
      </w:r>
      <w:r>
        <w:rPr>
          <w:rFonts w:eastAsia="Times New Roman"/>
          <w:color w:val="000000"/>
        </w:rPr>
        <w:t>r qilish toʻgʻrisida qonunda belgilangan yoki taraflarning kelishuviga koʻra aniqlangan ogohlantirish muddati tugagach, xodim ishni tashlab ketishga haqli. Ish beruvchi tomonidan mehnat shartnomasi bekor qilinishini kechiktirishga yoʻl qoʻyilmaydi.</w:t>
      </w:r>
    </w:p>
    <w:p w14:paraId="1AEF04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me</w:t>
      </w:r>
      <w:r>
        <w:rPr>
          <w:rFonts w:eastAsia="Times New Roman"/>
          <w:color w:val="000000"/>
        </w:rPr>
        <w:t>hnat shartnomasida nazarda tutilgan dastlabki sinov muddati tugagan boʻlsa yoxud ushbu muddat tugashiga kamida uch kun qolgan boʻlsa hamda xodim yoki ish beruvchi uch kunlik ogohlantirish muddatini qisqartirishga oʻz roziligini bermasa, mehnat shartnomasin</w:t>
      </w:r>
      <w:r>
        <w:rPr>
          <w:rFonts w:eastAsia="Times New Roman"/>
          <w:color w:val="000000"/>
        </w:rPr>
        <w:t>ing amal qilishi davom etadi va kelgusida uni bekor qilishga umumiy asoslarda yoʻl qoʻyiladi.</w:t>
      </w:r>
    </w:p>
    <w:p w14:paraId="5E7AFDA6" w14:textId="77777777" w:rsidR="00000000" w:rsidRDefault="00036F96">
      <w:pPr>
        <w:shd w:val="clear" w:color="auto" w:fill="FFFFFF"/>
        <w:jc w:val="center"/>
        <w:divId w:val="139617893"/>
        <w:rPr>
          <w:rFonts w:eastAsia="Times New Roman"/>
          <w:b/>
          <w:bCs/>
          <w:color w:val="000080"/>
        </w:rPr>
      </w:pPr>
      <w:r>
        <w:rPr>
          <w:rFonts w:eastAsia="Times New Roman"/>
          <w:b/>
          <w:bCs/>
          <w:color w:val="000080"/>
        </w:rPr>
        <w:t>3-§. Mehnat shartnomasini oʻzgartirish</w:t>
      </w:r>
    </w:p>
    <w:p w14:paraId="2F61B979" w14:textId="77777777" w:rsidR="00000000" w:rsidRDefault="00036F96">
      <w:pPr>
        <w:shd w:val="clear" w:color="auto" w:fill="FFFFFF"/>
        <w:ind w:firstLine="851"/>
        <w:jc w:val="both"/>
        <w:divId w:val="1775397411"/>
        <w:rPr>
          <w:rFonts w:eastAsia="Times New Roman"/>
          <w:b/>
          <w:bCs/>
          <w:color w:val="000080"/>
        </w:rPr>
      </w:pPr>
      <w:r>
        <w:rPr>
          <w:rFonts w:eastAsia="Times New Roman"/>
          <w:b/>
          <w:bCs/>
          <w:color w:val="000080"/>
        </w:rPr>
        <w:t xml:space="preserve">133-modda. Mehnat shartnomasini oʻzgartirish asoslari </w:t>
      </w:r>
    </w:p>
    <w:p w14:paraId="53152D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oʻzgartirish asoslari quyidagilardan iborat:</w:t>
      </w:r>
    </w:p>
    <w:p w14:paraId="6E8239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w:t>
      </w:r>
      <w:r>
        <w:rPr>
          <w:rFonts w:eastAsia="Times New Roman"/>
          <w:color w:val="000000"/>
        </w:rPr>
        <w:t>hnat shartlarining oʻzgarishi;</w:t>
      </w:r>
    </w:p>
    <w:p w14:paraId="14DEAFC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boshqa ishga oʻtkazilishi;</w:t>
      </w:r>
    </w:p>
    <w:p w14:paraId="3E09170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boshqa joyga koʻchishi munosabati bilan joyning oʻzgarishi;</w:t>
      </w:r>
    </w:p>
    <w:p w14:paraId="7DC4CC1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boshqa ish beruvchiga vaqtincha xizmat safariga yuborilishi;</w:t>
      </w:r>
    </w:p>
    <w:p w14:paraId="01D788A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shartnomasida shart qilib koʻrsat</w:t>
      </w:r>
      <w:r>
        <w:rPr>
          <w:rFonts w:eastAsia="Times New Roman"/>
          <w:color w:val="000000"/>
        </w:rPr>
        <w:t>ilgan ish joyining oʻzgarishi.</w:t>
      </w:r>
    </w:p>
    <w:p w14:paraId="44A2E602" w14:textId="77777777" w:rsidR="00000000" w:rsidRDefault="00036F96">
      <w:pPr>
        <w:shd w:val="clear" w:color="auto" w:fill="FFFFFF"/>
        <w:ind w:firstLine="851"/>
        <w:jc w:val="both"/>
        <w:divId w:val="1754160248"/>
        <w:rPr>
          <w:rFonts w:eastAsia="Times New Roman"/>
          <w:b/>
          <w:bCs/>
          <w:color w:val="000080"/>
        </w:rPr>
      </w:pPr>
      <w:r>
        <w:rPr>
          <w:rFonts w:eastAsia="Times New Roman"/>
          <w:b/>
          <w:bCs/>
          <w:color w:val="000080"/>
        </w:rPr>
        <w:t>134-modda. Mehnat shartlari tushunchasi</w:t>
      </w:r>
    </w:p>
    <w:p w14:paraId="385EA50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shartlari deganda ish beruvchi bilan tuzilgan mehnat shartnomasiga muvofiq xodimning mehnat faoliyati amalga oshiriladigan ijtimoiy va ishlab chiqarish omillarining majmui tushun</w:t>
      </w:r>
      <w:r>
        <w:rPr>
          <w:rFonts w:eastAsia="Times New Roman"/>
          <w:color w:val="000000"/>
        </w:rPr>
        <w:t>iladi.</w:t>
      </w:r>
    </w:p>
    <w:p w14:paraId="21EF022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omillar jumlasiga mehnatga haq toʻlash miqdori, ish vaqtining, taʼtilning davomiyligi va boshqa shartlar kiradi.</w:t>
      </w:r>
    </w:p>
    <w:p w14:paraId="693138A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omillari jumlasiga texnika, sanitariya, gigiyenaga oid, ishlab chiqarish-maishiy va boshqa shartlar kiradi.</w:t>
      </w:r>
    </w:p>
    <w:p w14:paraId="20572CE5" w14:textId="77777777" w:rsidR="00000000" w:rsidRDefault="00036F96">
      <w:pPr>
        <w:shd w:val="clear" w:color="auto" w:fill="FFFFFF"/>
        <w:ind w:firstLine="851"/>
        <w:jc w:val="both"/>
        <w:divId w:val="261377876"/>
        <w:rPr>
          <w:rFonts w:eastAsia="Times New Roman"/>
          <w:b/>
          <w:bCs/>
          <w:color w:val="000080"/>
        </w:rPr>
      </w:pPr>
      <w:r>
        <w:rPr>
          <w:rFonts w:eastAsia="Times New Roman"/>
          <w:b/>
          <w:bCs/>
          <w:color w:val="000080"/>
        </w:rPr>
        <w:t>13</w:t>
      </w:r>
      <w:r>
        <w:rPr>
          <w:rFonts w:eastAsia="Times New Roman"/>
          <w:b/>
          <w:bCs/>
          <w:color w:val="000080"/>
        </w:rPr>
        <w:t xml:space="preserve">5-modda. Mehnat shartlarini belgilash va oʻzgartirish tartibi </w:t>
      </w:r>
    </w:p>
    <w:p w14:paraId="4B6218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Mehnat shartlari mehnat toʻgʻrisidagi qonunchilikda, mehnat haqidagi boshqa huquqiy hujjatlarda, shuningdek mehnat shartnomasi taraflarining kelishuvida belgilanadi.</w:t>
      </w:r>
    </w:p>
    <w:p w14:paraId="0D63C7E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shartlarini oʻzgarti</w:t>
      </w:r>
      <w:r>
        <w:rPr>
          <w:rFonts w:eastAsia="Times New Roman"/>
          <w:color w:val="000000"/>
        </w:rPr>
        <w:t>rish, ular qaysi tartibda belgilangan boʻlsa, xuddi shunday tartibda amalga oshiriladi.</w:t>
      </w:r>
    </w:p>
    <w:p w14:paraId="47F856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shartnomasida, shuningdek jamoa shartnomasida va ichki hujjatlarda belgilangan mehnat shartlari mehnat shartnomasi taraflaridan birining talabiga koʻra oʻzgartir</w:t>
      </w:r>
      <w:r>
        <w:rPr>
          <w:rFonts w:eastAsia="Times New Roman"/>
          <w:color w:val="000000"/>
        </w:rPr>
        <w:t>ilishi mumkin emas, bundan ushbu Kodeksning</w:t>
      </w:r>
      <w:hyperlink r:id="rId94" w:history="1">
        <w:r>
          <w:rPr>
            <w:rFonts w:eastAsia="Times New Roman"/>
            <w:color w:val="008080"/>
          </w:rPr>
          <w:t xml:space="preserve"> 136 </w:t>
        </w:r>
      </w:hyperlink>
      <w:r>
        <w:rPr>
          <w:rFonts w:eastAsia="Times New Roman"/>
          <w:color w:val="000000"/>
        </w:rPr>
        <w:t xml:space="preserve">va </w:t>
      </w:r>
      <w:hyperlink r:id="rId95" w:history="1">
        <w:r>
          <w:rPr>
            <w:rFonts w:eastAsia="Times New Roman"/>
            <w:color w:val="008080"/>
          </w:rPr>
          <w:t xml:space="preserve">137-moddalarida </w:t>
        </w:r>
      </w:hyperlink>
      <w:r>
        <w:rPr>
          <w:rFonts w:eastAsia="Times New Roman"/>
          <w:color w:val="000000"/>
        </w:rPr>
        <w:t>nazarda tutilgan hollar mustasno.</w:t>
      </w:r>
    </w:p>
    <w:p w14:paraId="1D2358A4" w14:textId="77777777" w:rsidR="00000000" w:rsidRDefault="00036F96">
      <w:pPr>
        <w:shd w:val="clear" w:color="auto" w:fill="FFFFFF"/>
        <w:ind w:firstLine="851"/>
        <w:jc w:val="both"/>
        <w:divId w:val="2066558648"/>
        <w:rPr>
          <w:rFonts w:eastAsia="Times New Roman"/>
          <w:b/>
          <w:bCs/>
          <w:color w:val="000080"/>
        </w:rPr>
      </w:pPr>
      <w:r>
        <w:rPr>
          <w:rFonts w:eastAsia="Times New Roman"/>
          <w:b/>
          <w:bCs/>
          <w:color w:val="000080"/>
        </w:rPr>
        <w:t>136-modda. Xodimning mehnat shartlarini oʻzgartirish huquqi</w:t>
      </w:r>
      <w:r>
        <w:rPr>
          <w:rFonts w:eastAsia="Times New Roman"/>
          <w:b/>
          <w:bCs/>
          <w:color w:val="000080"/>
        </w:rPr>
        <w:t xml:space="preserve"> </w:t>
      </w:r>
    </w:p>
    <w:p w14:paraId="700C3A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qonunchilikda, mehnat haqidagi boshqa huquqiy hujjatlarda, shuningdek mehnat shartnomasida nazarda tutilgan hollarda xodim mehnat shartnomasida shart qilib koʻrsatilgan mehnat vazifasiga koʻra ishni davom ettirayotganda ish beruvchid</w:t>
      </w:r>
      <w:r>
        <w:rPr>
          <w:rFonts w:eastAsia="Times New Roman"/>
          <w:color w:val="000000"/>
        </w:rPr>
        <w:t>an mehnat shartlarini oʻzgartirishni talab qilishga haqlidir.</w:t>
      </w:r>
    </w:p>
    <w:p w14:paraId="203AD50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mehnat shartlarini oʻzgartirish haqidagi arizasi u berilgan kundan eʼtiboran uch kundan kechiktirmay ish beruvchi tomonidan koʻrib chiqilishi kerak.</w:t>
      </w:r>
    </w:p>
    <w:p w14:paraId="0C0A3B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mehnat shartlarini oʻzgartirish haqidagi talablarini qanoatlantirish rad etilgan taqdir</w:t>
      </w:r>
      <w:r>
        <w:rPr>
          <w:rFonts w:eastAsia="Times New Roman"/>
          <w:color w:val="000000"/>
        </w:rPr>
        <w:t>da, ish beruvchi unga rad etishning sababi toʻgʻrisida yozma shaklda xabar qilishi kerak. Xodimga uning talablarini qanoatlantirishni rad etish sabablarini xabar qilmaslik xodimning mehnat shartlarini oʻzgartirish rad etilganligi ustidan shikoyat qilishi u</w:t>
      </w:r>
      <w:r>
        <w:rPr>
          <w:rFonts w:eastAsia="Times New Roman"/>
          <w:color w:val="000000"/>
        </w:rPr>
        <w:t>chun monelik qilmaydi.</w:t>
      </w:r>
    </w:p>
    <w:p w14:paraId="7F8B9B42" w14:textId="77777777" w:rsidR="00000000" w:rsidRDefault="00036F96">
      <w:pPr>
        <w:shd w:val="clear" w:color="auto" w:fill="FFFFFF"/>
        <w:ind w:firstLine="851"/>
        <w:jc w:val="both"/>
        <w:divId w:val="1806435234"/>
        <w:rPr>
          <w:rFonts w:eastAsia="Times New Roman"/>
          <w:b/>
          <w:bCs/>
          <w:color w:val="000080"/>
        </w:rPr>
      </w:pPr>
      <w:r>
        <w:rPr>
          <w:rFonts w:eastAsia="Times New Roman"/>
          <w:b/>
          <w:bCs/>
          <w:color w:val="000080"/>
        </w:rPr>
        <w:t xml:space="preserve">137-modda. Ish beruvchining mehnat shartlarini xodimning roziligisiz oʻzgartirish huquqi </w:t>
      </w:r>
    </w:p>
    <w:p w14:paraId="29D0223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texnologiyadagi, ishlab chiqarish va mehnatni tashkil etishdagi oʻzgarishlar, ishlar (mahsulot, xizmatlar) hajmlarining qisqarganligi muno</w:t>
      </w:r>
      <w:r>
        <w:rPr>
          <w:rFonts w:eastAsia="Times New Roman"/>
          <w:color w:val="000000"/>
        </w:rPr>
        <w:t>sabati bilan avvalgi mehnat shartlari saqlab qolinishi mumkin boʻlmasa, ish beruvchi xodim mehnat shartnomasida shart qilib koʻrsatilgan mehnat vazifasini davom ettirayotganida xodimning roziligisiz mehnat shartlarini oʻzgartirishga haqli.</w:t>
      </w:r>
    </w:p>
    <w:p w14:paraId="30BE9AB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ushbu Kodek</w:t>
      </w:r>
      <w:r>
        <w:rPr>
          <w:rFonts w:eastAsia="Times New Roman"/>
          <w:color w:val="000000"/>
        </w:rPr>
        <w:t>sda boshqacha qoida nazarda tutilmagan boʻlsa, ish beruvchi mehnat shartlarining kelgusidagi oʻzgarishi haqida xodimni kamida ikki oy oldin yozma shaklda, imzo qoʻydirib ogohlantirishi shart. Koʻrsatilgan muddatni qisqartirishga faqat xodim va ish beruvchi</w:t>
      </w:r>
      <w:r>
        <w:rPr>
          <w:rFonts w:eastAsia="Times New Roman"/>
          <w:color w:val="000000"/>
        </w:rPr>
        <w:t xml:space="preserve"> oʻrtasidagi kelishuvga koʻra yoʻl qoʻyiladi.</w:t>
      </w:r>
    </w:p>
    <w:p w14:paraId="1B4116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mehnat shartlarining kelgusidagi oʻzgarishi toʻgʻrisida xodimni ogohlantirishning ikki haftadan ortiq boʻlgan muddatini mutanosib pulli kompensatsiya bilan almashtirishga haqli. Bunda xodimni ogohl</w:t>
      </w:r>
      <w:r>
        <w:rPr>
          <w:rFonts w:eastAsia="Times New Roman"/>
          <w:color w:val="000000"/>
        </w:rPr>
        <w:t>antirish paytidan eʼtiboran ikki haftalik ogohlantirish muddati faqat xodimning roziligi bilan pulli kompensatsiya bilan almashtirilishi mumkin.</w:t>
      </w:r>
    </w:p>
    <w:p w14:paraId="2B0BC79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ushbu moddaning </w:t>
      </w:r>
      <w:hyperlink r:id="rId96" w:history="1">
        <w:r>
          <w:rPr>
            <w:rFonts w:eastAsia="Times New Roman"/>
            <w:color w:val="008080"/>
          </w:rPr>
          <w:t>ikkinchi</w:t>
        </w:r>
      </w:hyperlink>
      <w:r>
        <w:rPr>
          <w:rFonts w:eastAsia="Times New Roman"/>
          <w:color w:val="000000"/>
        </w:rPr>
        <w:t xml:space="preserve"> va </w:t>
      </w:r>
      <w:hyperlink r:id="rId97" w:history="1">
        <w:r>
          <w:rPr>
            <w:rFonts w:eastAsia="Times New Roman"/>
            <w:color w:val="008080"/>
          </w:rPr>
          <w:t xml:space="preserve">uchinchi qismlarida </w:t>
        </w:r>
      </w:hyperlink>
      <w:r>
        <w:rPr>
          <w:rFonts w:eastAsia="Times New Roman"/>
          <w:color w:val="000000"/>
        </w:rPr>
        <w:t>nazarda tutilgan ogohlantirish muddati tugagach xodim yangi mehnat shartlarida mehnat qilishni rad etsa, xodim bilan tuzilgan mehnat shartnomasi xodim yangi mehnat shartlarida ishni davom ettirishni rad etganligi munos</w:t>
      </w:r>
      <w:r>
        <w:rPr>
          <w:rFonts w:eastAsia="Times New Roman"/>
          <w:color w:val="000000"/>
        </w:rPr>
        <w:t xml:space="preserve">abati bilan unga ushbu Kodeksning </w:t>
      </w:r>
      <w:hyperlink r:id="rId98" w:history="1">
        <w:r>
          <w:rPr>
            <w:rFonts w:eastAsia="Times New Roman"/>
            <w:color w:val="008080"/>
          </w:rPr>
          <w:t xml:space="preserve">173-moddasiga </w:t>
        </w:r>
      </w:hyperlink>
      <w:r>
        <w:rPr>
          <w:rFonts w:eastAsia="Times New Roman"/>
          <w:color w:val="000000"/>
        </w:rPr>
        <w:t xml:space="preserve">muvofiq ishdan boʻshatish nafaqasi toʻlangan va </w:t>
      </w:r>
      <w:hyperlink r:id="rId99" w:history="1">
        <w:r>
          <w:rPr>
            <w:rFonts w:eastAsia="Times New Roman"/>
            <w:color w:val="008080"/>
          </w:rPr>
          <w:t xml:space="preserve">100-moddasida </w:t>
        </w:r>
      </w:hyperlink>
      <w:r>
        <w:rPr>
          <w:rFonts w:eastAsia="Times New Roman"/>
          <w:color w:val="000000"/>
        </w:rPr>
        <w:t>nazarda tutilgan kafolatlar taqdim etilgan holda bekor qilinishi mumkin.</w:t>
      </w:r>
    </w:p>
    <w:p w14:paraId="7DF3C80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oʻzining mehnat shartlari oʻzgartirilayotgan xodimlar soni ushbu Kodeksning 98-moddasi </w:t>
      </w:r>
      <w:hyperlink r:id="rId100" w:history="1">
        <w:r>
          <w:rPr>
            <w:rFonts w:eastAsia="Times New Roman"/>
            <w:color w:val="008080"/>
          </w:rPr>
          <w:t xml:space="preserve">ikkinchi qismida </w:t>
        </w:r>
      </w:hyperlink>
      <w:r>
        <w:rPr>
          <w:rFonts w:eastAsia="Times New Roman"/>
          <w:color w:val="000000"/>
        </w:rPr>
        <w:t xml:space="preserve">nazarda tutilgan miqdorga </w:t>
      </w:r>
      <w:r>
        <w:rPr>
          <w:rFonts w:eastAsia="Times New Roman"/>
          <w:color w:val="000000"/>
        </w:rPr>
        <w:t>teng boʻlsa yoki undan oshadigan boʻlsa, ish beruvchi xodimlar uchun mehnat shartlarining oʻzgartirilishi xususida kasaba uyushmasi qoʻmitasi bilan dastlabki maslahatlashuvlar oʻtkazadi.</w:t>
      </w:r>
    </w:p>
    <w:p w14:paraId="0C4EE51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shartlari noqulay tarzda oʻzgargan taqdirda, ish beruvchi, aga</w:t>
      </w:r>
      <w:r>
        <w:rPr>
          <w:rFonts w:eastAsia="Times New Roman"/>
          <w:color w:val="000000"/>
        </w:rPr>
        <w:t xml:space="preserve">r mehnat shartlari yomonlashayotgan xodimlar soni ushbu Kodeksning 98-moddasi </w:t>
      </w:r>
      <w:hyperlink r:id="rId101" w:history="1">
        <w:r>
          <w:rPr>
            <w:rFonts w:eastAsia="Times New Roman"/>
            <w:color w:val="008080"/>
          </w:rPr>
          <w:t xml:space="preserve">ikkinchi qismida </w:t>
        </w:r>
      </w:hyperlink>
      <w:r>
        <w:rPr>
          <w:rFonts w:eastAsia="Times New Roman"/>
          <w:color w:val="000000"/>
        </w:rPr>
        <w:t>nazarda tutilgan miqdorga teng boʻlsa yoki undan oshadigan boʻlsa, mahalliy mehnat organiga, shuningdek kasaba uy</w:t>
      </w:r>
      <w:r>
        <w:rPr>
          <w:rFonts w:eastAsia="Times New Roman"/>
          <w:color w:val="000000"/>
        </w:rPr>
        <w:t>ushmalarining hududiy yoki tarmoq birlashmasiga bunday oʻzgarishlarning sabablari toʻgʻrisida axborot taqdim etishi shart.</w:t>
      </w:r>
    </w:p>
    <w:p w14:paraId="49B807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ish beruvchi tomonidan mehnat shartlari oʻzgartirilganligi ustidan shikoyat qilishga haqli. Yakka tartibdagi mehnat nizosini ko</w:t>
      </w:r>
      <w:r>
        <w:rPr>
          <w:rFonts w:eastAsia="Times New Roman"/>
          <w:color w:val="000000"/>
        </w:rPr>
        <w:t>ʻrish chogʻida avvalgi mehnat shartlarini saqlab qolish imkoniyati yoʻqligini isbotlab berish majburiyati ish beruvchining zimmasiga yuklatiladi.</w:t>
      </w:r>
    </w:p>
    <w:p w14:paraId="34108996" w14:textId="77777777" w:rsidR="00000000" w:rsidRDefault="00036F96">
      <w:pPr>
        <w:shd w:val="clear" w:color="auto" w:fill="FFFFFF"/>
        <w:ind w:firstLine="851"/>
        <w:jc w:val="both"/>
        <w:divId w:val="1473254322"/>
        <w:rPr>
          <w:rFonts w:eastAsia="Times New Roman"/>
          <w:b/>
          <w:bCs/>
          <w:color w:val="000080"/>
        </w:rPr>
      </w:pPr>
      <w:r>
        <w:rPr>
          <w:rFonts w:eastAsia="Times New Roman"/>
          <w:b/>
          <w:bCs/>
          <w:color w:val="000080"/>
        </w:rPr>
        <w:t>138-modda. Xodimni boshqa ishga oʻtkazish</w:t>
      </w:r>
    </w:p>
    <w:p w14:paraId="797AFC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Xodim aynan oʻsha ish beruvchida ishni davom ettirganda uning mehnat</w:t>
      </w:r>
      <w:r>
        <w:rPr>
          <w:rFonts w:eastAsia="Times New Roman"/>
          <w:color w:val="000000"/>
        </w:rPr>
        <w:t xml:space="preserve"> vazifalarini oʻzgartirish xodimni boshqa ishga oʻtkazish hisoblanadi.</w:t>
      </w:r>
    </w:p>
    <w:p w14:paraId="7E4354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uchun sogʻligʻining holatiga koʻra tibbiy xulosa bilan tasdiqlangan qarshi koʻrsatmalar boʻlganda xodimni boshqa ishga oʻtkazishga yoʻl qoʻyilmaydi.</w:t>
      </w:r>
    </w:p>
    <w:p w14:paraId="7815034F" w14:textId="77777777" w:rsidR="00000000" w:rsidRDefault="00036F96">
      <w:pPr>
        <w:shd w:val="clear" w:color="auto" w:fill="FFFFFF"/>
        <w:ind w:firstLine="851"/>
        <w:jc w:val="both"/>
        <w:divId w:val="633103536"/>
        <w:rPr>
          <w:rFonts w:eastAsia="Times New Roman"/>
          <w:b/>
          <w:bCs/>
          <w:color w:val="000080"/>
        </w:rPr>
      </w:pPr>
      <w:r>
        <w:rPr>
          <w:rFonts w:eastAsia="Times New Roman"/>
          <w:b/>
          <w:bCs/>
          <w:color w:val="000080"/>
        </w:rPr>
        <w:t>139-modda. Xodimni boshqa ishg</w:t>
      </w:r>
      <w:r>
        <w:rPr>
          <w:rFonts w:eastAsia="Times New Roman"/>
          <w:b/>
          <w:bCs/>
          <w:color w:val="000080"/>
        </w:rPr>
        <w:t>a oʻtkazish muddati</w:t>
      </w:r>
    </w:p>
    <w:p w14:paraId="592CD5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boshqa ishga oʻtkazilayotganda u oʻzi bajarish uchun oʻtkazilgan ishga kirishishi kerak boʻlgan sana belgilanishi kerak. </w:t>
      </w:r>
    </w:p>
    <w:p w14:paraId="27F5339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boshqa ishga oʻtkazish qaysi muddatga amalga oshirilayotganligiga qarab boshqa ishga oʻtkazish turla</w:t>
      </w:r>
      <w:r>
        <w:rPr>
          <w:rFonts w:eastAsia="Times New Roman"/>
          <w:color w:val="000000"/>
        </w:rPr>
        <w:t>ri doimiy va vaqtinchaga ajratiladi.</w:t>
      </w:r>
    </w:p>
    <w:p w14:paraId="04C96E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xodimni vaqtincha boshqa ishga oʻtkazish yuz bergan boʻlsa, bunday oʻtkazish muddati belgilanishi kerak.</w:t>
      </w:r>
    </w:p>
    <w:p w14:paraId="3E9DBF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vaqtincha boshqa ishga oʻtkazish muddati quyidagilar vositasida belgilanishi mumkin:</w:t>
      </w:r>
    </w:p>
    <w:p w14:paraId="44CF7AF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 oʻtkaz</w:t>
      </w:r>
      <w:r>
        <w:rPr>
          <w:rFonts w:eastAsia="Times New Roman"/>
          <w:color w:val="000000"/>
        </w:rPr>
        <w:t>ishning umumiy davomiyligini kunlar, oylar, yillar bilan koʻrsatish;</w:t>
      </w:r>
    </w:p>
    <w:p w14:paraId="66ADEA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qaysi ishga oʻtkazish amalga oshirilgan boʻlsa, oʻsha ishni bajarish boshlanadigan kalendar sanani va oʻtkazish muddati tugaydigan kalendar sanani koʻrsatish;</w:t>
      </w:r>
    </w:p>
    <w:p w14:paraId="3902036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boshqa ishga oʻtish muddati </w:t>
      </w:r>
      <w:r>
        <w:rPr>
          <w:rFonts w:eastAsia="Times New Roman"/>
          <w:color w:val="000000"/>
        </w:rPr>
        <w:t>qaysi hodisaning yuz berishi bilan tugaydigan boʻlsa, oʻsha hodisani aniqlash (vaqtincha yoʻq boʻlgan xodimning ishga chiqishi va boshqalar).</w:t>
      </w:r>
    </w:p>
    <w:p w14:paraId="1D4A780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vaqtincha boshqa ishga oʻtkazish muddati tugagach, ish beruvchi xodimga mehnat shartnomasida shart qilib k</w:t>
      </w:r>
      <w:r>
        <w:rPr>
          <w:rFonts w:eastAsia="Times New Roman"/>
          <w:color w:val="000000"/>
        </w:rPr>
        <w:t>oʻrsatilgan avvalgi ishini berishi shart.</w:t>
      </w:r>
    </w:p>
    <w:p w14:paraId="4CEBF2BF" w14:textId="77777777" w:rsidR="00000000" w:rsidRDefault="00036F96">
      <w:pPr>
        <w:shd w:val="clear" w:color="auto" w:fill="FFFFFF"/>
        <w:ind w:firstLine="851"/>
        <w:jc w:val="both"/>
        <w:divId w:val="1280912734"/>
        <w:rPr>
          <w:rFonts w:eastAsia="Times New Roman"/>
          <w:b/>
          <w:bCs/>
          <w:color w:val="000080"/>
        </w:rPr>
      </w:pPr>
      <w:r>
        <w:rPr>
          <w:rFonts w:eastAsia="Times New Roman"/>
          <w:b/>
          <w:bCs/>
          <w:color w:val="000080"/>
        </w:rPr>
        <w:t xml:space="preserve">140-modda. Xodimning boshqa ishga oʻtkazish uchun roziligi </w:t>
      </w:r>
    </w:p>
    <w:p w14:paraId="12CC5E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boshqa ishga doimiy oʻtkazishga faqat uning roziligi bilan yoʻl qoʻyiladi.</w:t>
      </w:r>
    </w:p>
    <w:p w14:paraId="454F82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vaqtincha boshqa ishga oʻtkazish uning roziligi bilan amalga os</w:t>
      </w:r>
      <w:r>
        <w:rPr>
          <w:rFonts w:eastAsia="Times New Roman"/>
          <w:color w:val="000000"/>
        </w:rPr>
        <w:t xml:space="preserve">hiriladi, bundan ushbu Kodeksning </w:t>
      </w:r>
      <w:hyperlink r:id="rId102" w:history="1">
        <w:r>
          <w:rPr>
            <w:rFonts w:eastAsia="Times New Roman"/>
            <w:color w:val="008080"/>
          </w:rPr>
          <w:t xml:space="preserve">145-moddasiga </w:t>
        </w:r>
      </w:hyperlink>
      <w:r>
        <w:rPr>
          <w:rFonts w:eastAsia="Times New Roman"/>
          <w:color w:val="000000"/>
        </w:rPr>
        <w:t>muvofiq ishlab chiqarish zaruriyati yoki bekor turib qolinishi hollari mustasno.</w:t>
      </w:r>
    </w:p>
    <w:p w14:paraId="163BCE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xodimning boshqa ishga oʻtkazishga roziligi olinguniga qadar xodim</w:t>
      </w:r>
      <w:r>
        <w:rPr>
          <w:rFonts w:eastAsia="Times New Roman"/>
          <w:color w:val="000000"/>
        </w:rPr>
        <w:t xml:space="preserve"> oʻzi oʻtkazilayotgan ishning mazmuni, ushbu ishdagi mehnat shartlari, shuningdek mazkur ishni bajarish bilan bevosita bogʻliq boʻlgan ichki hujjatlar bilan oldindan tanishtirilishi shart.</w:t>
      </w:r>
    </w:p>
    <w:p w14:paraId="0F6A6E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ish beruvchidan boshqa ishga oʻtkazishni talab qilishga haqli</w:t>
      </w:r>
      <w:r>
        <w:rPr>
          <w:rFonts w:eastAsia="Times New Roman"/>
          <w:color w:val="000000"/>
        </w:rPr>
        <w:t xml:space="preserve"> emas, bundan ushbu Kodeksning</w:t>
      </w:r>
      <w:hyperlink r:id="rId103" w:history="1">
        <w:r>
          <w:rPr>
            <w:rFonts w:eastAsia="Times New Roman"/>
            <w:color w:val="008080"/>
          </w:rPr>
          <w:t xml:space="preserve"> 142</w:t>
        </w:r>
      </w:hyperlink>
      <w:r>
        <w:rPr>
          <w:rFonts w:eastAsia="Times New Roman"/>
          <w:color w:val="000000"/>
        </w:rPr>
        <w:t xml:space="preserve">, 143-moddalarining </w:t>
      </w:r>
      <w:hyperlink r:id="rId104" w:history="1">
        <w:r>
          <w:rPr>
            <w:rFonts w:eastAsia="Times New Roman"/>
            <w:color w:val="008080"/>
          </w:rPr>
          <w:t>birinchi qismida</w:t>
        </w:r>
      </w:hyperlink>
      <w:r>
        <w:rPr>
          <w:rFonts w:eastAsia="Times New Roman"/>
          <w:color w:val="000000"/>
        </w:rPr>
        <w:t xml:space="preserve">, 144-moddasining </w:t>
      </w:r>
      <w:hyperlink r:id="rId105" w:history="1">
        <w:r>
          <w:rPr>
            <w:rFonts w:eastAsia="Times New Roman"/>
            <w:color w:val="008080"/>
          </w:rPr>
          <w:t>ikkinchi qismida</w:t>
        </w:r>
      </w:hyperlink>
      <w:r>
        <w:rPr>
          <w:rFonts w:eastAsia="Times New Roman"/>
          <w:color w:val="000000"/>
        </w:rPr>
        <w:t xml:space="preserve">, </w:t>
      </w:r>
      <w:hyperlink r:id="rId106" w:history="1">
        <w:r>
          <w:rPr>
            <w:rFonts w:eastAsia="Times New Roman"/>
            <w:color w:val="008080"/>
          </w:rPr>
          <w:t>364</w:t>
        </w:r>
      </w:hyperlink>
      <w:r>
        <w:rPr>
          <w:rFonts w:eastAsia="Times New Roman"/>
          <w:color w:val="000000"/>
        </w:rPr>
        <w:t xml:space="preserve">, </w:t>
      </w:r>
      <w:hyperlink r:id="rId107" w:history="1">
        <w:r>
          <w:rPr>
            <w:rFonts w:eastAsia="Times New Roman"/>
            <w:color w:val="008080"/>
          </w:rPr>
          <w:t>394</w:t>
        </w:r>
      </w:hyperlink>
      <w:r>
        <w:rPr>
          <w:rFonts w:eastAsia="Times New Roman"/>
          <w:color w:val="000000"/>
        </w:rPr>
        <w:t xml:space="preserve"> va 395-moddalarining </w:t>
      </w:r>
      <w:hyperlink r:id="rId108" w:history="1">
        <w:r>
          <w:rPr>
            <w:rFonts w:eastAsia="Times New Roman"/>
            <w:color w:val="008080"/>
          </w:rPr>
          <w:t xml:space="preserve">birinchi qismida </w:t>
        </w:r>
      </w:hyperlink>
      <w:r>
        <w:rPr>
          <w:rFonts w:eastAsia="Times New Roman"/>
          <w:color w:val="000000"/>
        </w:rPr>
        <w:t>nazarda tutilgan hollar mustasno.</w:t>
      </w:r>
    </w:p>
    <w:p w14:paraId="0127CF70" w14:textId="77777777" w:rsidR="00000000" w:rsidRDefault="00036F96">
      <w:pPr>
        <w:shd w:val="clear" w:color="auto" w:fill="FFFFFF"/>
        <w:ind w:firstLine="851"/>
        <w:jc w:val="both"/>
        <w:divId w:val="136805628"/>
        <w:rPr>
          <w:rFonts w:eastAsia="Times New Roman"/>
          <w:b/>
          <w:bCs/>
          <w:color w:val="000080"/>
        </w:rPr>
      </w:pPr>
      <w:r>
        <w:rPr>
          <w:rFonts w:eastAsia="Times New Roman"/>
          <w:b/>
          <w:bCs/>
          <w:color w:val="000080"/>
        </w:rPr>
        <w:t xml:space="preserve">141-modda. Mehnat shartnomasi taraflarining kelishuviga koʻra xodimni vaqtincha boshqa ishga oʻtkazish </w:t>
      </w:r>
    </w:p>
    <w:p w14:paraId="6F4DAF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taraflarining kelishuviga koʻra xodim boshqa ishga bir yil muddatgacha vaqtincha oʻtkazilishi mumkin, bunday oʻtkazish qonunga muvofi</w:t>
      </w:r>
      <w:r>
        <w:rPr>
          <w:rFonts w:eastAsia="Times New Roman"/>
          <w:color w:val="000000"/>
        </w:rPr>
        <w:t>q oʻzining ish joyi saqlanib qolinadigan vaqtincha yoʻq boʻlgan xodimning oʻrnini egallash uchun amalga oshirilayotgan taqdirda ushbu xodim ishga chiqquniga qadar oʻtkazilishi mumkin. Agar xodimni boshqa ishga oʻtkazish muddati tugagach unga avvalgi ishi b</w:t>
      </w:r>
      <w:r>
        <w:rPr>
          <w:rFonts w:eastAsia="Times New Roman"/>
          <w:color w:val="000000"/>
        </w:rPr>
        <w:t>erilmagan, xodim uning berilishini talab qilmagan va ishlashni davom ettirayotgan boʻlsa, oʻtkazishning vaqtinchalik xususiyati toʻgʻrisidagi kelishuvning sharti oʻz kuchini yoʻqotadi hamda oʻtkazish doimiy deb hisoblanadi.</w:t>
      </w:r>
    </w:p>
    <w:p w14:paraId="1259CF07" w14:textId="77777777" w:rsidR="00000000" w:rsidRDefault="00036F96">
      <w:pPr>
        <w:shd w:val="clear" w:color="auto" w:fill="FFFFFF"/>
        <w:ind w:firstLine="851"/>
        <w:jc w:val="both"/>
        <w:divId w:val="1959095296"/>
        <w:rPr>
          <w:rFonts w:eastAsia="Times New Roman"/>
          <w:b/>
          <w:bCs/>
          <w:color w:val="000080"/>
        </w:rPr>
      </w:pPr>
      <w:r>
        <w:rPr>
          <w:rFonts w:eastAsia="Times New Roman"/>
          <w:b/>
          <w:bCs/>
          <w:color w:val="000080"/>
        </w:rPr>
        <w:t>142-modda. Ish beruvchi uchun ma</w:t>
      </w:r>
      <w:r>
        <w:rPr>
          <w:rFonts w:eastAsia="Times New Roman"/>
          <w:b/>
          <w:bCs/>
          <w:color w:val="000080"/>
        </w:rPr>
        <w:t xml:space="preserve">jburiy boʻlgan, xodimning tashabbusi bilan vaqtincha boshqa ishga oʻtkazish </w:t>
      </w:r>
    </w:p>
    <w:p w14:paraId="1A6807B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Xodimning vaqtincha boshqa ishga oʻtkazish toʻgʻrisidagi iltimosi ish beruvchi tomonidan quyidagi uzrli sabablarga koʻra qanoatlantirilishi lozim: </w:t>
      </w:r>
    </w:p>
    <w:p w14:paraId="23FC34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qaysi tibbiy xulosaga muvofiq x</w:t>
      </w:r>
      <w:r>
        <w:rPr>
          <w:rFonts w:eastAsia="Times New Roman"/>
          <w:color w:val="000000"/>
        </w:rPr>
        <w:t xml:space="preserve">odim sogʻligʻining holatiga koʻra vaqtincha yengilroq yoki noqulay ishlab chiqarish omillarini istisno etadigan ishga oʻtkazishga muhtoj boʻlsa, oʻsha tibbiy xulosaning mavjudligi; </w:t>
      </w:r>
    </w:p>
    <w:p w14:paraId="1D8236A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qaysi tibbiy xulosaga muvofiq homilador ayol vaqtincha yengilroq yoki noqu</w:t>
      </w:r>
      <w:r>
        <w:rPr>
          <w:rFonts w:eastAsia="Times New Roman"/>
          <w:color w:val="000000"/>
        </w:rPr>
        <w:t>lay ishlab chiqarish omillarining taʼsirini istisno etadigan ishga oʻtkazishga muhtoj boʻlsa, oʻsha tibbiy xulosaning mavjudligi;</w:t>
      </w:r>
    </w:p>
    <w:p w14:paraId="27765A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ikki yoshga toʻlmagan bolasini parvarishlayotgan ota-onaning biri (vasiy) tomonidan avvalgi ishini bajarish mumkin emasligi;</w:t>
      </w:r>
    </w:p>
    <w:p w14:paraId="0280EAA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w:t>
      </w:r>
      <w:r>
        <w:rPr>
          <w:rFonts w:eastAsia="Times New Roman"/>
          <w:color w:val="000000"/>
        </w:rPr>
        <w:t>shbu iltimos uzrli sabablar tufayli kelib chiqqan va bunday ish ish beruvchida mavjud boʻlgan boshqa hollarda. Xodimning tashabbusiga koʻra vaqtincha boshqa ishga oʻtkazish uchun uzrli sabablar roʻyxati, shuningdek bunday oʻtkazish chogʻida mehnatga haq to</w:t>
      </w:r>
      <w:r>
        <w:rPr>
          <w:rFonts w:eastAsia="Times New Roman"/>
          <w:color w:val="000000"/>
        </w:rPr>
        <w:t>ʻlash tartibi jamoa shartnomasida belgilanishi mumkin, agar bunday shartnoma tuzilmagan boʻlsa, ish beruvchi tomonidan kasaba uyushmasi qoʻmitasi bilan kelishilgan holda belgilanadi.</w:t>
      </w:r>
    </w:p>
    <w:p w14:paraId="26B5BED0" w14:textId="77777777" w:rsidR="00000000" w:rsidRDefault="00036F96">
      <w:pPr>
        <w:shd w:val="clear" w:color="auto" w:fill="FFFFFF"/>
        <w:ind w:firstLine="851"/>
        <w:jc w:val="both"/>
        <w:divId w:val="1363557052"/>
        <w:rPr>
          <w:rFonts w:eastAsia="Times New Roman"/>
          <w:b/>
          <w:bCs/>
          <w:color w:val="000080"/>
        </w:rPr>
      </w:pPr>
      <w:r>
        <w:rPr>
          <w:rFonts w:eastAsia="Times New Roman"/>
          <w:b/>
          <w:bCs/>
          <w:color w:val="000080"/>
        </w:rPr>
        <w:t>143-modda. Xodimning sogʻligʻi holatiga koʻra boshqa ishga doimiy oʻtkazi</w:t>
      </w:r>
      <w:r>
        <w:rPr>
          <w:rFonts w:eastAsia="Times New Roman"/>
          <w:b/>
          <w:bCs/>
          <w:color w:val="000080"/>
        </w:rPr>
        <w:t>sh</w:t>
      </w:r>
    </w:p>
    <w:p w14:paraId="2565FE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boʻsh (vakant) ish oʻrni mavjud boʻlgan taqdirda, sogʻligʻining holatiga koʻra, tibbiy xulosaga muvofiq yengilroq yoki noqulay ishlab chiqarish omillarining taʼsirini istisno etadigan, sogʻligʻining holati boʻyicha qarshi koʻrsatma boʻlmaga</w:t>
      </w:r>
      <w:r>
        <w:rPr>
          <w:rFonts w:eastAsia="Times New Roman"/>
          <w:color w:val="000000"/>
        </w:rPr>
        <w:t xml:space="preserve">n ishga doimiy oʻtkazishga muhtoj boʻlgan xodimni uning roziligi bilan shunday ishga oʻtkazishi shart. </w:t>
      </w:r>
    </w:p>
    <w:p w14:paraId="54DC2D9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ushbu moddaning </w:t>
      </w:r>
      <w:hyperlink r:id="rId109" w:history="1">
        <w:r>
          <w:rPr>
            <w:rFonts w:eastAsia="Times New Roman"/>
            <w:color w:val="008080"/>
          </w:rPr>
          <w:t xml:space="preserve">birinchi qismida </w:t>
        </w:r>
      </w:hyperlink>
      <w:r>
        <w:rPr>
          <w:rFonts w:eastAsia="Times New Roman"/>
          <w:color w:val="000000"/>
        </w:rPr>
        <w:t>nazarda tutilgan boshqa ishga oʻtkazilishni rad etgan taqdirda, s</w:t>
      </w:r>
      <w:r>
        <w:rPr>
          <w:rFonts w:eastAsia="Times New Roman"/>
          <w:color w:val="000000"/>
        </w:rPr>
        <w:t xml:space="preserve">huningdek agar ish beruvchida xodim sogʻligʻi holati boʻyicha qarshi koʻrsatma boʻlmagan boshqa ish boʻlmasa, xodim bilan tuzilgan mehnat shartnomasi xodim sogʻligʻi holati boʻyicha qarshi koʻrsatma boʻlmagan boshqa ishga oʻtkazilishni rad etganligi yoxud </w:t>
      </w:r>
      <w:r>
        <w:rPr>
          <w:rFonts w:eastAsia="Times New Roman"/>
          <w:color w:val="000000"/>
        </w:rPr>
        <w:t xml:space="preserve">ish beruvchida tegishli ish boʻlmaganligi munosabati bilan xodimga ushbu Kodeksning </w:t>
      </w:r>
      <w:hyperlink r:id="rId110" w:history="1">
        <w:r>
          <w:rPr>
            <w:rFonts w:eastAsia="Times New Roman"/>
            <w:color w:val="008080"/>
          </w:rPr>
          <w:t xml:space="preserve">173-moddasida </w:t>
        </w:r>
      </w:hyperlink>
      <w:r>
        <w:rPr>
          <w:rFonts w:eastAsia="Times New Roman"/>
          <w:color w:val="000000"/>
        </w:rPr>
        <w:t xml:space="preserve">nazarda tutilgan ishdan boʻshatish nafaqasi toʻlangan hamda va </w:t>
      </w:r>
      <w:hyperlink r:id="rId111" w:history="1">
        <w:r>
          <w:rPr>
            <w:rFonts w:eastAsia="Times New Roman"/>
            <w:color w:val="008080"/>
          </w:rPr>
          <w:t xml:space="preserve">100-moddasida </w:t>
        </w:r>
      </w:hyperlink>
      <w:r>
        <w:rPr>
          <w:rFonts w:eastAsia="Times New Roman"/>
          <w:color w:val="000000"/>
        </w:rPr>
        <w:t>nazarda tutilgan kafolatlar taqdim etilgan holda bekor qilinishi mumkin.</w:t>
      </w:r>
    </w:p>
    <w:p w14:paraId="1DCE0B12" w14:textId="77777777" w:rsidR="00000000" w:rsidRDefault="00036F96">
      <w:pPr>
        <w:shd w:val="clear" w:color="auto" w:fill="FFFFFF"/>
        <w:ind w:firstLine="851"/>
        <w:jc w:val="both"/>
        <w:divId w:val="1154222382"/>
        <w:rPr>
          <w:rFonts w:eastAsia="Times New Roman"/>
          <w:b/>
          <w:bCs/>
          <w:color w:val="000080"/>
        </w:rPr>
      </w:pPr>
      <w:r>
        <w:rPr>
          <w:rFonts w:eastAsia="Times New Roman"/>
          <w:b/>
          <w:bCs/>
          <w:color w:val="000080"/>
        </w:rPr>
        <w:t>144-modda. Ish beruvchi uchun majburiy boʻlgan, xodim bilan tuzilgan mehnat shartnomasi alohida asoslarga koʻra bekor qilinganda xodimni boshqa ishga oʻtkazish</w:t>
      </w:r>
    </w:p>
    <w:p w14:paraId="048B65C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meh</w:t>
      </w:r>
      <w:r>
        <w:rPr>
          <w:rFonts w:eastAsia="Times New Roman"/>
          <w:color w:val="000000"/>
        </w:rPr>
        <w:t>nat shartnomasida belgilangan mehnat vazifasiga doir ishni xolisona sabablarga koʻra davom ettirish imkoni boʻlmasa, ish beruvchi xodimga uning mutaxassisligi va malakasiga muvofiq keladigan boshqa ishga oʻtkazishni, bunday ish boʻlmagan taqdirda esa ish b</w:t>
      </w:r>
      <w:r>
        <w:rPr>
          <w:rFonts w:eastAsia="Times New Roman"/>
          <w:color w:val="000000"/>
        </w:rPr>
        <w:t>eruvchida mavjud boʻlgan boshqa ishni taklif etishi shart.</w:t>
      </w:r>
    </w:p>
    <w:p w14:paraId="72CBDAD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tuzilgan mehnat shartnomasi ushbu Kodeks 143-moddasining</w:t>
      </w:r>
      <w:hyperlink r:id="rId112" w:history="1">
        <w:r>
          <w:rPr>
            <w:rFonts w:eastAsia="Times New Roman"/>
            <w:color w:val="008080"/>
          </w:rPr>
          <w:t xml:space="preserve"> ikkinchi qismida</w:t>
        </w:r>
      </w:hyperlink>
      <w:r>
        <w:rPr>
          <w:rFonts w:eastAsia="Times New Roman"/>
          <w:color w:val="000000"/>
        </w:rPr>
        <w:t xml:space="preserve">, 161-moddasi ikkinchi qismining </w:t>
      </w:r>
      <w:hyperlink r:id="rId113" w:history="1">
        <w:r>
          <w:rPr>
            <w:rFonts w:eastAsia="Times New Roman"/>
            <w:color w:val="008080"/>
          </w:rPr>
          <w:t>2</w:t>
        </w:r>
      </w:hyperlink>
      <w:r>
        <w:rPr>
          <w:rFonts w:eastAsia="Times New Roman"/>
          <w:color w:val="000000"/>
        </w:rPr>
        <w:t xml:space="preserve"> va </w:t>
      </w:r>
      <w:hyperlink r:id="rId114" w:history="1">
        <w:r>
          <w:rPr>
            <w:rFonts w:eastAsia="Times New Roman"/>
            <w:color w:val="008080"/>
          </w:rPr>
          <w:t>3-bandlarida</w:t>
        </w:r>
      </w:hyperlink>
      <w:r>
        <w:rPr>
          <w:rFonts w:eastAsia="Times New Roman"/>
          <w:color w:val="000000"/>
        </w:rPr>
        <w:t xml:space="preserve">, 168-moddasi birinchi qismining </w:t>
      </w:r>
      <w:hyperlink r:id="rId115" w:history="1">
        <w:r>
          <w:rPr>
            <w:rFonts w:eastAsia="Times New Roman"/>
            <w:color w:val="008080"/>
          </w:rPr>
          <w:t>2</w:t>
        </w:r>
      </w:hyperlink>
      <w:r>
        <w:rPr>
          <w:rFonts w:eastAsia="Times New Roman"/>
          <w:color w:val="000000"/>
        </w:rPr>
        <w:t xml:space="preserve">, </w:t>
      </w:r>
      <w:hyperlink r:id="rId116" w:history="1">
        <w:r>
          <w:rPr>
            <w:rFonts w:eastAsia="Times New Roman"/>
            <w:color w:val="008080"/>
          </w:rPr>
          <w:t>4</w:t>
        </w:r>
      </w:hyperlink>
      <w:r>
        <w:rPr>
          <w:rFonts w:eastAsia="Times New Roman"/>
          <w:color w:val="000000"/>
        </w:rPr>
        <w:t xml:space="preserve">, </w:t>
      </w:r>
      <w:hyperlink r:id="rId117" w:history="1">
        <w:r>
          <w:rPr>
            <w:rFonts w:eastAsia="Times New Roman"/>
            <w:color w:val="008080"/>
          </w:rPr>
          <w:t>5</w:t>
        </w:r>
      </w:hyperlink>
      <w:r>
        <w:rPr>
          <w:rFonts w:eastAsia="Times New Roman"/>
          <w:color w:val="000000"/>
        </w:rPr>
        <w:t xml:space="preserve"> va </w:t>
      </w:r>
      <w:hyperlink r:id="rId118" w:history="1">
        <w:r>
          <w:rPr>
            <w:rFonts w:eastAsia="Times New Roman"/>
            <w:color w:val="008080"/>
          </w:rPr>
          <w:t>9-bandlarida</w:t>
        </w:r>
      </w:hyperlink>
      <w:r>
        <w:rPr>
          <w:rFonts w:eastAsia="Times New Roman"/>
          <w:color w:val="000000"/>
        </w:rPr>
        <w:t xml:space="preserve">, 489-moddasi birinchi qismining </w:t>
      </w:r>
      <w:hyperlink r:id="rId119" w:history="1">
        <w:r>
          <w:rPr>
            <w:rFonts w:eastAsia="Times New Roman"/>
            <w:color w:val="008080"/>
          </w:rPr>
          <w:t xml:space="preserve">1-bandida </w:t>
        </w:r>
      </w:hyperlink>
      <w:r>
        <w:rPr>
          <w:rFonts w:eastAsia="Times New Roman"/>
          <w:color w:val="000000"/>
        </w:rPr>
        <w:t>nazarda tutilgan asoslarga koʻra bekor qilingan taqd</w:t>
      </w:r>
      <w:r>
        <w:rPr>
          <w:rFonts w:eastAsia="Times New Roman"/>
          <w:color w:val="000000"/>
        </w:rPr>
        <w:t xml:space="preserve">irda, ushbu moddaning </w:t>
      </w:r>
      <w:hyperlink r:id="rId120" w:history="1">
        <w:r>
          <w:rPr>
            <w:rFonts w:eastAsia="Times New Roman"/>
            <w:color w:val="008080"/>
          </w:rPr>
          <w:t xml:space="preserve">birinchi qismida </w:t>
        </w:r>
      </w:hyperlink>
      <w:r>
        <w:rPr>
          <w:rFonts w:eastAsia="Times New Roman"/>
          <w:color w:val="000000"/>
        </w:rPr>
        <w:t>nazarda tutilgan majburiyat ish beruvchining zimmasiga yuklatiladi.</w:t>
      </w:r>
    </w:p>
    <w:p w14:paraId="1196F3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 168-moddasi birinchi qismining </w:t>
      </w:r>
      <w:hyperlink r:id="rId121" w:history="1">
        <w:r>
          <w:rPr>
            <w:rFonts w:eastAsia="Times New Roman"/>
            <w:color w:val="008080"/>
          </w:rPr>
          <w:t xml:space="preserve">4 </w:t>
        </w:r>
      </w:hyperlink>
      <w:r>
        <w:rPr>
          <w:rFonts w:eastAsia="Times New Roman"/>
          <w:color w:val="000000"/>
        </w:rPr>
        <w:t xml:space="preserve">yoki </w:t>
      </w:r>
      <w:hyperlink r:id="rId122" w:anchor="-6261681" w:history="1">
        <w:r>
          <w:rPr>
            <w:rFonts w:eastAsia="Times New Roman"/>
            <w:color w:val="008080"/>
          </w:rPr>
          <w:t xml:space="preserve">5-bandiga </w:t>
        </w:r>
      </w:hyperlink>
      <w:r>
        <w:rPr>
          <w:rFonts w:eastAsia="Times New Roman"/>
          <w:color w:val="000000"/>
        </w:rPr>
        <w:t xml:space="preserve">koʻra xodim bilan tuzilgan mehnat shartnomasi bekor qilingan taqdirda, xodimni boshqa ishga oʻtkazish tegishincha mazkur Kodeks 168-moddasining </w:t>
      </w:r>
      <w:hyperlink r:id="rId123" w:history="1">
        <w:r>
          <w:rPr>
            <w:rFonts w:eastAsia="Times New Roman"/>
            <w:color w:val="008080"/>
          </w:rPr>
          <w:t>beshinchi</w:t>
        </w:r>
      </w:hyperlink>
      <w:r>
        <w:rPr>
          <w:rFonts w:eastAsia="Times New Roman"/>
          <w:color w:val="000000"/>
        </w:rPr>
        <w:t xml:space="preserve"> yoki </w:t>
      </w:r>
      <w:hyperlink r:id="rId124" w:history="1">
        <w:r>
          <w:rPr>
            <w:rFonts w:eastAsia="Times New Roman"/>
            <w:color w:val="008080"/>
          </w:rPr>
          <w:t>oltinchi qismi</w:t>
        </w:r>
      </w:hyperlink>
      <w:r>
        <w:rPr>
          <w:rFonts w:eastAsia="Times New Roman"/>
          <w:color w:val="000000"/>
        </w:rPr>
        <w:t xml:space="preserve"> talablari hisobga olingan holda amalga oshiriladi. </w:t>
      </w:r>
    </w:p>
    <w:p w14:paraId="671876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malakasi yetarli boʻlmaganligi sababli bajarayotgan ishiga (egallab turgan lavozimiga) muvofiq</w:t>
      </w:r>
      <w:r>
        <w:rPr>
          <w:rFonts w:eastAsia="Times New Roman"/>
          <w:color w:val="000000"/>
        </w:rPr>
        <w:t xml:space="preserve"> boʻlmagan taqdirda, ish beruvchi xodimga xodimning mutaxassisligiga mos keladigan, birmuncha kam malaka talab etiladigan ishni, bunday ish mavjud boʻlmaganda esa ish beruvchida mavjud boʻlgan boshqa ishni taklif etishi shart. </w:t>
      </w:r>
    </w:p>
    <w:p w14:paraId="3091AC8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tibbiy xulosaga muvofiq</w:t>
      </w:r>
      <w:r>
        <w:rPr>
          <w:rFonts w:eastAsia="Times New Roman"/>
          <w:color w:val="000000"/>
        </w:rPr>
        <w:t xml:space="preserve"> xodimga mehnat shartnomasida shart qilib koʻrsatilgan ishni bajarishga qarshi koʻrsatma boʻlsa, ish beruvchi xodimni tibbiy xulosaga mos keladigan boshqa ishga oʻtkazishni taklif etishi kerak. Bunda xodimga oʻzida mavjud boʻlgan mutaxassislik va malaka bo</w:t>
      </w:r>
      <w:r>
        <w:rPr>
          <w:rFonts w:eastAsia="Times New Roman"/>
          <w:color w:val="000000"/>
        </w:rPr>
        <w:t>ʻyicha ish taklif etilishi, ish beruvchida bunday ish mavjud boʻlmagan taqdirda esa boshqa ish taklif etilishi kerak.</w:t>
      </w:r>
    </w:p>
    <w:p w14:paraId="5F9470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ish beruvchida ushbu moddaning </w:t>
      </w:r>
      <w:hyperlink r:id="rId125" w:history="1">
        <w:r>
          <w:rPr>
            <w:rFonts w:eastAsia="Times New Roman"/>
            <w:color w:val="008080"/>
          </w:rPr>
          <w:t xml:space="preserve">ikkinchi qismida </w:t>
        </w:r>
      </w:hyperlink>
      <w:r>
        <w:rPr>
          <w:rFonts w:eastAsia="Times New Roman"/>
          <w:color w:val="000000"/>
        </w:rPr>
        <w:t>nazarda tutilgan asoslarga koʻra xodi</w:t>
      </w:r>
      <w:r>
        <w:rPr>
          <w:rFonts w:eastAsia="Times New Roman"/>
          <w:color w:val="000000"/>
        </w:rPr>
        <w:t>m bilan tuzilgan mehnat shartnomasi bekor qilinganda uni oʻtkazish mumkin boʻlgan doimiy xususiyatga ega ish mavjud boʻlmasa, biroq muddatli mehnat shartnomasi boʻyicha bajarilishi mumkin boʻlgan ish mavjud boʻlsa, ish beruvchi xodimga shunday ishga oʻtish</w:t>
      </w:r>
      <w:r>
        <w:rPr>
          <w:rFonts w:eastAsia="Times New Roman"/>
          <w:color w:val="000000"/>
        </w:rPr>
        <w:t>ni taklif etishi shart. Bunday holda xodimni muddatli mehnat shartnomasi boʻyicha boshqa ishga oʻtkazish amalga oshiriladi.</w:t>
      </w:r>
    </w:p>
    <w:p w14:paraId="5CB2F76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shartnomasini ushbu moddaning </w:t>
      </w:r>
      <w:hyperlink r:id="rId126" w:history="1">
        <w:r>
          <w:rPr>
            <w:rFonts w:eastAsia="Times New Roman"/>
            <w:color w:val="008080"/>
          </w:rPr>
          <w:t xml:space="preserve">ikkinchi qismida </w:t>
        </w:r>
      </w:hyperlink>
      <w:r>
        <w:rPr>
          <w:rFonts w:eastAsia="Times New Roman"/>
          <w:color w:val="000000"/>
        </w:rPr>
        <w:t>sanab oʻtilgan asoslarga koʻra</w:t>
      </w:r>
      <w:r>
        <w:rPr>
          <w:rFonts w:eastAsia="Times New Roman"/>
          <w:color w:val="000000"/>
        </w:rPr>
        <w:t xml:space="preserve"> bekor qilishga quyidagi hollarda yoʻl qoʻyiladi:</w:t>
      </w:r>
    </w:p>
    <w:p w14:paraId="58C94B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xodim ushbu moddaning </w:t>
      </w:r>
      <w:hyperlink r:id="rId127" w:history="1">
        <w:r>
          <w:rPr>
            <w:rFonts w:eastAsia="Times New Roman"/>
            <w:color w:val="008080"/>
          </w:rPr>
          <w:t xml:space="preserve">birinchi — beshinchi qismlarida </w:t>
        </w:r>
      </w:hyperlink>
      <w:r>
        <w:rPr>
          <w:rFonts w:eastAsia="Times New Roman"/>
          <w:color w:val="000000"/>
        </w:rPr>
        <w:t>nazarda tutilgan talablarga rioya etilgan holda ish beruvchi taklif etgan boshqa ishga oʻtishni rad etga</w:t>
      </w:r>
      <w:r>
        <w:rPr>
          <w:rFonts w:eastAsia="Times New Roman"/>
          <w:color w:val="000000"/>
        </w:rPr>
        <w:t>nda;</w:t>
      </w:r>
    </w:p>
    <w:p w14:paraId="3D5BE8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beruvchida boʻsh (vakant) oʻrinlar yoki xodim sogʻligʻi holati boʻyicha qarshi koʻrsatma boʻlmagan ish mavjud boʻlmaganda;</w:t>
      </w:r>
    </w:p>
    <w:p w14:paraId="09FFC48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ushbu ishni bajarish uchun zarur boʻlgan malaka talablariga muvofiq emasligi sababli uni boshqa ishga oʻtkazish mumkin</w:t>
      </w:r>
      <w:r>
        <w:rPr>
          <w:rFonts w:eastAsia="Times New Roman"/>
          <w:color w:val="000000"/>
        </w:rPr>
        <w:t xml:space="preserve"> boʻlmaganda.</w:t>
      </w:r>
    </w:p>
    <w:p w14:paraId="3423AC76" w14:textId="77777777" w:rsidR="00000000" w:rsidRDefault="00036F96">
      <w:pPr>
        <w:shd w:val="clear" w:color="auto" w:fill="FFFFFF"/>
        <w:ind w:firstLine="851"/>
        <w:jc w:val="both"/>
        <w:divId w:val="1088423906"/>
        <w:rPr>
          <w:rFonts w:eastAsia="Times New Roman"/>
          <w:b/>
          <w:bCs/>
          <w:color w:val="000080"/>
        </w:rPr>
      </w:pPr>
      <w:r>
        <w:rPr>
          <w:rFonts w:eastAsia="Times New Roman"/>
          <w:b/>
          <w:bCs/>
          <w:color w:val="000080"/>
        </w:rPr>
        <w:t xml:space="preserve">145-modda. Ish beruvchining tashabbusiga koʻra xodimni vaqtincha boshqa ishga oʻtkazish </w:t>
      </w:r>
    </w:p>
    <w:p w14:paraId="579C0B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zaruriyati yoki bekor turib qolish munosabati bilan xodimni mehnat shartnomasida shart qilib koʻrsatilmagan boshqa ishga uning roziligis</w:t>
      </w:r>
      <w:r>
        <w:rPr>
          <w:rFonts w:eastAsia="Times New Roman"/>
          <w:color w:val="000000"/>
        </w:rPr>
        <w:t xml:space="preserve">iz, ish beruvchining tashabbusiga koʻra vaqtincha oʻtkazishga yoʻl qoʻyiladi. Bunda xodim sogʻligʻining holatiga koʻra qarshi koʻrsatma boʻlgan boshqa ishga oʻtkazilishi mumkin emas. Bekor turib qolish sababli xodimni pastroq malaka talab etiladigan ishga </w:t>
      </w:r>
      <w:r>
        <w:rPr>
          <w:rFonts w:eastAsia="Times New Roman"/>
          <w:color w:val="000000"/>
        </w:rPr>
        <w:t>vaqtincha oʻtkazishga xodimning yozma roziligi bilan yoʻl qoʻyiladi.</w:t>
      </w:r>
    </w:p>
    <w:p w14:paraId="188159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Ishda bekor turib qolishning oldini olish yoki bartaraf etish, vaqtincha yoʻq boʻlgan xodimning oʻrniga ishlab turish, ishlab chiqarish avariyasi va ishlab chiqarishdagi baxtsiz hodisalar</w:t>
      </w:r>
      <w:r>
        <w:rPr>
          <w:rFonts w:eastAsia="Times New Roman"/>
          <w:color w:val="000000"/>
        </w:rPr>
        <w:t xml:space="preserve">ning oldini olish yoki oqibatlarini bartaraf etish, favqulodda holat yoki favqulodda vaziyatda bajariladigan yoki tabiiy, texnogen va ekologik tusdagi (yongʻin, suv toshqini, zilzila, epidemiya, epizootiya va boshqa) halokat oqibatlarining oldini olish va </w:t>
      </w:r>
      <w:r>
        <w:rPr>
          <w:rFonts w:eastAsia="Times New Roman"/>
          <w:color w:val="000000"/>
        </w:rPr>
        <w:t>(yoki) ularni bartaraf etish maqsadida, shuningdek butun aholi yoki uning bir qismi hayoti yoki normal yashash sharoitlariga tahdid soluvchi boshqa hollarda amalga oshiriladigan kechiktirib boʻlmaydigan kutilmagan ishlarni bajarish zarurati ishlab chiqaris</w:t>
      </w:r>
      <w:r>
        <w:rPr>
          <w:rFonts w:eastAsia="Times New Roman"/>
          <w:color w:val="000000"/>
        </w:rPr>
        <w:t>h zaruriyatidir.</w:t>
      </w:r>
    </w:p>
    <w:p w14:paraId="3540957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Ishni iqtisodiy, texnologik, tashkiliy sabablarga, boshqa ishlab chiqarishga doir yoki tabiiy xususiyatga ega boʻlgan sabablarga koʻra vaqtincha toʻxtatib turish bekor turib qolishdir.</w:t>
      </w:r>
    </w:p>
    <w:p w14:paraId="09B3CE9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zaruriyati yoki bekor turib qolish mu</w:t>
      </w:r>
      <w:r>
        <w:rPr>
          <w:rFonts w:eastAsia="Times New Roman"/>
          <w:color w:val="000000"/>
        </w:rPr>
        <w:t>nosabati bilan xodim vaqtincha boshqa ishga oʻtkazilgan davrda xodimning mehnatiga haq toʻlash bajarayotgan ishiga qarab, biroq avvalgi oʻrtacha oylik ish haqidan kam boʻlmagan miqdorda amalga oshiriladi.</w:t>
      </w:r>
    </w:p>
    <w:p w14:paraId="5209BCE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zaruriyati yoki bekor turib qolish munosabati bilan xodimni boshqa ishga oʻtkazish davrlari bir kalendar yil davomida jami oltmish kalendar kundan oshishi mumkin emas.</w:t>
      </w:r>
    </w:p>
    <w:p w14:paraId="5AA053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zaruriyati yoki bekor turib qolish munosabati bilan xo</w:t>
      </w:r>
      <w:r>
        <w:rPr>
          <w:rFonts w:eastAsia="Times New Roman"/>
          <w:color w:val="000000"/>
        </w:rPr>
        <w:t>dimni boshqa ishga oʻtkazishning oxirgi muddatlari, mehnatga haq toʻlashning aniq miqdorlari, shuningdek ishlab chiqarish zaruriyatining alohida hollari jamoa shartnomasida belgilanadi, agar u tuzilmagan boʻlsa, ish beruvchi tomonidan kasaba uyushmasi qoʻm</w:t>
      </w:r>
      <w:r>
        <w:rPr>
          <w:rFonts w:eastAsia="Times New Roman"/>
          <w:color w:val="000000"/>
        </w:rPr>
        <w:t>itasi bilan kelishuvga koʻra aniqlanadi.</w:t>
      </w:r>
    </w:p>
    <w:p w14:paraId="53B39CC0" w14:textId="77777777" w:rsidR="00000000" w:rsidRDefault="00036F96">
      <w:pPr>
        <w:shd w:val="clear" w:color="auto" w:fill="FFFFFF"/>
        <w:ind w:firstLine="851"/>
        <w:jc w:val="both"/>
        <w:divId w:val="1649438728"/>
        <w:rPr>
          <w:rFonts w:eastAsia="Times New Roman"/>
          <w:b/>
          <w:bCs/>
          <w:color w:val="000080"/>
        </w:rPr>
      </w:pPr>
      <w:r>
        <w:rPr>
          <w:rFonts w:eastAsia="Times New Roman"/>
          <w:b/>
          <w:bCs/>
          <w:color w:val="000080"/>
        </w:rPr>
        <w:t>146-modda. Ish beruvchining boshqa joyga koʻchishi munosabati bilan joyning oʻzgarishi</w:t>
      </w:r>
    </w:p>
    <w:p w14:paraId="2C9143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xodimni ish beruvchining kelgusida boshqa joyga (xodimning yashash joyidan unga yashash joyiga qaytish imkonini ber</w:t>
      </w:r>
      <w:r>
        <w:rPr>
          <w:rFonts w:eastAsia="Times New Roman"/>
          <w:color w:val="000000"/>
        </w:rPr>
        <w:t>maydigan masofada joylashgan hududga) koʻchishi toʻgʻrisida kamida ikki oy oldin yozma shaklda ogohlantirishi shart.</w:t>
      </w:r>
    </w:p>
    <w:p w14:paraId="5BE59ED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oʻzining kelgusida boshqa joyga koʻchishi toʻgʻrisida xodimni ikki haftadan oshadigan ogohlantirish muddatini mutanosib pulli </w:t>
      </w:r>
      <w:r>
        <w:rPr>
          <w:rFonts w:eastAsia="Times New Roman"/>
          <w:color w:val="000000"/>
        </w:rPr>
        <w:t xml:space="preserve">kompensatsiya bilan almashtirishga haqli. </w:t>
      </w:r>
    </w:p>
    <w:p w14:paraId="130BC6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ish beruvchi bilan birga boshqa joyga koʻchib oʻtishga roziligi mehnat shartnomasiga doir qoʻshimcha kelishuv tuzish orqali rasmiylashtiriladi.</w:t>
      </w:r>
    </w:p>
    <w:p w14:paraId="45D268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ish beruvchi bilan birga boshqa joyga koʻchishi m</w:t>
      </w:r>
      <w:r>
        <w:rPr>
          <w:rFonts w:eastAsia="Times New Roman"/>
          <w:color w:val="000000"/>
        </w:rPr>
        <w:t xml:space="preserve">unosabati bilan xodimga ushbu Kodeksning </w:t>
      </w:r>
      <w:hyperlink r:id="rId128" w:history="1">
        <w:r>
          <w:rPr>
            <w:rFonts w:eastAsia="Times New Roman"/>
            <w:color w:val="008080"/>
          </w:rPr>
          <w:t xml:space="preserve">289-moddasida </w:t>
        </w:r>
      </w:hyperlink>
      <w:r>
        <w:rPr>
          <w:rFonts w:eastAsia="Times New Roman"/>
          <w:color w:val="000000"/>
        </w:rPr>
        <w:t>nazarda tutilgan kompensatsiya toʻlovlari beriladi.</w:t>
      </w:r>
    </w:p>
    <w:p w14:paraId="34061E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ish beruvchi bilan birga boshqa joyga koʻchishni yozma ravishda rad etgan taqdirda, xodim bilan</w:t>
      </w:r>
      <w:r>
        <w:rPr>
          <w:rFonts w:eastAsia="Times New Roman"/>
          <w:color w:val="000000"/>
        </w:rPr>
        <w:t xml:space="preserve"> tuzilgan mehnat shartnomasi xodim ish beruvchi bilan birga boshqa joyga koʻchishni rad etganligi sababli xodimga ushbu Kodeksning </w:t>
      </w:r>
      <w:hyperlink r:id="rId129" w:history="1">
        <w:r>
          <w:rPr>
            <w:rFonts w:eastAsia="Times New Roman"/>
            <w:color w:val="008080"/>
          </w:rPr>
          <w:t xml:space="preserve">173-moddasiga </w:t>
        </w:r>
      </w:hyperlink>
      <w:r>
        <w:rPr>
          <w:rFonts w:eastAsia="Times New Roman"/>
          <w:color w:val="000000"/>
        </w:rPr>
        <w:t xml:space="preserve">muvofiq ishdan boʻshatish nafaqasi toʻlangan va ishga joylashish davrida 100-moddasi </w:t>
      </w:r>
      <w:hyperlink r:id="rId130" w:history="1">
        <w:r>
          <w:rPr>
            <w:rFonts w:eastAsia="Times New Roman"/>
            <w:color w:val="008080"/>
          </w:rPr>
          <w:t xml:space="preserve">birinchi qismiga </w:t>
        </w:r>
      </w:hyperlink>
      <w:r>
        <w:rPr>
          <w:rFonts w:eastAsia="Times New Roman"/>
          <w:color w:val="000000"/>
        </w:rPr>
        <w:t>muvofiq oʻrtacha ish haqi saqlab qolingan holda bekor qilinadi.</w:t>
      </w:r>
    </w:p>
    <w:p w14:paraId="69DEE8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ish beruvchi bilan birga boshqa joyga</w:t>
      </w:r>
      <w:r>
        <w:rPr>
          <w:rFonts w:eastAsia="Times New Roman"/>
          <w:color w:val="000000"/>
        </w:rPr>
        <w:t xml:space="preserve"> koʻchib oʻtishni rad etgan xodim ish beruvchining taklifi bilan tanishgan boʻlsa, biroq oʻzining rad etishini yozma shaklda bayon etishga </w:t>
      </w:r>
      <w:r>
        <w:rPr>
          <w:rFonts w:eastAsia="Times New Roman"/>
          <w:color w:val="000000"/>
        </w:rPr>
        <w:lastRenderedPageBreak/>
        <w:t>rozi boʻlmagan boʻlsa, uning rad etishi bunda hozir boʻlgan guvohlar koʻrsatilgan holda dalolatnoma bilan rasmiylasht</w:t>
      </w:r>
      <w:r>
        <w:rPr>
          <w:rFonts w:eastAsia="Times New Roman"/>
          <w:color w:val="000000"/>
        </w:rPr>
        <w:t>iriladi.</w:t>
      </w:r>
    </w:p>
    <w:p w14:paraId="2787CA1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nizosi yuzaga kelgan taqdirda, xodimning ish beruvchi bilan boshqa joyga koʻchib oʻtishni rad etganligini isbotlash vazifasi ish beruvchining zimmasiga yuklatiladi.</w:t>
      </w:r>
    </w:p>
    <w:p w14:paraId="1F6066B7" w14:textId="77777777" w:rsidR="00000000" w:rsidRDefault="00036F96">
      <w:pPr>
        <w:shd w:val="clear" w:color="auto" w:fill="FFFFFF"/>
        <w:ind w:firstLine="851"/>
        <w:jc w:val="both"/>
        <w:divId w:val="126319410"/>
        <w:rPr>
          <w:rFonts w:eastAsia="Times New Roman"/>
          <w:b/>
          <w:bCs/>
          <w:color w:val="000080"/>
        </w:rPr>
      </w:pPr>
      <w:r>
        <w:rPr>
          <w:rFonts w:eastAsia="Times New Roman"/>
          <w:b/>
          <w:bCs/>
          <w:color w:val="000080"/>
        </w:rPr>
        <w:t>147-modda. Xodimni boshqa ish beruvchiga vaqtincha xizmat safariga yuborish</w:t>
      </w:r>
    </w:p>
    <w:p w14:paraId="505141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boshqa ish beruvchiga vaqtincha xizmat safariga yuborish faqat uning yozma roziligi bilan bir yildan koʻp boʻlmagan muddatga amalga oshirilishi mumkin va bu xodim vaqtincha xizmat safariga yuborilgan ish beruvchi bilan tuziladigan alohida muddatli</w:t>
      </w:r>
      <w:r>
        <w:rPr>
          <w:rFonts w:eastAsia="Times New Roman"/>
          <w:color w:val="000000"/>
        </w:rPr>
        <w:t xml:space="preserve"> mehnat shartnomasi asosida amalga oshiriladi. Avvalgi ish joyida tuzilgan mehnat shartnomasining amal qilishi xodim vaqtincha xizmat safariga yuborilgan davrda toʻxtatib turiladi. Xodimga xizmat safari muddati tugashi bilan uni xizmat safariga yuborgan is</w:t>
      </w:r>
      <w:r>
        <w:rPr>
          <w:rFonts w:eastAsia="Times New Roman"/>
          <w:color w:val="000000"/>
        </w:rPr>
        <w:t>h beruvchida avvalgi ishi (lavozimi) taqdim etiladi.</w:t>
      </w:r>
    </w:p>
    <w:p w14:paraId="583FA07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Zarur boʻlgan taqdirda xodimni vaqtincha xizmat safariga yuborish muddati vaqtincha xizmat safariga yuborilgan xodim, xodimni vaqtincha xizmat safariga yuborgan ish beruvchi va xodim vaqtincha xizmat saf</w:t>
      </w:r>
      <w:r>
        <w:rPr>
          <w:rFonts w:eastAsia="Times New Roman"/>
          <w:color w:val="000000"/>
        </w:rPr>
        <w:t>ariga yuborilgan ish beruvchi oʻrtasidagi kelishuvga binoan uzaytirilishi, biroq koʻpi bilan bir yilga uzaytirilishi mumkin.</w:t>
      </w:r>
    </w:p>
    <w:p w14:paraId="1BFAD1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Oʻzbekiston Respublikasining xorijdagi diplomatik vakolatxonalariga yoki konsullik muassasalariga diplomatik, konsullik,</w:t>
      </w:r>
      <w:r>
        <w:rPr>
          <w:rFonts w:eastAsia="Times New Roman"/>
          <w:color w:val="000000"/>
        </w:rPr>
        <w:t xml:space="preserve"> maʼmuriy-texnik lavozimlarga yoki xizmat koʻrsatuvchi xodimlar lavozimlariga vaqtincha xizmat safariga yuborish tartibi va muddatlari qonunchilikda belgilanadi.</w:t>
      </w:r>
    </w:p>
    <w:p w14:paraId="00360D8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boshqa ish beruvchiga vaqtincha xizmat safariga yuborilganda xodimning roziligi bilan un</w:t>
      </w:r>
      <w:r>
        <w:rPr>
          <w:rFonts w:eastAsia="Times New Roman"/>
          <w:color w:val="000000"/>
        </w:rPr>
        <w:t>ing mehnat vazifasi oʻzgartirilishi mumkin.</w:t>
      </w:r>
    </w:p>
    <w:p w14:paraId="34B09C8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 xizmat safariga yuborilganda mehnatga haq toʻlash xodim vaqtincha xizmat safariga yuborilgan ish beruvchi tomonidan amalga oshiriladi. Ushbu ish beruvchi toʻlovga qobiliyatsiz boʻlgan taqdirda, bajarilg</w:t>
      </w:r>
      <w:r>
        <w:rPr>
          <w:rFonts w:eastAsia="Times New Roman"/>
          <w:color w:val="000000"/>
        </w:rPr>
        <w:t>an ish uchun haq toʻlash majburiyati xodim vaqtincha xizmat safariga yuborilgan ish beruvchiga nisbatan regress daʼvo qoʻzgʻatish huquqi bilan xodimni vaqtincha xizmat safariga yuborgan ish beruvchi zimmasiga yuklatiladi.</w:t>
      </w:r>
    </w:p>
    <w:p w14:paraId="767297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yangi ish joyidagi mehnatga h</w:t>
      </w:r>
      <w:r>
        <w:rPr>
          <w:rFonts w:eastAsia="Times New Roman"/>
          <w:color w:val="000000"/>
        </w:rPr>
        <w:t>aq toʻlash shartlari yoki dam olish vaqti xodim uni vaqtincha xizmat safariga yuborgan ish beruvchida foydalanganidan farq qilsa, xodimga nisbatan qulayroq shartlar qoʻllaniladi.</w:t>
      </w:r>
    </w:p>
    <w:p w14:paraId="25358B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Boshqa ish beruvchiga vaqtincha xizmat safariga yuborilgan xodimning ish staj</w:t>
      </w:r>
      <w:r>
        <w:rPr>
          <w:rFonts w:eastAsia="Times New Roman"/>
          <w:color w:val="000000"/>
        </w:rPr>
        <w:t>i umumiy ish stajiga kiritiladi.</w:t>
      </w:r>
    </w:p>
    <w:p w14:paraId="122C0E1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 xizmat safariga yuborilgan xodim bilan yuz bergan baxtsiz hodisa chogʻida mehnat faoliyati bilan bogʻliq baxtsiz hodisa tekshiruvini tashkil etish xodim vaqtincha xizmat safariga yuborilgan ish beruvchining zimmas</w:t>
      </w:r>
      <w:r>
        <w:rPr>
          <w:rFonts w:eastAsia="Times New Roman"/>
          <w:color w:val="000000"/>
        </w:rPr>
        <w:t>iga yuklatiladi.</w:t>
      </w:r>
    </w:p>
    <w:p w14:paraId="3F24404C" w14:textId="77777777" w:rsidR="00000000" w:rsidRDefault="00036F96">
      <w:pPr>
        <w:shd w:val="clear" w:color="auto" w:fill="FFFFFF"/>
        <w:ind w:firstLine="851"/>
        <w:jc w:val="both"/>
        <w:divId w:val="1613708575"/>
        <w:rPr>
          <w:rFonts w:eastAsia="Times New Roman"/>
          <w:b/>
          <w:bCs/>
          <w:color w:val="000080"/>
        </w:rPr>
      </w:pPr>
      <w:r>
        <w:rPr>
          <w:rFonts w:eastAsia="Times New Roman"/>
          <w:b/>
          <w:bCs/>
          <w:color w:val="000080"/>
        </w:rPr>
        <w:t>148-modda. Ish joyini oʻzgartirish</w:t>
      </w:r>
    </w:p>
    <w:p w14:paraId="6CC37E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joyi ish beruvchi tomonidan bevosita yoki bilvosita nazorat qilinadigan joy boʻlib, xodim bu joyda boʻlishi yoki u mehnat shartnomasida shart qilib koʻrsatilgan mehnat vazifasiga doir ishni bajarish u</w:t>
      </w:r>
      <w:r>
        <w:rPr>
          <w:rFonts w:eastAsia="Times New Roman"/>
          <w:color w:val="000000"/>
        </w:rPr>
        <w:t>chun bu joyga yetib kelishi kerak.</w:t>
      </w:r>
    </w:p>
    <w:p w14:paraId="22CD352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shartnomasida shart qilib koʻrsatilmagan ish joyining oʻzgarishi (xodimni ayni oʻsha ish beruvchidagi boshqa ish joyiga, xuddi oʻsha hududda joylashgan boshqa alohida boʻlmagan boʻlinmaga oʻtkazish yoki xodimga bos</w:t>
      </w:r>
      <w:r>
        <w:rPr>
          <w:rFonts w:eastAsia="Times New Roman"/>
          <w:color w:val="000000"/>
        </w:rPr>
        <w:t>hqa mexanizmda yoki agregatda ishlashni topshirish) ish avvalgi mehnat vazifasi boʻyicha va ayni oʻsha mehnat sharoitlarida davom ettirilgan taqdirda, xodimning roziligini talab etmaydi.</w:t>
      </w:r>
    </w:p>
    <w:p w14:paraId="357D161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muayyan ish joyidagi (ayni oʻsha hududda joylashgan alohida boʻl</w:t>
      </w:r>
      <w:r>
        <w:rPr>
          <w:rFonts w:eastAsia="Times New Roman"/>
          <w:color w:val="000000"/>
        </w:rPr>
        <w:t>magan boʻlinmadagi, aniq mexanizmdagi yoki agregatdagi) ish mehnat shartnomasida shart qilib koʻrsatilgan boʻlsa, ish joyini oʻzgartirishga faqat xodimning roziligi bilan yoʻl qoʻyiladi.</w:t>
      </w:r>
    </w:p>
    <w:p w14:paraId="1AC4A8E0" w14:textId="77777777" w:rsidR="00000000" w:rsidRDefault="00036F96">
      <w:pPr>
        <w:shd w:val="clear" w:color="auto" w:fill="FFFFFF"/>
        <w:ind w:firstLine="851"/>
        <w:jc w:val="both"/>
        <w:divId w:val="1803384755"/>
        <w:rPr>
          <w:rFonts w:eastAsia="Times New Roman"/>
          <w:b/>
          <w:bCs/>
          <w:color w:val="000080"/>
        </w:rPr>
      </w:pPr>
      <w:r>
        <w:rPr>
          <w:rFonts w:eastAsia="Times New Roman"/>
          <w:b/>
          <w:bCs/>
          <w:color w:val="000080"/>
        </w:rPr>
        <w:t>149-modda. Mehnat shartnomasini oʻzgartirishni rasmiylashtirish</w:t>
      </w:r>
    </w:p>
    <w:p w14:paraId="058F68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w:t>
      </w:r>
      <w:r>
        <w:rPr>
          <w:rFonts w:eastAsia="Times New Roman"/>
          <w:color w:val="000000"/>
        </w:rPr>
        <w:t xml:space="preserve">t shartnomasini oʻzgartirish ish beruvchining buyrugʻi bilan rasmiylashtiriladi. </w:t>
      </w:r>
    </w:p>
    <w:p w14:paraId="69A029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doimiy boshqa ishga oʻtkazish toʻgʻrisida, mehnat shartnomasida nazarda tutilgan mehnat shartlarini oʻzgartirish haqida, mehnat shartnomasida shart qilib koʻrsatilgan</w:t>
      </w:r>
      <w:r>
        <w:rPr>
          <w:rFonts w:eastAsia="Times New Roman"/>
          <w:color w:val="000000"/>
        </w:rPr>
        <w:t xml:space="preserve"> ish joyini </w:t>
      </w:r>
      <w:r>
        <w:rPr>
          <w:rFonts w:eastAsia="Times New Roman"/>
          <w:color w:val="000000"/>
        </w:rPr>
        <w:lastRenderedPageBreak/>
        <w:t>oʻzgartirish toʻgʻrisida, shuningdek ish beruvchining boshqa joyga koʻchishi munosabati bilan joyni oʻzgartirish haqida buyruqlar chiqarish uchun mehnat shartnomasiga kiritilgan oʻzgartishlar asos boʻladi. Mehnat shartnomasiga doir oʻzgartishla</w:t>
      </w:r>
      <w:r>
        <w:rPr>
          <w:rFonts w:eastAsia="Times New Roman"/>
          <w:color w:val="000000"/>
        </w:rPr>
        <w:t>r xodim va ish beruvchi tomonidan yozma shaklda tuziladigan hamda mehnat shartnomasining ajralmas qismi boʻlgan qoʻshimcha kelishuv imzolash orqali rasmiylashtiriladi. Mehnat shartnomasiga doir qoʻshimcha kelishuv kamida ikki nusxada tuziladi. Qoʻshimcha k</w:t>
      </w:r>
      <w:r>
        <w:rPr>
          <w:rFonts w:eastAsia="Times New Roman"/>
          <w:color w:val="000000"/>
        </w:rPr>
        <w:t xml:space="preserve">elishuvning har bir nusxasi xodimning va ishga qabul qilish huquqiga ega boʻlgan mansabdor shaxsning imzosi bilan mustahkamlanadi. Ish beruvchida muhr mavjud boʻlgan taqdirda, mehnat shartnomasining barcha nusxalarida mansabdor shaxsning imzosi muhr bilan </w:t>
      </w:r>
      <w:r>
        <w:rPr>
          <w:rFonts w:eastAsia="Times New Roman"/>
          <w:color w:val="000000"/>
        </w:rPr>
        <w:t xml:space="preserve">tasdiqlanadi. Qoʻshimcha kelishuvning bir nusxasi xodimga beriladi, boshqasi (boshqalari) ish beruvchida mehnat shartnomasi bilan birga saqlanadi. Xodim tomonidan qoʻshimcha kelishuvning nusxasi olinganligi xodimning ish beruvchida saqlanadigan qoʻshimcha </w:t>
      </w:r>
      <w:r>
        <w:rPr>
          <w:rFonts w:eastAsia="Times New Roman"/>
          <w:color w:val="000000"/>
        </w:rPr>
        <w:t>kelishuvning nusxasiga qoʻyilgan qoʻshimcha imzosi bilan tasdiqlanadi.</w:t>
      </w:r>
    </w:p>
    <w:p w14:paraId="40663A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doimiy boshqa ishga oʻtkazish, mehnat shartnomasida nazarda tutilgan mehnat shartlarini oʻzgartirish, shuningdek mehnat shartnomasida shart qilib koʻrsatilgan ish joyini oʻzgart</w:t>
      </w:r>
      <w:r>
        <w:rPr>
          <w:rFonts w:eastAsia="Times New Roman"/>
          <w:color w:val="000000"/>
        </w:rPr>
        <w:t xml:space="preserve">irish toʻgʻrisidagi buyruqlar mehnat shartnomasi taraflari tomonidan qoʻshimcha kelishuv tuzish orqali ushbu shartnomaga kiritilgan oʻzgartishlarning mazmuniga aynan muvofiq ravishda chiqariladi va xodimga imzo qoʻydirib eʼlon qilinadi. </w:t>
      </w:r>
    </w:p>
    <w:p w14:paraId="2CCCB61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vaqtincha boshqa ishga oʻtkazish oʻtkazishning muddati koʻrsatilgan holda buyruq bilan rasmiylashtiriladi.</w:t>
      </w:r>
    </w:p>
    <w:p w14:paraId="4471ABB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 taraflarining kelishuviga koʻra va xodimning tashabbusi bilan xodimni vaqtincha boshqa ishga oʻtkazish toʻgʻrisida buyruq </w:t>
      </w:r>
      <w:r>
        <w:rPr>
          <w:rFonts w:eastAsia="Times New Roman"/>
          <w:color w:val="000000"/>
        </w:rPr>
        <w:t xml:space="preserve">chiqarish uchun xodimning yozma arizasi asos boʻladi. </w:t>
      </w:r>
    </w:p>
    <w:p w14:paraId="57D5DA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sogʻligʻining holatiga koʻra xodimni vaqtincha boshqa ishga oʻtkazish, homilador ayolni, shuningdek ikki yoshga toʻlmagan bolasini parvarishlayotgan ota-onadan birini (vasiyni) ularning avvalgi i</w:t>
      </w:r>
      <w:r>
        <w:rPr>
          <w:rFonts w:eastAsia="Times New Roman"/>
          <w:color w:val="000000"/>
        </w:rPr>
        <w:t>shni bajarish imkoniyati boʻlmagan taqdirda vaqtincha boshqa ishga oʻtkazish haqida buyruq chiqarish uchun ularning arizasi va tibbiy xulosa asos boʻladi.</w:t>
      </w:r>
    </w:p>
    <w:p w14:paraId="422F62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tashabbusiga koʻra xodimni vaqtincha boshqa ishga oʻtkazish toʻgʻrisida buyruq chiqa</w:t>
      </w:r>
      <w:r>
        <w:rPr>
          <w:rFonts w:eastAsia="Times New Roman"/>
          <w:color w:val="000000"/>
        </w:rPr>
        <w:t>rish uchun ishlab chiqarish zaruriyati yoki bekor turib qolish faktlarining mavjudligi asos boʻladi.</w:t>
      </w:r>
    </w:p>
    <w:p w14:paraId="2ED1FB2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vaqtincha boshqa ishga oʻtkazish mehnat shartnomasida aks ettirilmaydi.</w:t>
      </w:r>
    </w:p>
    <w:p w14:paraId="489C93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boshqa ish beruvchiga vaqtincha xizmat safariga yuborish haqida buy</w:t>
      </w:r>
      <w:r>
        <w:rPr>
          <w:rFonts w:eastAsia="Times New Roman"/>
          <w:color w:val="000000"/>
        </w:rPr>
        <w:t>ruq chiqarish uchun xodim hamda mazkur xodimni vaqtincha xizmat safariga yuborgan ish beruvchi bilan kelishuvga koʻra xodim qaysi ish beruvchiga xizmat safariga yuborilgan boʻlsa, oʻsha ish beruvchi oʻrtasida tuzilgan alohida muddatli mehnat shartnomasi as</w:t>
      </w:r>
      <w:r>
        <w:rPr>
          <w:rFonts w:eastAsia="Times New Roman"/>
          <w:color w:val="000000"/>
        </w:rPr>
        <w:t>os boʻladi.</w:t>
      </w:r>
    </w:p>
    <w:p w14:paraId="39D4A11F" w14:textId="77777777" w:rsidR="00000000" w:rsidRDefault="00036F96">
      <w:pPr>
        <w:shd w:val="clear" w:color="auto" w:fill="FFFFFF"/>
        <w:ind w:firstLine="851"/>
        <w:jc w:val="both"/>
        <w:divId w:val="932661857"/>
        <w:rPr>
          <w:rFonts w:eastAsia="Times New Roman"/>
          <w:b/>
          <w:bCs/>
          <w:color w:val="000080"/>
        </w:rPr>
      </w:pPr>
      <w:r>
        <w:rPr>
          <w:rFonts w:eastAsia="Times New Roman"/>
          <w:b/>
          <w:bCs/>
          <w:color w:val="000080"/>
        </w:rPr>
        <w:t>150-modda. Mehnat shartnomasini qonunga xilof ravishda oʻzgartirishning huquqiy oqibatlari</w:t>
      </w:r>
    </w:p>
    <w:p w14:paraId="2D35FE8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oʻzgartirilganligini qonunga xilof deb hisoblovchi xodim oʻzi bilan tuzilgan mehnat shartnomasi oʻzgartirilganligi ustidan shikoyat qi</w:t>
      </w:r>
      <w:r>
        <w:rPr>
          <w:rFonts w:eastAsia="Times New Roman"/>
          <w:color w:val="000000"/>
        </w:rPr>
        <w:t>lishga haqli.</w:t>
      </w:r>
    </w:p>
    <w:p w14:paraId="0B713EF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sharoitlari qonunga xilof ravishda oʻzgartirilgan taqdirda, xodimning avvalgi mehnat sharoitlarini tiklash toʻgʻrisidagi talablari qanoatlantirilishi lozim. </w:t>
      </w:r>
    </w:p>
    <w:p w14:paraId="1289EBC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mehnat sharoitlarining qonunga xilof deb eʼtirof etilgan oʻzgarishlari x</w:t>
      </w:r>
      <w:r>
        <w:rPr>
          <w:rFonts w:eastAsia="Times New Roman"/>
          <w:color w:val="000000"/>
        </w:rPr>
        <w:t>odimning mehnatga haq toʻlash miqdori kamayishiga olib kelgan boʻlsa, xodimning oʻziga yetkazilgan moddiy zararning oʻrnini qoplash haqidagi talablari qanoatlantirilishi lozim.</w:t>
      </w:r>
    </w:p>
    <w:p w14:paraId="50277E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boshqa ishga qonunga xilof ravishda oʻtkazilgan taqdirda, xodimning oʻzin</w:t>
      </w:r>
      <w:r>
        <w:rPr>
          <w:rFonts w:eastAsia="Times New Roman"/>
          <w:color w:val="000000"/>
        </w:rPr>
        <w:t>i avvalgi ishiga tiklash, boshqa ishga qonunga xilof ravishda oʻtkazilganligi sababli kelib chiqqan majburiy progul vaqti uchun haq toʻlanishi toʻgʻrisidagi talablari qanoatlantirilishi lozim. Agar xodim oʻzi qonunga xilof ravishda oʻtkazilgan ishni bajars</w:t>
      </w:r>
      <w:r>
        <w:rPr>
          <w:rFonts w:eastAsia="Times New Roman"/>
          <w:color w:val="000000"/>
        </w:rPr>
        <w:t>a, lekin bu ishdagi mehnatiga haq toʻlash miqdori ushbu xodim bu ishga oʻtkazilishidan ilgari bajargan ishidagi mehnatiga haq toʻlash miqdoridan past boʻlsa, majburiy progul uchun haq toʻlash xodimga avvalgi ishidagi va xodim qonunga xilof ravishda oʻtkazi</w:t>
      </w:r>
      <w:r>
        <w:rPr>
          <w:rFonts w:eastAsia="Times New Roman"/>
          <w:color w:val="000000"/>
        </w:rPr>
        <w:t>lgan ishdagi mehnatga haq toʻlash oʻrtasidagi farqning oʻrnini qoplashdan iborat boʻladi.</w:t>
      </w:r>
    </w:p>
    <w:p w14:paraId="163081B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xodimning mehnat shartnomasida shart qilib koʻrsatilgan ish joyi ish beruvchi tomonidan xodimning roziligisiz avvalgi mehnat vazifasiga doir va avvalgi mehnat sh</w:t>
      </w:r>
      <w:r>
        <w:rPr>
          <w:rFonts w:eastAsia="Times New Roman"/>
          <w:color w:val="000000"/>
        </w:rPr>
        <w:t xml:space="preserve">aroitlaridagi </w:t>
      </w:r>
      <w:r>
        <w:rPr>
          <w:rFonts w:eastAsia="Times New Roman"/>
          <w:color w:val="000000"/>
        </w:rPr>
        <w:lastRenderedPageBreak/>
        <w:t>ishini, shu jumladan mehnat haqini saqlab qolgan taqdirda oʻzgartirilgan boʻlsa, xodimning unga avvalgi ish joyini taqdim etish toʻgʻrisidagi talabi qanoatlantirilishi lozim.</w:t>
      </w:r>
    </w:p>
    <w:p w14:paraId="5DEDCE1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mehnat shartnomasi qonunga xilof ravishda oʻzgartirilganligi m</w:t>
      </w:r>
      <w:r>
        <w:rPr>
          <w:rFonts w:eastAsia="Times New Roman"/>
          <w:color w:val="000000"/>
        </w:rPr>
        <w:t>unosabati bilan xodimga maʼnaviy yoki jismoniy azoblar yetkazilgan boʻlsa, xodimning oʻziga yetkazilgan maʼnaviy ziyonni kompensatsiya qilish haqidagi talablari qanoatlantirilishi lozim.</w:t>
      </w:r>
    </w:p>
    <w:p w14:paraId="0707CBBB" w14:textId="77777777" w:rsidR="00000000" w:rsidRDefault="00036F96">
      <w:pPr>
        <w:shd w:val="clear" w:color="auto" w:fill="FFFFFF"/>
        <w:jc w:val="center"/>
        <w:divId w:val="372198611"/>
        <w:rPr>
          <w:rFonts w:eastAsia="Times New Roman"/>
          <w:b/>
          <w:bCs/>
          <w:color w:val="000080"/>
        </w:rPr>
      </w:pPr>
      <w:r>
        <w:rPr>
          <w:rFonts w:eastAsia="Times New Roman"/>
          <w:b/>
          <w:bCs/>
          <w:color w:val="000080"/>
        </w:rPr>
        <w:t>4-§. Xodimni ishdan chetlashtirish</w:t>
      </w:r>
    </w:p>
    <w:p w14:paraId="511F7F14" w14:textId="77777777" w:rsidR="00000000" w:rsidRDefault="00036F96">
      <w:pPr>
        <w:shd w:val="clear" w:color="auto" w:fill="FFFFFF"/>
        <w:ind w:firstLine="851"/>
        <w:jc w:val="both"/>
        <w:divId w:val="1812211879"/>
        <w:rPr>
          <w:rFonts w:eastAsia="Times New Roman"/>
          <w:b/>
          <w:bCs/>
          <w:color w:val="000080"/>
        </w:rPr>
      </w:pPr>
      <w:r>
        <w:rPr>
          <w:rFonts w:eastAsia="Times New Roman"/>
          <w:b/>
          <w:bCs/>
          <w:color w:val="000080"/>
        </w:rPr>
        <w:t>151-modda. Xodimni ishdan chetlash</w:t>
      </w:r>
      <w:r>
        <w:rPr>
          <w:rFonts w:eastAsia="Times New Roman"/>
          <w:b/>
          <w:bCs/>
          <w:color w:val="000080"/>
        </w:rPr>
        <w:t>tirish hollari</w:t>
      </w:r>
    </w:p>
    <w:p w14:paraId="405AFA4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Ishdan chetlashtirish xodimni mehnat majburiyatlarini, qoida tariqasida, ish haqi saqlanmagan holda bajarishga vaqtincha yoʻl qoʻymaslikdir.</w:t>
      </w:r>
    </w:p>
    <w:p w14:paraId="7D416C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quyidagi hollarda xodimni ishdan chetlashtirishi shart:</w:t>
      </w:r>
    </w:p>
    <w:p w14:paraId="51EF7F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qonunchilikka muvofiq vakolatli</w:t>
      </w:r>
      <w:r>
        <w:rPr>
          <w:rFonts w:eastAsia="Times New Roman"/>
          <w:color w:val="000000"/>
        </w:rPr>
        <w:t xml:space="preserve"> davlat organlarining talabiga koʻra;</w:t>
      </w:r>
    </w:p>
    <w:p w14:paraId="6C02BB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alkogolli ichimlikdan, giyohvandlik yoki toksik modda taʼsiridan mastlik holatida ishga kelganida yoki ishda boʻlganida;</w:t>
      </w:r>
    </w:p>
    <w:p w14:paraId="3FD9AC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sohasida oʻquvdan hamda bilim va koʻnikmalari tekshiruvdan oʻtmaganda;</w:t>
      </w:r>
    </w:p>
    <w:p w14:paraId="1CC552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w:t>
      </w:r>
      <w:r>
        <w:rPr>
          <w:rFonts w:eastAsia="Times New Roman"/>
          <w:color w:val="000000"/>
        </w:rPr>
        <w:t>ajburiy tibbiy koʻrikdan oʻtmaganda;</w:t>
      </w:r>
    </w:p>
    <w:p w14:paraId="58ECE3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tomonidan mehnat shartnomasida shart qilib koʻrsatilgan ishni bajarish uchun tibbiy xulosaga muvofiq qarshi koʻrsatmalar aniqlanganda;</w:t>
      </w:r>
    </w:p>
    <w:p w14:paraId="12DBD1D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tibbiy xulosaga muvofiq sogʻligʻining holatiga koʻra toʻrt oygacha muddatga va</w:t>
      </w:r>
      <w:r>
        <w:rPr>
          <w:rFonts w:eastAsia="Times New Roman"/>
          <w:color w:val="000000"/>
        </w:rPr>
        <w:t>qtincha boshqa ishga oʻtkazishga muhtoj boʻlgan xodimni oʻtkazish rad etilganda yoxud ish beruvchida ish mavjud emasligi munosabati bilan bunday xodimga tegishli ishni taklif etish mumkin boʻlmaganda;</w:t>
      </w:r>
    </w:p>
    <w:p w14:paraId="160DD1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mehnat toʻgʻrisidagi qonunchilikka yoki mehnatni </w:t>
      </w:r>
      <w:r>
        <w:rPr>
          <w:rFonts w:eastAsia="Times New Roman"/>
          <w:color w:val="000000"/>
        </w:rPr>
        <w:t>muhofaza qilish qoidalariga muvofiq foydalanilishi shart boʻlgan shaxsiy va (yoki) jamoaviy himoya vositalaridan foydalanmaganda.</w:t>
      </w:r>
    </w:p>
    <w:p w14:paraId="2B1E0A9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karantinli va odam uchun xavfli boʻlgan boshqa yuqumli kasalliklar tarqalishi tahdidi mavjud boʻlganda Oʻzbekiston Respu</w:t>
      </w:r>
      <w:r>
        <w:rPr>
          <w:rFonts w:eastAsia="Times New Roman"/>
          <w:color w:val="000000"/>
        </w:rPr>
        <w:t>blikasi Bosh davlat sanitariya vrachining qarori asosida qonunchilikda belgilangan tartibda joriy etiladigan profilaktik emlashdan oʻtishni rad etgan taqdirda (sogʻligʻining holatiga koʻra qarshi koʻrsatmalar mavjud boʻlmaganda) ish beruvchi uni ishdan che</w:t>
      </w:r>
      <w:r>
        <w:rPr>
          <w:rFonts w:eastAsia="Times New Roman"/>
          <w:color w:val="000000"/>
        </w:rPr>
        <w:t>tlashtirishga haqli.</w:t>
      </w:r>
    </w:p>
    <w:p w14:paraId="3A89A7B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oʻtkazilgan taqdirda ham, agar muayyan xodimning ishda boʻlishi xizmat tekshiruvini oʻtkazishga xalaqit beradi deb taxmin qilish uchun asosli sabablar mavjud boʻlsa, ish beruvchi xodimni ishdan chetlashtirishga haqli.</w:t>
      </w:r>
    </w:p>
    <w:p w14:paraId="4DF2DA7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xodimni ishdan chetlashtirish uchun asos boʻlgan holatlar bartaraf etilguniga qadar butun davrga uni ishdan chetlashtiradi.</w:t>
      </w:r>
    </w:p>
    <w:p w14:paraId="78B2C9CF" w14:textId="77777777" w:rsidR="00000000" w:rsidRDefault="00036F96">
      <w:pPr>
        <w:shd w:val="clear" w:color="auto" w:fill="FFFFFF"/>
        <w:ind w:firstLine="851"/>
        <w:jc w:val="both"/>
        <w:divId w:val="588201924"/>
        <w:rPr>
          <w:rFonts w:eastAsia="Times New Roman"/>
          <w:b/>
          <w:bCs/>
          <w:color w:val="000080"/>
        </w:rPr>
      </w:pPr>
      <w:r>
        <w:rPr>
          <w:rFonts w:eastAsia="Times New Roman"/>
          <w:b/>
          <w:bCs/>
          <w:color w:val="000080"/>
        </w:rPr>
        <w:t>152-modda. Xodimni ishdan chetlashtirish davrida ish haqini hisoblash</w:t>
      </w:r>
    </w:p>
    <w:p w14:paraId="7DF503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Ishdan chetlashtirish davrida xodimga ish haqi hi</w:t>
      </w:r>
      <w:r>
        <w:rPr>
          <w:rFonts w:eastAsia="Times New Roman"/>
          <w:color w:val="000000"/>
        </w:rPr>
        <w:t xml:space="preserve">soblanmaydi, bundan ushbu moddaning </w:t>
      </w:r>
      <w:hyperlink r:id="rId131" w:history="1">
        <w:r>
          <w:rPr>
            <w:rFonts w:eastAsia="Times New Roman"/>
            <w:color w:val="008080"/>
          </w:rPr>
          <w:t xml:space="preserve">ikkinchi qismida </w:t>
        </w:r>
      </w:hyperlink>
      <w:r>
        <w:rPr>
          <w:rFonts w:eastAsia="Times New Roman"/>
          <w:color w:val="000000"/>
        </w:rPr>
        <w:t>nazarda tutilgan hollar mustasno.</w:t>
      </w:r>
    </w:p>
    <w:p w14:paraId="3B88EF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 aybisiz mehnatni muhofaza qilish sohasida oʻquvdan hamda bilim va koʻnikmalari tekshiruvdan oʻtmagan yoki majburiy ti</w:t>
      </w:r>
      <w:r>
        <w:rPr>
          <w:rFonts w:eastAsia="Times New Roman"/>
          <w:color w:val="000000"/>
        </w:rPr>
        <w:t>bbiy koʻrikdan oʻtmagan xodim ishdan chetlashtirilgan hollarda yoxud, agar xodimga ish beruvchi tomonidan shaxsiy va (yoki) jamoaviy himoya vositalari berilmagan, shuningdek agar xodim ish beruvchi tomonidan unga nisbatan xizmat tekshiruvi oʻtkazilishi mun</w:t>
      </w:r>
      <w:r>
        <w:rPr>
          <w:rFonts w:eastAsia="Times New Roman"/>
          <w:color w:val="000000"/>
        </w:rPr>
        <w:t>osabati bilan ishdan chetlashtirilgan boʻlsa, ishdan chetlashtirilgan davr uchun xodimning oʻrtacha oylik ish haqi saqlanib qoladi.</w:t>
      </w:r>
    </w:p>
    <w:p w14:paraId="0F5BED31" w14:textId="77777777" w:rsidR="00000000" w:rsidRDefault="00036F96">
      <w:pPr>
        <w:shd w:val="clear" w:color="auto" w:fill="FFFFFF"/>
        <w:ind w:firstLine="851"/>
        <w:jc w:val="both"/>
        <w:divId w:val="1309213503"/>
        <w:rPr>
          <w:rFonts w:eastAsia="Times New Roman"/>
          <w:b/>
          <w:bCs/>
          <w:color w:val="000080"/>
        </w:rPr>
      </w:pPr>
      <w:r>
        <w:rPr>
          <w:rFonts w:eastAsia="Times New Roman"/>
          <w:b/>
          <w:bCs/>
          <w:color w:val="000080"/>
        </w:rPr>
        <w:t>153-modda. Xodimni ishdan chetlashtirishni rasmiylashtirish</w:t>
      </w:r>
    </w:p>
    <w:p w14:paraId="54A71DE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ishdan chetlashtirish ish beruvchining buyrugʻi bilan ra</w:t>
      </w:r>
      <w:r>
        <w:rPr>
          <w:rFonts w:eastAsia="Times New Roman"/>
          <w:color w:val="000000"/>
        </w:rPr>
        <w:t xml:space="preserve">smiylashtirilib, buyruq ushbu Kodeks 151-moddasining </w:t>
      </w:r>
      <w:hyperlink r:id="rId132" w:history="1">
        <w:r>
          <w:rPr>
            <w:rFonts w:eastAsia="Times New Roman"/>
            <w:color w:val="008080"/>
          </w:rPr>
          <w:t>ikkinchi</w:t>
        </w:r>
      </w:hyperlink>
      <w:r>
        <w:rPr>
          <w:rFonts w:eastAsia="Times New Roman"/>
          <w:color w:val="000000"/>
        </w:rPr>
        <w:t xml:space="preserve"> yoki </w:t>
      </w:r>
      <w:hyperlink r:id="rId133" w:history="1">
        <w:r>
          <w:rPr>
            <w:rFonts w:eastAsia="Times New Roman"/>
            <w:color w:val="008080"/>
          </w:rPr>
          <w:t xml:space="preserve">uchinchi qismida </w:t>
        </w:r>
      </w:hyperlink>
      <w:r>
        <w:rPr>
          <w:rFonts w:eastAsia="Times New Roman"/>
          <w:color w:val="000000"/>
        </w:rPr>
        <w:t>nazarda tutilgan, xodimni ishdan chetlashtirish uchun asos boʻlib xizmat qil</w:t>
      </w:r>
      <w:r>
        <w:rPr>
          <w:rFonts w:eastAsia="Times New Roman"/>
          <w:color w:val="000000"/>
        </w:rPr>
        <w:t>gan aniq sabab koʻrsatilishi kerak.</w:t>
      </w:r>
    </w:p>
    <w:p w14:paraId="2A33347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ishdan chetlashtirish toʻgʻrisidagi buyrugʻi ishdan chetlashtirilgan xodimga imzo qoʻydirib yetkaziladi. Xodimning ishdan chetlashtirish toʻgʻrisidagi buyruq bilan tanishishni rad etishi bunda hozir boʻl</w:t>
      </w:r>
      <w:r>
        <w:rPr>
          <w:rFonts w:eastAsia="Times New Roman"/>
          <w:color w:val="000000"/>
        </w:rPr>
        <w:t xml:space="preserve">gan guvohlar koʻrsatilgan holda dalolatnoma bilan rasmiylashtiriladi. </w:t>
      </w:r>
    </w:p>
    <w:p w14:paraId="09704A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beruvchi xodimni ishdan chetlashtirish toʻgʻrisidagi buyruqning tasdiqlangan koʻchirma nusxasini unga xodim murojaat qilgan kundan eʼtiboran uch kundan kechiktirmay xodimning talabi</w:t>
      </w:r>
      <w:r>
        <w:rPr>
          <w:rFonts w:eastAsia="Times New Roman"/>
          <w:color w:val="000000"/>
        </w:rPr>
        <w:t>ga koʻra berishi shart.</w:t>
      </w:r>
    </w:p>
    <w:p w14:paraId="33F6C7C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ishdan chetlashtirish toʻgʻrisidagi buyruq bilan tanishtirish imkoni boʻlmagan taqdirda, ish beruvchi xodimga tegishli buyruq chiqarilgan kundan eʼtiboran uch ish kuni ichida buyruqning koʻchirma nusxasini bildirish xati bil</w:t>
      </w:r>
      <w:r>
        <w:rPr>
          <w:rFonts w:eastAsia="Times New Roman"/>
          <w:color w:val="000000"/>
        </w:rPr>
        <w:t>an yuborishi shart.</w:t>
      </w:r>
    </w:p>
    <w:p w14:paraId="1D59FB4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Ishdan chetlashtirish toʻgʻrisidagi buyruqda chetlashtirish amalga oshirilayotgan muddat belgilanishi kerak. Xodimni ishdan chetlashtirish davri tugaydigan aniq sanani oldindan aniqlash imkoni boʻlmagan hollarda, qaysi hodisa boshlanish</w:t>
      </w:r>
      <w:r>
        <w:rPr>
          <w:rFonts w:eastAsia="Times New Roman"/>
          <w:color w:val="000000"/>
        </w:rPr>
        <w:t>i bilan xodimni ishdan chetlashtirish muddati tugaydigan boʻlsa, oʻsha hodisa (xodimning majburiy tibbiy koʻrikdan oʻtishi va boshqalar) ish beruvchining buyrugʻida koʻrsatiladi.</w:t>
      </w:r>
    </w:p>
    <w:p w14:paraId="200A77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Ishdan chetlashtirilgan xodim chetlashtirish muddati yoki chetlashtirish qays</w:t>
      </w:r>
      <w:r>
        <w:rPr>
          <w:rFonts w:eastAsia="Times New Roman"/>
          <w:color w:val="000000"/>
        </w:rPr>
        <w:t>i holatlar sababli amalga oshirilgan boʻlsa, oʻsha holatlar tamom boʻladigan muddat tugaganidan keyingi birinchi ish kunida ishga kirishishi shart.</w:t>
      </w:r>
    </w:p>
    <w:p w14:paraId="4C9E760D" w14:textId="77777777" w:rsidR="00000000" w:rsidRDefault="00036F96">
      <w:pPr>
        <w:shd w:val="clear" w:color="auto" w:fill="FFFFFF"/>
        <w:ind w:firstLine="851"/>
        <w:jc w:val="both"/>
        <w:divId w:val="283318909"/>
        <w:rPr>
          <w:rFonts w:eastAsia="Times New Roman"/>
          <w:b/>
          <w:bCs/>
          <w:color w:val="000080"/>
        </w:rPr>
      </w:pPr>
      <w:r>
        <w:rPr>
          <w:rFonts w:eastAsia="Times New Roman"/>
          <w:b/>
          <w:bCs/>
          <w:color w:val="000080"/>
        </w:rPr>
        <w:t>154-modda. Ishdan qonunga xilof ravishda chetlashtirishning huquqiy oqibatlari</w:t>
      </w:r>
    </w:p>
    <w:p w14:paraId="7623A5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Oʻzini qonunga xilof ravishda</w:t>
      </w:r>
      <w:r>
        <w:rPr>
          <w:rFonts w:eastAsia="Times New Roman"/>
          <w:color w:val="000000"/>
        </w:rPr>
        <w:t xml:space="preserve"> ishdan chetlashtirilgan deb hisoblovchi xodim oʻzining ishdan chetlashtirilishi ustidan belgilangan tartibda shikoyat qilishi mumkin. Qonunga xilof ravishda ishdan chetlashtirilgan xodimning unga avvalgi ishini taqdim etish hamda oʻziga yetkazilgan moddiy</w:t>
      </w:r>
      <w:r>
        <w:rPr>
          <w:rFonts w:eastAsia="Times New Roman"/>
          <w:color w:val="000000"/>
        </w:rPr>
        <w:t xml:space="preserve"> zararning oʻrnini qoplash va maʼnaviy ziyonni (agar qonunga xilof ravishda ishdan chetlashtirish sababli xodimga maʼnaviy yoki jismoniy azoblar yetkazilgan boʻlsa) kompensatsiya qilish toʻgʻrisidagi talablari qanoatlantirilishi lozim.</w:t>
      </w:r>
    </w:p>
    <w:p w14:paraId="509B304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nizolarini ko</w:t>
      </w:r>
      <w:r>
        <w:rPr>
          <w:rFonts w:eastAsia="Times New Roman"/>
          <w:color w:val="000000"/>
        </w:rPr>
        <w:t>ʻrib chiqish chogʻida xodimni ishdan chetlashtirishning qonuniyligini isbotlash vazifasi ish beruvchining zimmasiga, xodim vakolatli davlat organlarining talabiga koʻra ishdan chetlashtirilgan hollarda esa xodimni ishdan chetlashtirish toʻgʻrisida qaror qa</w:t>
      </w:r>
      <w:r>
        <w:rPr>
          <w:rFonts w:eastAsia="Times New Roman"/>
          <w:color w:val="000000"/>
        </w:rPr>
        <w:t>bul qilgan tegishli davlat organining zimmasiga yuklatiladi.</w:t>
      </w:r>
    </w:p>
    <w:p w14:paraId="6C974F1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 ish beruvchi tomonidan qonunga xilof ravishda ishdan chetlashtirilgan boʻlsa, bunday xodimga yetkazilgan moddiy zararning oʻrnini qoplash va maʼnaviy ziyonni kompensatsiya qilish majbu</w:t>
      </w:r>
      <w:r>
        <w:rPr>
          <w:rFonts w:eastAsia="Times New Roman"/>
          <w:color w:val="000000"/>
        </w:rPr>
        <w:t>riyati ish beruvchining zimmasiga yuklatiladi. Agar xodim vakolatli davlat organlarining talabiga koʻra qonunga xilof ravishda ishdan chetlashtirilgan boʻlsa, Oʻzbekiston Respublikasi Davlat budjeti mablagʻlari hisobidan xodimga yetkazilgan moddiy zararnin</w:t>
      </w:r>
      <w:r>
        <w:rPr>
          <w:rFonts w:eastAsia="Times New Roman"/>
          <w:color w:val="000000"/>
        </w:rPr>
        <w:t>g oʻrni qoplanadi hamda maʼnaviy ziyon kompensatsiya qilinadi, keyinchalik aybdor shaxslardan regress tartibida undiriladi.</w:t>
      </w:r>
    </w:p>
    <w:p w14:paraId="03C1C32E" w14:textId="77777777" w:rsidR="00000000" w:rsidRDefault="00036F96">
      <w:pPr>
        <w:shd w:val="clear" w:color="auto" w:fill="FFFFFF"/>
        <w:jc w:val="center"/>
        <w:divId w:val="735513769"/>
        <w:rPr>
          <w:rFonts w:eastAsia="Times New Roman"/>
          <w:b/>
          <w:bCs/>
          <w:color w:val="000080"/>
        </w:rPr>
      </w:pPr>
      <w:r>
        <w:rPr>
          <w:rFonts w:eastAsia="Times New Roman"/>
          <w:b/>
          <w:bCs/>
          <w:color w:val="000080"/>
        </w:rPr>
        <w:t>5-§ . Mehnat shartnomasini bekor qilish</w:t>
      </w:r>
    </w:p>
    <w:p w14:paraId="3B697A94" w14:textId="77777777" w:rsidR="00000000" w:rsidRDefault="00036F96">
      <w:pPr>
        <w:shd w:val="clear" w:color="auto" w:fill="FFFFFF"/>
        <w:ind w:firstLine="851"/>
        <w:jc w:val="both"/>
        <w:divId w:val="1193034688"/>
        <w:rPr>
          <w:rFonts w:eastAsia="Times New Roman"/>
          <w:b/>
          <w:bCs/>
          <w:color w:val="000080"/>
        </w:rPr>
      </w:pPr>
      <w:r>
        <w:rPr>
          <w:rFonts w:eastAsia="Times New Roman"/>
          <w:b/>
          <w:bCs/>
          <w:color w:val="000080"/>
        </w:rPr>
        <w:t>155-modda. Mehnat shartnomasini bekor qilish tushunchasi va asoslari</w:t>
      </w:r>
    </w:p>
    <w:p w14:paraId="5890427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be</w:t>
      </w:r>
      <w:r>
        <w:rPr>
          <w:rFonts w:eastAsia="Times New Roman"/>
          <w:color w:val="000000"/>
        </w:rPr>
        <w:t>kor qilish deganda ushbu Kodeksda nazarda tutilgan asoslar boʻyicha xodim va ish beruvchi oʻrtasidagi yakka tartibdagi mehnatga oid munosabatlarni tugatish tushuniladi.</w:t>
      </w:r>
    </w:p>
    <w:p w14:paraId="315228F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bekor qilish asoslari quyidagilardan iborat:</w:t>
      </w:r>
    </w:p>
    <w:p w14:paraId="37F986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taraflarning kelis</w:t>
      </w:r>
      <w:r>
        <w:rPr>
          <w:rFonts w:eastAsia="Times New Roman"/>
          <w:color w:val="000000"/>
        </w:rPr>
        <w:t xml:space="preserve">huvi (ushbu Kodeksning </w:t>
      </w:r>
      <w:hyperlink r:id="rId134" w:history="1">
        <w:r>
          <w:rPr>
            <w:rFonts w:eastAsia="Times New Roman"/>
            <w:color w:val="008080"/>
          </w:rPr>
          <w:t>157-moddasi</w:t>
        </w:r>
      </w:hyperlink>
      <w:r>
        <w:rPr>
          <w:rFonts w:eastAsia="Times New Roman"/>
          <w:color w:val="000000"/>
        </w:rPr>
        <w:t>);</w:t>
      </w:r>
    </w:p>
    <w:p w14:paraId="7AA444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2) mehnat shartnomasi muddatining tugashi (ushbu Kodeksning </w:t>
      </w:r>
      <w:hyperlink r:id="rId135" w:history="1">
        <w:r>
          <w:rPr>
            <w:rFonts w:eastAsia="Times New Roman"/>
            <w:color w:val="008080"/>
          </w:rPr>
          <w:t>158-moddasi</w:t>
        </w:r>
      </w:hyperlink>
      <w:r>
        <w:rPr>
          <w:rFonts w:eastAsia="Times New Roman"/>
          <w:color w:val="000000"/>
        </w:rPr>
        <w:t xml:space="preserve">); </w:t>
      </w:r>
    </w:p>
    <w:p w14:paraId="0AF6DE3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mehnat shartnomasini xodimning tashabbusiga k</w:t>
      </w:r>
      <w:r>
        <w:rPr>
          <w:rFonts w:eastAsia="Times New Roman"/>
          <w:color w:val="000000"/>
        </w:rPr>
        <w:t xml:space="preserve">oʻra bekor qilish (ushbu Kodeksning </w:t>
      </w:r>
      <w:hyperlink r:id="rId136" w:history="1">
        <w:r>
          <w:rPr>
            <w:rFonts w:eastAsia="Times New Roman"/>
            <w:color w:val="008080"/>
          </w:rPr>
          <w:t>160-moddasi</w:t>
        </w:r>
      </w:hyperlink>
      <w:r>
        <w:rPr>
          <w:rFonts w:eastAsia="Times New Roman"/>
          <w:color w:val="000000"/>
        </w:rPr>
        <w:t>);</w:t>
      </w:r>
    </w:p>
    <w:p w14:paraId="3BB7FB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4) mehnat shartnomasini ish beruvchining tashabbusiga koʻra bekor qilish (ushbu Kodeksning </w:t>
      </w:r>
      <w:hyperlink r:id="rId137" w:history="1">
        <w:r>
          <w:rPr>
            <w:rFonts w:eastAsia="Times New Roman"/>
            <w:color w:val="008080"/>
          </w:rPr>
          <w:t>161-moddasi</w:t>
        </w:r>
      </w:hyperlink>
      <w:r>
        <w:rPr>
          <w:rFonts w:eastAsia="Times New Roman"/>
          <w:color w:val="000000"/>
        </w:rPr>
        <w:t>);</w:t>
      </w:r>
    </w:p>
    <w:p w14:paraId="1C3A88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5) ta</w:t>
      </w:r>
      <w:r>
        <w:rPr>
          <w:rFonts w:eastAsia="Times New Roman"/>
          <w:color w:val="000000"/>
        </w:rPr>
        <w:t xml:space="preserve">shkilot mulkdorining almashganligi, uning qayta tashkil etilganligi, tashkilotning idoraviy taalluqliligi (boʻysunuvi) oʻzgarganligi munosabati bilan xodimning ishni davom ettirishni rad etishi (ushbu Kodeks 156-moddasining </w:t>
      </w:r>
      <w:hyperlink r:id="rId138" w:history="1">
        <w:r>
          <w:rPr>
            <w:rFonts w:eastAsia="Times New Roman"/>
            <w:color w:val="008080"/>
          </w:rPr>
          <w:t>beshinchi qismi</w:t>
        </w:r>
      </w:hyperlink>
      <w:r>
        <w:rPr>
          <w:rFonts w:eastAsia="Times New Roman"/>
          <w:color w:val="000000"/>
        </w:rPr>
        <w:t>);</w:t>
      </w:r>
    </w:p>
    <w:p w14:paraId="0C8F76A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6) xodimning yangi mehnat shartlarida ishlashni davom ettirishni rad etishi (ushbu Kodeks 137-moddasining </w:t>
      </w:r>
      <w:hyperlink r:id="rId139" w:history="1">
        <w:r>
          <w:rPr>
            <w:rFonts w:eastAsia="Times New Roman"/>
            <w:color w:val="008080"/>
          </w:rPr>
          <w:t>toʻrtinchi qismi</w:t>
        </w:r>
      </w:hyperlink>
      <w:r>
        <w:rPr>
          <w:rFonts w:eastAsia="Times New Roman"/>
          <w:color w:val="000000"/>
        </w:rPr>
        <w:t>);</w:t>
      </w:r>
    </w:p>
    <w:p w14:paraId="76C827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7) xodimning ish beruvchi bilan birga boshqa joyg</w:t>
      </w:r>
      <w:r>
        <w:rPr>
          <w:rFonts w:eastAsia="Times New Roman"/>
          <w:color w:val="000000"/>
        </w:rPr>
        <w:t>a ishlash uchun koʻchishni rad etishi (ushbu Kodeks 146-moddasining</w:t>
      </w:r>
      <w:hyperlink r:id="rId140" w:history="1">
        <w:r>
          <w:rPr>
            <w:rFonts w:eastAsia="Times New Roman"/>
            <w:color w:val="008080"/>
          </w:rPr>
          <w:t xml:space="preserve"> beshinchi qismi</w:t>
        </w:r>
      </w:hyperlink>
      <w:r>
        <w:rPr>
          <w:rFonts w:eastAsia="Times New Roman"/>
          <w:color w:val="000000"/>
        </w:rPr>
        <w:t>);</w:t>
      </w:r>
    </w:p>
    <w:p w14:paraId="77AAFD3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8) xodimning tibbiy xulosaga muvofiq sogʻligʻining holatiga koʻra qarshi koʻrsatma boʻlmagan boshqa ishga oʻtkazishni rad etishi yoxud ish beruvchida tegishli ish boʻlmagan taqdirda (ushbu Kodeks 143-moddasining </w:t>
      </w:r>
      <w:hyperlink r:id="rId141" w:history="1">
        <w:r>
          <w:rPr>
            <w:rFonts w:eastAsia="Times New Roman"/>
            <w:color w:val="008080"/>
          </w:rPr>
          <w:t>ikkinchi qismi</w:t>
        </w:r>
      </w:hyperlink>
      <w:r>
        <w:rPr>
          <w:rFonts w:eastAsia="Times New Roman"/>
          <w:color w:val="000000"/>
        </w:rPr>
        <w:t>);</w:t>
      </w:r>
    </w:p>
    <w:p w14:paraId="75C043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9) taraflarning ixtiyoriga bogʻliq boʻlmagan holatlar (ushbu Kodeksning </w:t>
      </w:r>
      <w:hyperlink r:id="rId142" w:history="1">
        <w:r>
          <w:rPr>
            <w:rFonts w:eastAsia="Times New Roman"/>
            <w:color w:val="008080"/>
          </w:rPr>
          <w:t>168-moddasi</w:t>
        </w:r>
      </w:hyperlink>
      <w:r>
        <w:rPr>
          <w:rFonts w:eastAsia="Times New Roman"/>
          <w:color w:val="000000"/>
        </w:rPr>
        <w:t>);</w:t>
      </w:r>
    </w:p>
    <w:p w14:paraId="6BE690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10) yangi muddatga saylanmaganlik yoki tanlovdan oʻtmaganlik yoxud saylovda, tanlovda ishtirok etishn</w:t>
      </w:r>
      <w:r>
        <w:rPr>
          <w:rFonts w:eastAsia="Times New Roman"/>
          <w:color w:val="000000"/>
        </w:rPr>
        <w:t xml:space="preserve">i rad etish (ushbu Kodeksning </w:t>
      </w:r>
      <w:hyperlink r:id="rId143" w:history="1">
        <w:r>
          <w:rPr>
            <w:rFonts w:eastAsia="Times New Roman"/>
            <w:color w:val="008080"/>
          </w:rPr>
          <w:t>169-moddasi</w:t>
        </w:r>
      </w:hyperlink>
      <w:r>
        <w:rPr>
          <w:rFonts w:eastAsia="Times New Roman"/>
          <w:color w:val="000000"/>
        </w:rPr>
        <w:t>);</w:t>
      </w:r>
    </w:p>
    <w:p w14:paraId="0754701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11) ushbu Kodeks yoxud boshqa qonunlar alohida toifadagi xodimlar bilan tuzilgan mehnat shartnomalarida mehnatga oid munosabatlarni tugatishning qoʻshimcha asoslari toʻgʻrisidagi shartni nazarda tutish imkoniyatini mustahkamlaydigan hollarda mehnat shartno</w:t>
      </w:r>
      <w:r>
        <w:rPr>
          <w:rFonts w:eastAsia="Times New Roman"/>
          <w:color w:val="000000"/>
        </w:rPr>
        <w:t xml:space="preserve">masida nazarda tutilgan asoslar. </w:t>
      </w:r>
    </w:p>
    <w:p w14:paraId="4D5D98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ushbu Kodeksda va boshqa qonunlarda nazarda tutilgan oʻzga asoslar boʻyicha ham bekor qilinishi mumkin.</w:t>
      </w:r>
    </w:p>
    <w:p w14:paraId="1AC14D4A" w14:textId="77777777" w:rsidR="00000000" w:rsidRDefault="00036F96">
      <w:pPr>
        <w:shd w:val="clear" w:color="auto" w:fill="FFFFFF"/>
        <w:ind w:firstLine="851"/>
        <w:jc w:val="both"/>
        <w:divId w:val="633409906"/>
        <w:rPr>
          <w:rFonts w:eastAsia="Times New Roman"/>
          <w:b/>
          <w:bCs/>
          <w:color w:val="000080"/>
        </w:rPr>
      </w:pPr>
      <w:r>
        <w:rPr>
          <w:rFonts w:eastAsia="Times New Roman"/>
          <w:b/>
          <w:bCs/>
          <w:color w:val="000080"/>
        </w:rPr>
        <w:t>156-modda. Tashkilotning mulkdori almashganda, tashkilot qayta tashkil etilganda, uning idoraviy ta</w:t>
      </w:r>
      <w:r>
        <w:rPr>
          <w:rFonts w:eastAsia="Times New Roman"/>
          <w:b/>
          <w:bCs/>
          <w:color w:val="000080"/>
        </w:rPr>
        <w:t>alluqliligi (boʻysunuvi) oʻzgarganda mehnat shartnomasi amal qilishining davom etishi</w:t>
      </w:r>
    </w:p>
    <w:p w14:paraId="04BECD6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mulkdori almashganda, xuddi shuningdek tashkilot qayta tashkil etilganda (qoʻshib yuborilganda, qoʻshib olinganda, boʻlinganda, ajratib chiqarilganda, oʻzga</w:t>
      </w:r>
      <w:r>
        <w:rPr>
          <w:rFonts w:eastAsia="Times New Roman"/>
          <w:color w:val="000000"/>
        </w:rPr>
        <w:t>rtirilganda) yakka tartibdagi mehnatga oid munosabatlar xodimning roziligi bilan davom ettiriladi.</w:t>
      </w:r>
    </w:p>
    <w:p w14:paraId="26DAA0C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Yangi mulkdor tashkilot rahbari, uning oʻrinbosarlari, bosh buxgalter va tashkilot alohida boʻlinmasi rahbari bilan ushbu Kodeks 489-moddasining birinchi qis</w:t>
      </w:r>
      <w:r>
        <w:rPr>
          <w:rFonts w:eastAsia="Times New Roman"/>
          <w:color w:val="000000"/>
        </w:rPr>
        <w:t xml:space="preserve">mi </w:t>
      </w:r>
      <w:hyperlink r:id="rId144" w:history="1">
        <w:r>
          <w:rPr>
            <w:rFonts w:eastAsia="Times New Roman"/>
            <w:color w:val="008080"/>
          </w:rPr>
          <w:t xml:space="preserve">1-bandiga </w:t>
        </w:r>
      </w:hyperlink>
      <w:r>
        <w:rPr>
          <w:rFonts w:eastAsia="Times New Roman"/>
          <w:color w:val="000000"/>
        </w:rPr>
        <w:t>muvofiq mehnat shartnomasini bekor qilishga haqlidir. Tashkilotning boshqa xodimlari bilan mehnat shartnomasini faqat ushbu Kodeksga va boshqa qonunlarga muvofiq bekor qilish mumkin.</w:t>
      </w:r>
    </w:p>
    <w:p w14:paraId="2C56497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w:t>
      </w:r>
      <w:r>
        <w:rPr>
          <w:rFonts w:eastAsia="Times New Roman"/>
          <w:color w:val="000000"/>
        </w:rPr>
        <w:t>g mulkdori almashganda xodimlar sonini yoki shtatini oʻzgartirishga faqat mulk huquqining boshqa shaxsga oʻtishi davlat roʻyxatidan oʻtkazilganidan keyin yoʻl qoʻyiladi.</w:t>
      </w:r>
    </w:p>
    <w:p w14:paraId="054CE7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idoraviy taalluqliligi (boʻysunuvi) oʻzgarganligi yoki qayta tashkil eti</w:t>
      </w:r>
      <w:r>
        <w:rPr>
          <w:rFonts w:eastAsia="Times New Roman"/>
          <w:color w:val="000000"/>
        </w:rPr>
        <w:t>lganligi (qoʻshib yuborilganligi, qoʻshib olinganligi, boʻlinganligi, ajratib chiqarilganligi, oʻzgartirilganligi) ushbu tashkilotning xodimlari bilan mehnat shartnomalarini bekor qilish uchun asos boʻlmaydi.</w:t>
      </w:r>
    </w:p>
    <w:p w14:paraId="725C8C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ushbu moddaning </w:t>
      </w:r>
      <w:hyperlink r:id="rId145" w:history="1">
        <w:r>
          <w:rPr>
            <w:rFonts w:eastAsia="Times New Roman"/>
            <w:color w:val="008080"/>
          </w:rPr>
          <w:t>birinchi</w:t>
        </w:r>
      </w:hyperlink>
      <w:r>
        <w:rPr>
          <w:rFonts w:eastAsia="Times New Roman"/>
          <w:color w:val="000000"/>
        </w:rPr>
        <w:t xml:space="preserve"> yoki </w:t>
      </w:r>
      <w:hyperlink r:id="rId146" w:history="1">
        <w:r>
          <w:rPr>
            <w:rFonts w:eastAsia="Times New Roman"/>
            <w:color w:val="008080"/>
          </w:rPr>
          <w:t xml:space="preserve">toʻrtinchi qismida </w:t>
        </w:r>
      </w:hyperlink>
      <w:r>
        <w:rPr>
          <w:rFonts w:eastAsia="Times New Roman"/>
          <w:color w:val="000000"/>
        </w:rPr>
        <w:t xml:space="preserve">nazarda tutilgan hollarda ishni davom ettirishni rad etganda xodim bilan tuzilgan mehnat shartnomasi ushbu Kodeksning </w:t>
      </w:r>
      <w:hyperlink r:id="rId147" w:history="1">
        <w:r>
          <w:rPr>
            <w:rFonts w:eastAsia="Times New Roman"/>
            <w:color w:val="008080"/>
          </w:rPr>
          <w:t xml:space="preserve">173-moddasiga </w:t>
        </w:r>
      </w:hyperlink>
      <w:r>
        <w:rPr>
          <w:rFonts w:eastAsia="Times New Roman"/>
          <w:color w:val="000000"/>
        </w:rPr>
        <w:t>muvofiq tegishli ishdan boʻshatish nafaqasi toʻlangan holda bekor qilinadi.</w:t>
      </w:r>
    </w:p>
    <w:p w14:paraId="637D66A3" w14:textId="77777777" w:rsidR="00000000" w:rsidRDefault="00036F96">
      <w:pPr>
        <w:shd w:val="clear" w:color="auto" w:fill="FFFFFF"/>
        <w:ind w:firstLine="851"/>
        <w:jc w:val="both"/>
        <w:divId w:val="1052463444"/>
        <w:rPr>
          <w:rFonts w:eastAsia="Times New Roman"/>
          <w:b/>
          <w:bCs/>
          <w:color w:val="000080"/>
        </w:rPr>
      </w:pPr>
      <w:r>
        <w:rPr>
          <w:rFonts w:eastAsia="Times New Roman"/>
          <w:b/>
          <w:bCs/>
          <w:color w:val="000080"/>
        </w:rPr>
        <w:t>157-modda. Mehnat shartnomasini taraflarning kelishuviga koʻra bekor qilish</w:t>
      </w:r>
    </w:p>
    <w:p w14:paraId="5CD770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Nomuayyan muddatga tuzilgan mehnat shartnomasi, shuningdek muddatli mehnat s</w:t>
      </w:r>
      <w:r>
        <w:rPr>
          <w:rFonts w:eastAsia="Times New Roman"/>
          <w:color w:val="000000"/>
        </w:rPr>
        <w:t>hartnomasi istalgan vaqtda taraflarning kelishuviga koʻra bekor qilinishi mumkin. Mehnat shartnomasi mazkur asos boʻyicha bekor qilinadigan sana xodim va ish beruvchi oʻrtasidagi kelishuvga binoan belgilanadi.</w:t>
      </w:r>
    </w:p>
    <w:p w14:paraId="50141BA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shartnomasini taraflarning kelishuviga </w:t>
      </w:r>
      <w:r>
        <w:rPr>
          <w:rFonts w:eastAsia="Times New Roman"/>
          <w:color w:val="000000"/>
        </w:rPr>
        <w:t>koʻra bekor qilish mehnat shartnomasiga doir qoʻshimcha kelishuv bilan yozma shaklda rasmiylashtiriladi, unda mehnat shartnomasi bekor qilinadigan sana, qoʻshimcha kelishuv tuzilgan sana va taraflarning rekvizitlari koʻrsatilishi shart.</w:t>
      </w:r>
    </w:p>
    <w:p w14:paraId="2E758A32" w14:textId="77777777" w:rsidR="00000000" w:rsidRDefault="00036F96">
      <w:pPr>
        <w:shd w:val="clear" w:color="auto" w:fill="FFFFFF"/>
        <w:ind w:firstLine="851"/>
        <w:jc w:val="both"/>
        <w:divId w:val="650449724"/>
        <w:rPr>
          <w:rFonts w:eastAsia="Times New Roman"/>
          <w:b/>
          <w:bCs/>
          <w:color w:val="000080"/>
        </w:rPr>
      </w:pPr>
      <w:r>
        <w:rPr>
          <w:rFonts w:eastAsia="Times New Roman"/>
          <w:b/>
          <w:bCs/>
          <w:color w:val="000080"/>
        </w:rPr>
        <w:t>158-modda. Muddatli</w:t>
      </w:r>
      <w:r>
        <w:rPr>
          <w:rFonts w:eastAsia="Times New Roman"/>
          <w:b/>
          <w:bCs/>
          <w:color w:val="000080"/>
        </w:rPr>
        <w:t xml:space="preserve"> mehnat shartnomasini uning muddati tugashi munosabati bilan bekor qilish </w:t>
      </w:r>
    </w:p>
    <w:p w14:paraId="6E43604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Muddatli mehnat shartnomasi uning amal qilish muddati tugashi bilan bekor qilinadi. Mehnat shartnomasini uning amal qilish muddati tugaganligi munosabati bilan bekor qilish toʻgʻris</w:t>
      </w:r>
      <w:r>
        <w:rPr>
          <w:rFonts w:eastAsia="Times New Roman"/>
          <w:color w:val="000000"/>
        </w:rPr>
        <w:t>ida yakka tartibdagi mehnatga oid munosabatlarni ushbu asos boʻyicha tugatishga qaror qilgan taraf boshqa tarafni mehnat shartnomasi bekor qilinguniga qadar kamida uch kalendar kun oldin yozma shaklda ogohlantirishi kerak, bundan ish joyi (lavozimi) saqlan</w:t>
      </w:r>
      <w:r>
        <w:rPr>
          <w:rFonts w:eastAsia="Times New Roman"/>
          <w:color w:val="000000"/>
        </w:rPr>
        <w:t>ayotgan xodim yoʻq boʻlgan davrga tuzilgan muddatli mehnat shartnomasining amal qilish muddati tugaydigan hollar mustasno.</w:t>
      </w:r>
    </w:p>
    <w:p w14:paraId="29D256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mehnat shartnomasining muddati tugaganidan keyin yakka tartibdagi mehnatga oid munosabatlar davom etsa va taraflardan birortasi </w:t>
      </w:r>
      <w:r>
        <w:rPr>
          <w:rFonts w:eastAsia="Times New Roman"/>
          <w:color w:val="000000"/>
        </w:rPr>
        <w:t xml:space="preserve">ham ushbu moddaning </w:t>
      </w:r>
      <w:hyperlink r:id="rId148" w:history="1">
        <w:r>
          <w:rPr>
            <w:rFonts w:eastAsia="Times New Roman"/>
            <w:color w:val="008080"/>
          </w:rPr>
          <w:t xml:space="preserve">birinchi qismida </w:t>
        </w:r>
      </w:hyperlink>
      <w:r>
        <w:rPr>
          <w:rFonts w:eastAsia="Times New Roman"/>
          <w:color w:val="000000"/>
        </w:rPr>
        <w:t>nazarda tutilgan tartibda bir hafta davomida ularning tugatilishini talab qilmagan boʻlsa, shartnoma nomuayyan muddatga tuzilgan deb hisoblanadi.</w:t>
      </w:r>
    </w:p>
    <w:p w14:paraId="0549343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joyi (lavozimi) saqla</w:t>
      </w:r>
      <w:r>
        <w:rPr>
          <w:rFonts w:eastAsia="Times New Roman"/>
          <w:color w:val="000000"/>
        </w:rPr>
        <w:t>nayotgan xodimning yoʻq boʻlgan vaqtiga tuzilgan mehnat shartnomasi ushbu xodim ishga qaytgan kundan eʼtiboran bekor qilinadi.</w:t>
      </w:r>
    </w:p>
    <w:p w14:paraId="6465CFF1" w14:textId="77777777" w:rsidR="00000000" w:rsidRDefault="00036F96">
      <w:pPr>
        <w:shd w:val="clear" w:color="auto" w:fill="FFFFFF"/>
        <w:ind w:firstLine="851"/>
        <w:jc w:val="both"/>
        <w:divId w:val="1823306666"/>
        <w:rPr>
          <w:rFonts w:eastAsia="Times New Roman"/>
          <w:b/>
          <w:bCs/>
          <w:color w:val="000080"/>
        </w:rPr>
      </w:pPr>
      <w:r>
        <w:rPr>
          <w:rFonts w:eastAsia="Times New Roman"/>
          <w:b/>
          <w:bCs/>
          <w:color w:val="000080"/>
        </w:rPr>
        <w:t xml:space="preserve">159-modda. Muddatli mehnat shartnomasi muddatidan oldin bekor qilinganda neustoyka toʻlash </w:t>
      </w:r>
    </w:p>
    <w:p w14:paraId="30E72AD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Muddatli mehnat shartnomasi muddatida</w:t>
      </w:r>
      <w:r>
        <w:rPr>
          <w:rFonts w:eastAsia="Times New Roman"/>
          <w:color w:val="000000"/>
        </w:rPr>
        <w:t>n oldin bekor qilingan taqdirda ushbu shartnomada taraflarning neustoyka toʻlash haqidagi oʻzaro majburiyati nazarda tutilishi mumkin boʻlib, unga binoan, agar yakka tartibdagi mehnatga oid munosabatlar xodimning aybli harakatlari (harakatsizligi) bilan bo</w:t>
      </w:r>
      <w:r>
        <w:rPr>
          <w:rFonts w:eastAsia="Times New Roman"/>
          <w:color w:val="000000"/>
        </w:rPr>
        <w:t>gʻliq boʻlmagan asoslar boʻyicha ish beruvchining tashabbusiga koʻra tugatilgan boʻlsa, ish beruvchi xodimga neustoyka toʻlaydi, agar yakka tartibdagi mehnatga oid munosabatlar xodimning tashabbusiga koʻra, shuningdek xodimning aybli harakatlari (harakatsi</w:t>
      </w:r>
      <w:r>
        <w:rPr>
          <w:rFonts w:eastAsia="Times New Roman"/>
          <w:color w:val="000000"/>
        </w:rPr>
        <w:t>zligi) bilan bogʻliq asoslar boʻyicha tugatilgan boʻlsa, xodim ish beruvchiga neustoyka toʻlaydi. Agar mehnat shartnomasida neustoykaning miqdori belgilanmagan boʻlsa, taraflar uni toʻlashdan ozod etiladi.</w:t>
      </w:r>
    </w:p>
    <w:p w14:paraId="2F634F3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Muddatli mehnat shartnomasi muddatidan oldin bekor</w:t>
      </w:r>
      <w:r>
        <w:rPr>
          <w:rFonts w:eastAsia="Times New Roman"/>
          <w:color w:val="000000"/>
        </w:rPr>
        <w:t xml:space="preserve"> qilinganda neustoykaning miqdori ish beruvchi tomonidan xodimning manfaatlarini koʻzlab qilingan xarajatlarga, xodim ishlab bergan davrga va boshqa holatlarga qarab farqlanishi mumkin.</w:t>
      </w:r>
    </w:p>
    <w:p w14:paraId="0FE324B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Muddatli mehnat shartnomasi muddatidan oldin bekor qilinganda xodim to</w:t>
      </w:r>
      <w:r>
        <w:rPr>
          <w:rFonts w:eastAsia="Times New Roman"/>
          <w:color w:val="000000"/>
        </w:rPr>
        <w:t>monidan toʻlanadigan neustoyka miqdori ish beruvchi toʻlaydigan neustoyka miqdoridan oshib ketishi mumkin emas.</w:t>
      </w:r>
    </w:p>
    <w:p w14:paraId="180510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mehnat shartnomasi ushbu Kodeks 160-moddasining </w:t>
      </w:r>
      <w:hyperlink r:id="rId149" w:history="1">
        <w:r>
          <w:rPr>
            <w:rFonts w:eastAsia="Times New Roman"/>
            <w:color w:val="008080"/>
          </w:rPr>
          <w:t>sakkizinchi qismida</w:t>
        </w:r>
      </w:hyperlink>
      <w:r>
        <w:rPr>
          <w:rFonts w:eastAsia="Times New Roman"/>
          <w:color w:val="000000"/>
        </w:rPr>
        <w:t xml:space="preserve"> </w:t>
      </w:r>
      <w:r>
        <w:rPr>
          <w:rFonts w:eastAsia="Times New Roman"/>
          <w:color w:val="000000"/>
        </w:rPr>
        <w:t>nazarda tutilgan hollarda xodimning tashabbusiga koʻra muddatidan oldin bekor qilingan boʻlsa, u neustoykani toʻlashdan ozod etiladi.</w:t>
      </w:r>
    </w:p>
    <w:p w14:paraId="156132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Taraflardan biri neustoykani toʻlashni rad etgan taqdirda, uni </w:t>
      </w:r>
      <w:r>
        <w:rPr>
          <w:rFonts w:eastAsia="Times New Roman"/>
          <w:color w:val="000000"/>
        </w:rPr>
        <w:t>undirish sud tartibida amalga oshiriladi.</w:t>
      </w:r>
    </w:p>
    <w:p w14:paraId="4CDD3505" w14:textId="77777777" w:rsidR="00000000" w:rsidRDefault="00036F96">
      <w:pPr>
        <w:shd w:val="clear" w:color="auto" w:fill="FFFFFF"/>
        <w:ind w:firstLine="851"/>
        <w:jc w:val="both"/>
        <w:divId w:val="1877349662"/>
        <w:rPr>
          <w:rFonts w:eastAsia="Times New Roman"/>
          <w:b/>
          <w:bCs/>
          <w:color w:val="000080"/>
        </w:rPr>
      </w:pPr>
      <w:r>
        <w:rPr>
          <w:rFonts w:eastAsia="Times New Roman"/>
          <w:b/>
          <w:bCs/>
          <w:color w:val="000080"/>
        </w:rPr>
        <w:t xml:space="preserve">160-modda. Mehnat shartnomasini xodimning tashabbusiga koʻra bekor qilish </w:t>
      </w:r>
    </w:p>
    <w:p w14:paraId="5D47ECF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nomuayyan muddatga tuzilgan mehnat shartnomasini, shuningdek muddati tugaguniga qadar muddatli mehnat shartnomasini oʻn toʻrt kalenda</w:t>
      </w:r>
      <w:r>
        <w:rPr>
          <w:rFonts w:eastAsia="Times New Roman"/>
          <w:color w:val="000000"/>
        </w:rPr>
        <w:t>r kun oldin bu haqda ish beruvchini yozma shaklda ogohlantirgan holda bekor qilishga haqli. Oʻz tashabbusiga koʻra bekor qilinganda ish beruvchini ogohlantirishning boshqa muddatlari quyidagilarga nisbatan belgilab qoʻyilgan:</w:t>
      </w:r>
    </w:p>
    <w:p w14:paraId="2B59912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rahbari, uning oʻrin</w:t>
      </w:r>
      <w:r>
        <w:rPr>
          <w:rFonts w:eastAsia="Times New Roman"/>
          <w:color w:val="000000"/>
        </w:rPr>
        <w:t xml:space="preserve">bosarlari, tashkilotning bosh buxgalteri va tashkilot alohida boʻlinmasining rahbari (ushbu Kodeks 489-moddasining </w:t>
      </w:r>
      <w:hyperlink r:id="rId150" w:history="1">
        <w:r>
          <w:rPr>
            <w:rFonts w:eastAsia="Times New Roman"/>
            <w:color w:val="008080"/>
          </w:rPr>
          <w:t xml:space="preserve">uchinchi </w:t>
        </w:r>
      </w:hyperlink>
      <w:r>
        <w:rPr>
          <w:rFonts w:eastAsia="Times New Roman"/>
          <w:color w:val="000000"/>
        </w:rPr>
        <w:t xml:space="preserve">va </w:t>
      </w:r>
      <w:hyperlink r:id="rId151" w:history="1">
        <w:r>
          <w:rPr>
            <w:rFonts w:eastAsia="Times New Roman"/>
            <w:color w:val="008080"/>
          </w:rPr>
          <w:t>toʻrtinchi qismlari</w:t>
        </w:r>
      </w:hyperlink>
      <w:r>
        <w:rPr>
          <w:rFonts w:eastAsia="Times New Roman"/>
          <w:color w:val="000000"/>
        </w:rPr>
        <w:t>);</w:t>
      </w:r>
    </w:p>
    <w:p w14:paraId="2622301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mavsumiy xodimlar (ushbu Kodeks 494-moddasining</w:t>
      </w:r>
      <w:hyperlink r:id="rId152" w:history="1">
        <w:r>
          <w:rPr>
            <w:rFonts w:eastAsia="Times New Roman"/>
            <w:color w:val="008080"/>
          </w:rPr>
          <w:t xml:space="preserve"> birinchi qismi</w:t>
        </w:r>
      </w:hyperlink>
      <w:r>
        <w:rPr>
          <w:rFonts w:eastAsia="Times New Roman"/>
          <w:color w:val="000000"/>
        </w:rPr>
        <w:t>);</w:t>
      </w:r>
    </w:p>
    <w:p w14:paraId="089C32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vaqtinchalik ishlarda band boʻlgan shaxslar (ushbu Kodeks 499-moddasining </w:t>
      </w:r>
      <w:hyperlink r:id="rId153" w:history="1">
        <w:r>
          <w:rPr>
            <w:rFonts w:eastAsia="Times New Roman"/>
            <w:color w:val="008080"/>
          </w:rPr>
          <w:t>birinchi qismi</w:t>
        </w:r>
      </w:hyperlink>
      <w:r>
        <w:rPr>
          <w:rFonts w:eastAsia="Times New Roman"/>
          <w:color w:val="000000"/>
        </w:rPr>
        <w:t>);</w:t>
      </w:r>
    </w:p>
    <w:p w14:paraId="6B44AFE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mikr</w:t>
      </w:r>
      <w:r>
        <w:rPr>
          <w:rFonts w:eastAsia="Times New Roman"/>
          <w:color w:val="000000"/>
        </w:rPr>
        <w:t xml:space="preserve">ofirmalar ish beruvchilarining xodimlari (ushbu Kodeks 506-moddasining </w:t>
      </w:r>
      <w:hyperlink r:id="rId154" w:history="1">
        <w:r>
          <w:rPr>
            <w:rFonts w:eastAsia="Times New Roman"/>
            <w:color w:val="008080"/>
          </w:rPr>
          <w:t>birinchi qismi</w:t>
        </w:r>
      </w:hyperlink>
      <w:r>
        <w:rPr>
          <w:rFonts w:eastAsia="Times New Roman"/>
          <w:color w:val="000000"/>
        </w:rPr>
        <w:t>);</w:t>
      </w:r>
    </w:p>
    <w:p w14:paraId="451C87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yakka tartibdagi tadbirkorlarda ishlaydigan shaxslar (ushbu Kodeks 511-moddasining </w:t>
      </w:r>
      <w:hyperlink r:id="rId155" w:history="1">
        <w:r>
          <w:rPr>
            <w:rFonts w:eastAsia="Times New Roman"/>
            <w:color w:val="008080"/>
          </w:rPr>
          <w:t>birinchi qismi</w:t>
        </w:r>
      </w:hyperlink>
      <w:r>
        <w:rPr>
          <w:rFonts w:eastAsia="Times New Roman"/>
          <w:color w:val="000000"/>
        </w:rPr>
        <w:t>);</w:t>
      </w:r>
    </w:p>
    <w:p w14:paraId="728F087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 ishchilari (ushbu Kodeks 518-moddasining</w:t>
      </w:r>
      <w:hyperlink r:id="rId156" w:history="1">
        <w:r>
          <w:rPr>
            <w:rFonts w:eastAsia="Times New Roman"/>
            <w:color w:val="008080"/>
          </w:rPr>
          <w:t xml:space="preserve"> birinchi qismi</w:t>
        </w:r>
      </w:hyperlink>
      <w:r>
        <w:rPr>
          <w:rFonts w:eastAsia="Times New Roman"/>
          <w:color w:val="000000"/>
        </w:rPr>
        <w:t xml:space="preserve">); </w:t>
      </w:r>
    </w:p>
    <w:p w14:paraId="7445862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qonunda nazarda tutilgan hollarda boshqa xodimlar. </w:t>
      </w:r>
    </w:p>
    <w:p w14:paraId="2A38E2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Ogohlantirish muddatining oʻtishi ish beruvchi tomonidan xodimning</w:t>
      </w:r>
      <w:r>
        <w:rPr>
          <w:rFonts w:eastAsia="Times New Roman"/>
          <w:color w:val="000000"/>
        </w:rPr>
        <w:t xml:space="preserve"> mehnat shartnomasini bekor qilish toʻgʻrisidagi arizasi olinganidan soʻng keyingi kunda boshlanadi.</w:t>
      </w:r>
    </w:p>
    <w:p w14:paraId="635D1C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 shartnomasini bekor qilish toʻgʻrisidagi arizani pochta joʻnatmasini topshirish haqidagi xabarnoma bilan yuborishga haqli. Bunda mehnat shartn</w:t>
      </w:r>
      <w:r>
        <w:rPr>
          <w:rFonts w:eastAsia="Times New Roman"/>
          <w:color w:val="000000"/>
        </w:rPr>
        <w:t>omasini bekor qilish haqidagi ogohlantirish muddatini hisoblab chiqarish ish beruvchi tomonidan ariza olingan sanadan soʻng keyingi kunda boshlanadi.</w:t>
      </w:r>
    </w:p>
    <w:p w14:paraId="062BA9A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va ish beruvchi oʻrtasidagi kelishuvga koʻra mehnat shartnomasi ogohlantirish muddati tugashiga qada</w:t>
      </w:r>
      <w:r>
        <w:rPr>
          <w:rFonts w:eastAsia="Times New Roman"/>
          <w:color w:val="000000"/>
        </w:rPr>
        <w:t>r bekor qilinishi mumkin.</w:t>
      </w:r>
    </w:p>
    <w:p w14:paraId="541777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157" w:history="1">
        <w:r>
          <w:rPr>
            <w:rFonts w:eastAsia="Times New Roman"/>
            <w:color w:val="008080"/>
          </w:rPr>
          <w:t xml:space="preserve">birinchi qismiga </w:t>
        </w:r>
      </w:hyperlink>
      <w:r>
        <w:rPr>
          <w:rFonts w:eastAsia="Times New Roman"/>
          <w:color w:val="000000"/>
        </w:rPr>
        <w:t xml:space="preserve">muvofiq belgilangan yoki xodim va ish beruvchi oʻrtasidagi kelishuvga koʻra qisqartirilgan ogohlantirish muddati tugaganidan keyin xodim ishni tugatishga haqli, ish beruvchi esa xodimga mehnat shartnomasini bekor qilish haqidagi buyruqning </w:t>
      </w:r>
      <w:r>
        <w:rPr>
          <w:rFonts w:eastAsia="Times New Roman"/>
          <w:color w:val="000000"/>
        </w:rPr>
        <w:lastRenderedPageBreak/>
        <w:t>koʻchirma nusxas</w:t>
      </w:r>
      <w:r>
        <w:rPr>
          <w:rFonts w:eastAsia="Times New Roman"/>
          <w:color w:val="000000"/>
        </w:rPr>
        <w:t>ini, mehnat daftarchasini yoki elektron mehnat daftarchasidan koʻchirmani berishi hamda u bilan hisob-kitobni amalga oshirishi shart.</w:t>
      </w:r>
    </w:p>
    <w:p w14:paraId="2343021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158" w:history="1">
        <w:r>
          <w:rPr>
            <w:rFonts w:eastAsia="Times New Roman"/>
            <w:color w:val="008080"/>
          </w:rPr>
          <w:t>birinchi qismiga</w:t>
        </w:r>
      </w:hyperlink>
      <w:r>
        <w:rPr>
          <w:rFonts w:eastAsia="Times New Roman"/>
          <w:color w:val="000000"/>
        </w:rPr>
        <w:t xml:space="preserve"> </w:t>
      </w:r>
      <w:r>
        <w:rPr>
          <w:rFonts w:eastAsia="Times New Roman"/>
          <w:color w:val="000000"/>
        </w:rPr>
        <w:t>muvofiq belgilangan yoki taraflarning kelishuviga koʻra belgilangan ogohlantirish muddati davomida, shu jumladan ogohlantirish muddati soʻnggi kuni ish vaqti tugaguniga qadar xodim oʻzi bergan arizani chaqirib olishga haqlidir.</w:t>
      </w:r>
    </w:p>
    <w:p w14:paraId="5CB2F30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ogohlantirish mu</w:t>
      </w:r>
      <w:r>
        <w:rPr>
          <w:rFonts w:eastAsia="Times New Roman"/>
          <w:color w:val="000000"/>
        </w:rPr>
        <w:t>ddati tugagandan keyin xodim bilan mehnat shartnomasi bekor qilinmagan va yakka tartibdagi mehnatga oid munosabatlar davom etayotgan boʻlsa, mehnat shartnomasini xodimning tashabbusiga koʻra bekor qilish haqidagi ariza oʻz kuchini yoʻqotadi, mehnat shartno</w:t>
      </w:r>
      <w:r>
        <w:rPr>
          <w:rFonts w:eastAsia="Times New Roman"/>
          <w:color w:val="000000"/>
        </w:rPr>
        <w:t>masini ushbu arizaga muvofiq bekor qilishga esa yoʻl qoʻyilmaydi.</w:t>
      </w:r>
    </w:p>
    <w:p w14:paraId="582358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xodimning tashabbusiga koʻra bekor qilish toʻgʻrisidagi ariza u oʻz ishini davom ettirishi mumkin emasligi (taʼlim tashkilotiga qabul qilinganligi, pensiyaga chiqqanligi</w:t>
      </w:r>
      <w:r>
        <w:rPr>
          <w:rFonts w:eastAsia="Times New Roman"/>
          <w:color w:val="000000"/>
        </w:rPr>
        <w:t>, saylab qoʻyiladigan lavozimga saylanganligi va boshqa hollarda) bilan bogʻliq boʻlgan hollarda ish beruvchi mehnat shartnomasini xodim iltimos qilayotgan muddatda bekor qilishi kerak.</w:t>
      </w:r>
    </w:p>
    <w:p w14:paraId="5F0F759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Muddatli mehnat shartnomasi xodimning tashabbusiga koʻra muddatidan ol</w:t>
      </w:r>
      <w:r>
        <w:rPr>
          <w:rFonts w:eastAsia="Times New Roman"/>
          <w:color w:val="000000"/>
        </w:rPr>
        <w:t xml:space="preserve">din bekor qilinganda ushbu Kodeksning </w:t>
      </w:r>
      <w:hyperlink r:id="rId159" w:history="1">
        <w:r>
          <w:rPr>
            <w:rFonts w:eastAsia="Times New Roman"/>
            <w:color w:val="008080"/>
          </w:rPr>
          <w:t xml:space="preserve">159-moddasida </w:t>
        </w:r>
      </w:hyperlink>
      <w:r>
        <w:rPr>
          <w:rFonts w:eastAsia="Times New Roman"/>
          <w:color w:val="000000"/>
        </w:rPr>
        <w:t>nazarda tutilgan tartibda xodim tomonidan neustoyka toʻlash belgilanishi mumkin.</w:t>
      </w:r>
    </w:p>
    <w:p w14:paraId="6F200204" w14:textId="77777777" w:rsidR="00000000" w:rsidRDefault="00036F96">
      <w:pPr>
        <w:shd w:val="clear" w:color="auto" w:fill="FFFFFF"/>
        <w:ind w:firstLine="851"/>
        <w:jc w:val="both"/>
        <w:divId w:val="462386318"/>
        <w:rPr>
          <w:rFonts w:eastAsia="Times New Roman"/>
          <w:b/>
          <w:bCs/>
          <w:color w:val="000080"/>
        </w:rPr>
      </w:pPr>
      <w:r>
        <w:rPr>
          <w:rFonts w:eastAsia="Times New Roman"/>
          <w:b/>
          <w:bCs/>
          <w:color w:val="000080"/>
        </w:rPr>
        <w:t>161-modda. Mehnat shartnomasini ish beruvchining tashabbusiga koʻra bekor q</w:t>
      </w:r>
      <w:r>
        <w:rPr>
          <w:rFonts w:eastAsia="Times New Roman"/>
          <w:b/>
          <w:bCs/>
          <w:color w:val="000080"/>
        </w:rPr>
        <w:t xml:space="preserve">ilish </w:t>
      </w:r>
    </w:p>
    <w:p w14:paraId="39FA489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Nomuayyan muddatga tuzilgan mehnat shartnomasini, shuningdek muddati tugaguniga qadar muddatli mehnat shartnomasini ish beruvchining tashabbusiga koʻra bekor qilish asoslangan boʻlishi kerak.</w:t>
      </w:r>
    </w:p>
    <w:p w14:paraId="51BEB8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 sabablardan (asoslardan) birining mavjudligi meh</w:t>
      </w:r>
      <w:r>
        <w:rPr>
          <w:rFonts w:eastAsia="Times New Roman"/>
          <w:color w:val="000000"/>
        </w:rPr>
        <w:t>nat shartnomasini bekor qilishning asoslanganligini bildiradi:</w:t>
      </w:r>
    </w:p>
    <w:p w14:paraId="1CC8EBD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1) tashkilot (uning alohida boʻlinmasi) oʻz muassislarining (ishtirokchilarining) yoki taʼsis hujjatlari bilan bunga vakolat berilgan yuridik shaxs organining qarori bilan tugatilganligi yoxud </w:t>
      </w:r>
      <w:r>
        <w:rPr>
          <w:rFonts w:eastAsia="Times New Roman"/>
          <w:color w:val="000000"/>
        </w:rPr>
        <w:t>yakka tartibdagi tadbirkor tomonidan faoliyatning tugatilganligi;</w:t>
      </w:r>
    </w:p>
    <w:p w14:paraId="630C29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 texnologiyaning, ishlab chiqarish va mehnatni tashkil etishning oʻzgarishi, ishlar (mahsulot, xizmatlar) hajmining qisqarishi bilan bogʻliq boʻlgan tashkilot (uning alohida boʻlinmasi), y</w:t>
      </w:r>
      <w:r>
        <w:rPr>
          <w:rFonts w:eastAsia="Times New Roman"/>
          <w:color w:val="000000"/>
        </w:rPr>
        <w:t>akka tartibdagi tadbirkor xodimlari sonining yoki shtatining oʻzgarganligi;</w:t>
      </w:r>
    </w:p>
    <w:p w14:paraId="64AB00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xodimning malakasi yetarli boʻlmaganligi sababli egallab turgan lavozimiga yoki bajarayotgan ishiga muvofiq emasligi;</w:t>
      </w:r>
    </w:p>
    <w:p w14:paraId="0F3CF0C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4) xodimning oʻz mehnat majburiyatlarini muntazam ravishda </w:t>
      </w:r>
      <w:r>
        <w:rPr>
          <w:rFonts w:eastAsia="Times New Roman"/>
          <w:color w:val="000000"/>
        </w:rPr>
        <w:t>buzganligi. Avval mehnat majburiyatlarini buzganligi uchun xodim intizomiy yoki moddiy javobgarlikka tortilgan yoxud unga nisbatan mehnat toʻgʻrisidagi qonunchilikda va mehnat haqidagi boshqa huquqiy hujjatlarda nazarda tutilgan taʼsir choralari qoʻllanilg</w:t>
      </w:r>
      <w:r>
        <w:rPr>
          <w:rFonts w:eastAsia="Times New Roman"/>
          <w:color w:val="000000"/>
        </w:rPr>
        <w:t>an kundan eʼtiboran bir yil ichida xodim tomonidan takroran intizomiy nojoʻya harakat sodir etilganligi mehnat majburiyatlarini muntazam ravishda buzishdir;</w:t>
      </w:r>
    </w:p>
    <w:p w14:paraId="2FECDF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5) xodimning oʻz mehnat majburiyatlarini bir marta qoʻpol ravishda buzganligi. Xodim bilan tuzilgan</w:t>
      </w:r>
      <w:r>
        <w:rPr>
          <w:rFonts w:eastAsia="Times New Roman"/>
          <w:color w:val="000000"/>
        </w:rPr>
        <w:t xml:space="preserve"> mehnat shartnomasini bekor qilishga olib kelishi mumkin boʻlgan mehnat majburiyatlarining bir marta qoʻpol ravishda buzilishlari roʻyxatini belgilash ushbu Kodeksning </w:t>
      </w:r>
      <w:hyperlink r:id="rId160" w:history="1">
        <w:r>
          <w:rPr>
            <w:rFonts w:eastAsia="Times New Roman"/>
            <w:color w:val="008080"/>
          </w:rPr>
          <w:t xml:space="preserve">162-moddasiga </w:t>
        </w:r>
      </w:hyperlink>
      <w:r>
        <w:rPr>
          <w:rFonts w:eastAsia="Times New Roman"/>
          <w:color w:val="000000"/>
        </w:rPr>
        <w:t>muvofiq amalga oshiriladi;</w:t>
      </w:r>
      <w:r>
        <w:rPr>
          <w:rFonts w:eastAsia="Times New Roman"/>
          <w:color w:val="000000"/>
        </w:rPr>
        <w:t xml:space="preserve"> </w:t>
      </w:r>
    </w:p>
    <w:p w14:paraId="2D4EA9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6) ushbu Kodeksda va boshqa qonunlarda belgilangan oʻzga sabablar (asoslar).</w:t>
      </w:r>
    </w:p>
    <w:p w14:paraId="3DD1F3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shartnomasini ushbu modda ikkinchi qismining </w:t>
      </w:r>
      <w:hyperlink r:id="rId161" w:history="1">
        <w:r>
          <w:rPr>
            <w:rFonts w:eastAsia="Times New Roman"/>
            <w:color w:val="008080"/>
          </w:rPr>
          <w:t>2</w:t>
        </w:r>
      </w:hyperlink>
      <w:r>
        <w:rPr>
          <w:rFonts w:eastAsia="Times New Roman"/>
          <w:color w:val="000000"/>
        </w:rPr>
        <w:t xml:space="preserve"> va </w:t>
      </w:r>
      <w:hyperlink r:id="rId162" w:history="1">
        <w:r>
          <w:rPr>
            <w:rFonts w:eastAsia="Times New Roman"/>
            <w:color w:val="008080"/>
          </w:rPr>
          <w:t xml:space="preserve">3-bandlariga </w:t>
        </w:r>
      </w:hyperlink>
      <w:r>
        <w:rPr>
          <w:rFonts w:eastAsia="Times New Roman"/>
          <w:color w:val="000000"/>
        </w:rPr>
        <w:t>koʻra bekor</w:t>
      </w:r>
      <w:r>
        <w:rPr>
          <w:rFonts w:eastAsia="Times New Roman"/>
          <w:color w:val="000000"/>
        </w:rPr>
        <w:t xml:space="preserve"> qilishga ushbu Kodeks </w:t>
      </w:r>
      <w:hyperlink r:id="rId163" w:history="1">
        <w:r>
          <w:rPr>
            <w:rFonts w:eastAsia="Times New Roman"/>
            <w:color w:val="008080"/>
          </w:rPr>
          <w:t xml:space="preserve">144-moddasining </w:t>
        </w:r>
      </w:hyperlink>
      <w:r>
        <w:rPr>
          <w:rFonts w:eastAsia="Times New Roman"/>
          <w:color w:val="000000"/>
        </w:rPr>
        <w:t>talablariga rioya etilgan holda yoʻl qoʻyiladi.</w:t>
      </w:r>
    </w:p>
    <w:p w14:paraId="3A879D2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xodimning aybli harakatlari (harakatsizligi) uchun bekor qilish intizomiy jazo chorasi boʻlib, u ush</w:t>
      </w:r>
      <w:r>
        <w:rPr>
          <w:rFonts w:eastAsia="Times New Roman"/>
          <w:color w:val="000000"/>
        </w:rPr>
        <w:t>bu Kodeksda belgilangan intizomiy jazolarni qoʻllash tartibi va muddatlariga rioya etilgan holda amalga oshirilishi kerak.</w:t>
      </w:r>
    </w:p>
    <w:p w14:paraId="7FA46A4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Umumiy oʻrta maxsus, professional taʼlim tashkilotlarining, shuningdek davlat grantlari boʻyicha taʼlim olgan oliy taʼlim tashkilotla</w:t>
      </w:r>
      <w:r>
        <w:rPr>
          <w:rFonts w:eastAsia="Times New Roman"/>
          <w:color w:val="000000"/>
        </w:rPr>
        <w:t>rining tegishli taʼlim tashkilotini tamomlagan kundan eʼtiboran uch yil ichida birinchi bor ishga kirgan bitiruvchilari bilan mehnat shartnomasi ushbu mehnat shartnomasi tuzilgan kundan eʼtiboran uch yillik muddat oʻtguniga qadar ish beruvchining tashabbus</w:t>
      </w:r>
      <w:r>
        <w:rPr>
          <w:rFonts w:eastAsia="Times New Roman"/>
          <w:color w:val="000000"/>
        </w:rPr>
        <w:t>iga koʻra bekor qilinganida ish beruvchi bu haqda mahalliy mehnat organiga yozma shaklda xabar qilishi kerak.</w:t>
      </w:r>
    </w:p>
    <w:p w14:paraId="618F38AE" w14:textId="77777777" w:rsidR="00000000" w:rsidRDefault="00036F96">
      <w:pPr>
        <w:shd w:val="clear" w:color="auto" w:fill="FFFFFF"/>
        <w:ind w:firstLine="851"/>
        <w:jc w:val="both"/>
        <w:divId w:val="64037929"/>
        <w:rPr>
          <w:rFonts w:eastAsia="Times New Roman"/>
          <w:b/>
          <w:bCs/>
          <w:color w:val="000080"/>
        </w:rPr>
      </w:pPr>
      <w:r>
        <w:rPr>
          <w:rFonts w:eastAsia="Times New Roman"/>
          <w:b/>
          <w:bCs/>
          <w:color w:val="000080"/>
        </w:rPr>
        <w:lastRenderedPageBreak/>
        <w:t>162-modda. Xodim bilan tuzilgan mehnat shartnomasini bekor qilishga olib kelishi mumkin boʻlgan mehnat majburiyatlarining bir marta qoʻpol ravishd</w:t>
      </w:r>
      <w:r>
        <w:rPr>
          <w:rFonts w:eastAsia="Times New Roman"/>
          <w:b/>
          <w:bCs/>
          <w:color w:val="000080"/>
        </w:rPr>
        <w:t>a buzilishlari roʻyxatini belgilash</w:t>
      </w:r>
    </w:p>
    <w:p w14:paraId="4E7E5F4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tuzilgan mehnat shartnomasini bekor qilishga olib kelishi mumkin boʻlgan mehnat majburiyatlarining bir marta qoʻpol ravishda buzilishlari roʻyxati:</w:t>
      </w:r>
    </w:p>
    <w:p w14:paraId="6119E8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ichki mehnat tartibi qoidalari;</w:t>
      </w:r>
    </w:p>
    <w:p w14:paraId="39EB22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nazarda tutilgan hollarda tashkilot mulkdori va r</w:t>
      </w:r>
      <w:r>
        <w:rPr>
          <w:rFonts w:eastAsia="Times New Roman"/>
          <w:color w:val="000000"/>
        </w:rPr>
        <w:t>ahbari oʻrtasida tuzilgan mehnat shartnomasi, shuningdek xodim va ish beruvchi oʻrtasidagi mehnat shartnomasi;</w:t>
      </w:r>
    </w:p>
    <w:p w14:paraId="0CA363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intizom toʻgʻrisidagi ustavlar va nizomlarning amal qilishi tatbiq etiladigan ayrim toifadagi xodimlarga nisbatan qoʻllaniladigan</w:t>
      </w:r>
      <w:r>
        <w:rPr>
          <w:rFonts w:eastAsia="Times New Roman"/>
          <w:color w:val="000000"/>
        </w:rPr>
        <w:t xml:space="preserve"> intizom toʻgʻrisidagi ustavlar hamda nizomlar bilan belgilanadi.</w:t>
      </w:r>
    </w:p>
    <w:p w14:paraId="73395C7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tuzilgan mehnat shartnomasini bekor qilishga olib kelishi mumkin boʻlgan mehnat majburiyatlarining bir marta qoʻpol ravishda buzilishlari roʻyxatini belgilashda nojoʻya xatti-har</w:t>
      </w:r>
      <w:r>
        <w:rPr>
          <w:rFonts w:eastAsia="Times New Roman"/>
          <w:color w:val="000000"/>
        </w:rPr>
        <w:t>akatning ogʻir-yengilligidan hamda bunday nojoʻya xatti-harakat keltirib chiqarishi mumkin boʻlgan oqibatlardan kelib chiqish lozim.</w:t>
      </w:r>
    </w:p>
    <w:p w14:paraId="7A9CE74A" w14:textId="77777777" w:rsidR="00000000" w:rsidRDefault="00036F96">
      <w:pPr>
        <w:shd w:val="clear" w:color="auto" w:fill="FFFFFF"/>
        <w:ind w:firstLine="851"/>
        <w:jc w:val="both"/>
        <w:divId w:val="1140532856"/>
        <w:rPr>
          <w:rFonts w:eastAsia="Times New Roman"/>
          <w:b/>
          <w:bCs/>
          <w:color w:val="000080"/>
        </w:rPr>
      </w:pPr>
      <w:r>
        <w:rPr>
          <w:rFonts w:eastAsia="Times New Roman"/>
          <w:b/>
          <w:bCs/>
          <w:color w:val="000080"/>
        </w:rPr>
        <w:t>163-modda. Mehnat shartnomasini ish beruvchining tashabbusiga koʻra bekor qilishni taqiqlash</w:t>
      </w:r>
    </w:p>
    <w:p w14:paraId="70620C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shartnomasini: </w:t>
      </w:r>
    </w:p>
    <w:p w14:paraId="7C8945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ushb</w:t>
      </w:r>
      <w:r>
        <w:rPr>
          <w:rFonts w:eastAsia="Times New Roman"/>
          <w:color w:val="000000"/>
        </w:rPr>
        <w:t>u Kodeksda yoki boshqa qonunlarda nazarda tutilmagan asoslar boʻyicha;</w:t>
      </w:r>
    </w:p>
    <w:p w14:paraId="394136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 ushbu Kodeksning mehnat va mashgʻulotlar sohasida kamsitishni taqiqlash talabini buzadigan;</w:t>
      </w:r>
    </w:p>
    <w:p w14:paraId="15DF9C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xodimning vaqtincha mehnatga qobiliyatsizlik davrlarida, u mehnat toʻgʻrisidagi qonunch</w:t>
      </w:r>
      <w:r>
        <w:rPr>
          <w:rFonts w:eastAsia="Times New Roman"/>
          <w:color w:val="000000"/>
        </w:rPr>
        <w:t>ilikda va mehnat haqidagi boshqa huquqiy hujjatlarda, mehnat shartnomasida nazarda tutilgan taʼtillarda boʻlgan davrlarda;</w:t>
      </w:r>
    </w:p>
    <w:p w14:paraId="3E7A3E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4) xodim davlat yoki jamoat majburiyatlarini bajarganligi munosabati bilan ishdan ozod etilgan davrda;</w:t>
      </w:r>
    </w:p>
    <w:p w14:paraId="72B433B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5) xodim xizmat safarida boʻlg</w:t>
      </w:r>
      <w:r>
        <w:rPr>
          <w:rFonts w:eastAsia="Times New Roman"/>
          <w:color w:val="000000"/>
        </w:rPr>
        <w:t>an davrda;</w:t>
      </w:r>
    </w:p>
    <w:p w14:paraId="06319C8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6) homilador ayollar (ushbu Kodeks </w:t>
      </w:r>
      <w:hyperlink r:id="rId164" w:history="1">
        <w:r>
          <w:rPr>
            <w:rFonts w:eastAsia="Times New Roman"/>
            <w:color w:val="008080"/>
          </w:rPr>
          <w:t>408-moddasi</w:t>
        </w:r>
      </w:hyperlink>
      <w:r>
        <w:rPr>
          <w:rFonts w:eastAsia="Times New Roman"/>
          <w:color w:val="000000"/>
        </w:rPr>
        <w:t>) va uch yoshgacha bolasi boʻlgan xodimlar (ushbu Kodeks</w:t>
      </w:r>
      <w:hyperlink r:id="rId165" w:history="1">
        <w:r>
          <w:rPr>
            <w:rFonts w:eastAsia="Times New Roman"/>
            <w:color w:val="008080"/>
          </w:rPr>
          <w:t xml:space="preserve"> 409-moddasi</w:t>
        </w:r>
      </w:hyperlink>
      <w:r>
        <w:rPr>
          <w:rFonts w:eastAsia="Times New Roman"/>
          <w:color w:val="000000"/>
        </w:rPr>
        <w:t>) uchun kafolatlar berishni nazarda</w:t>
      </w:r>
      <w:r>
        <w:rPr>
          <w:rFonts w:eastAsia="Times New Roman"/>
          <w:color w:val="000000"/>
        </w:rPr>
        <w:t xml:space="preserve"> tutadigan talablarga rioya qilmasdan ish beruvchining tashabbusiga koʻra bekor qilish taqiqlanadi.</w:t>
      </w:r>
    </w:p>
    <w:p w14:paraId="384D8EE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166" w:history="1">
        <w:r>
          <w:rPr>
            <w:rFonts w:eastAsia="Times New Roman"/>
            <w:color w:val="008080"/>
          </w:rPr>
          <w:t xml:space="preserve">147-moddasiga </w:t>
        </w:r>
      </w:hyperlink>
      <w:r>
        <w:rPr>
          <w:rFonts w:eastAsia="Times New Roman"/>
          <w:color w:val="000000"/>
        </w:rPr>
        <w:t>muvofiq xodim boshqa ish beruvchiga vaqtincha xizmat safariga yuborilgan davr</w:t>
      </w:r>
      <w:r>
        <w:rPr>
          <w:rFonts w:eastAsia="Times New Roman"/>
          <w:color w:val="000000"/>
        </w:rPr>
        <w:t>da avvalgi ish joyi boʻyicha tuzilgan mehnat shartnomasini bekor qilish taqiqlanadi.</w:t>
      </w:r>
    </w:p>
    <w:p w14:paraId="126EFFF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shartnomasini ish beruvchining tashabbusiga koʻra bekor qilish uchun ushbu modda birinchi qismining </w:t>
      </w:r>
      <w:hyperlink r:id="rId167" w:history="1">
        <w:r>
          <w:rPr>
            <w:rFonts w:eastAsia="Times New Roman"/>
            <w:color w:val="008080"/>
          </w:rPr>
          <w:t>3 — 6-bandlarida</w:t>
        </w:r>
        <w:r>
          <w:rPr>
            <w:rFonts w:eastAsia="Times New Roman"/>
            <w:color w:val="008080"/>
          </w:rPr>
          <w:t xml:space="preserve"> </w:t>
        </w:r>
      </w:hyperlink>
      <w:r>
        <w:rPr>
          <w:rFonts w:eastAsia="Times New Roman"/>
          <w:color w:val="000000"/>
        </w:rPr>
        <w:t>nazarda tutilgan cheklovlar tashkilot (uning alohida boʻlinmasi) oʻz muassislarining (ishtirokchilarining) yoki taʼsis hujjatlari bilan bunga vakolat berilgan yuridik shaxs organining qaroriga binoan tugatilganligi munosabati bilan mehnat shartnomasi beko</w:t>
      </w:r>
      <w:r>
        <w:rPr>
          <w:rFonts w:eastAsia="Times New Roman"/>
          <w:color w:val="000000"/>
        </w:rPr>
        <w:t>r qilinganda yoxud yakka tartibdagi tadbirkor tomonidan faoliyat tugatilganda qoʻllanilmaydi.</w:t>
      </w:r>
    </w:p>
    <w:p w14:paraId="475D8EDA" w14:textId="77777777" w:rsidR="00000000" w:rsidRDefault="00036F96">
      <w:pPr>
        <w:shd w:val="clear" w:color="auto" w:fill="FFFFFF"/>
        <w:ind w:firstLine="851"/>
        <w:jc w:val="both"/>
        <w:divId w:val="1743411716"/>
        <w:rPr>
          <w:rFonts w:eastAsia="Times New Roman"/>
          <w:b/>
          <w:bCs/>
          <w:color w:val="000080"/>
        </w:rPr>
      </w:pPr>
      <w:r>
        <w:rPr>
          <w:rFonts w:eastAsia="Times New Roman"/>
          <w:b/>
          <w:bCs/>
          <w:color w:val="000080"/>
        </w:rPr>
        <w:t xml:space="preserve">164-modda. Mehnat shartnomasini ish beruvchining tashabbusiga koʻra bekor qilishni kasaba uyushmasi qoʻmitasi bilan kelishib olish </w:t>
      </w:r>
    </w:p>
    <w:p w14:paraId="6B3E13E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jamoa kelishuvida yoki ja</w:t>
      </w:r>
      <w:r>
        <w:rPr>
          <w:rFonts w:eastAsia="Times New Roman"/>
          <w:color w:val="000000"/>
        </w:rPr>
        <w:t xml:space="preserve">moa shartnomasida mehnat shartnomasini ish beruvchining tashabbusiga koʻra bekor qilish uchun kasaba uyushmasi qoʻmitasining oldindan roziligini olish nazarda tutilgan boʻlsa, mehnat shartnomasini bunday roziliksiz bekor qilishga yoʻl qoʻyilmaydi. </w:t>
      </w:r>
    </w:p>
    <w:p w14:paraId="478EE63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w:t>
      </w:r>
      <w:r>
        <w:rPr>
          <w:rFonts w:eastAsia="Times New Roman"/>
          <w:color w:val="000000"/>
        </w:rPr>
        <w:t>shartnomasi ish beruvchining tashabbusiga koʻra quyidagi hollarda bekor qilinganda kasaba uyushmasi qoʻmitasining roziligi talab etilmaydi:</w:t>
      </w:r>
    </w:p>
    <w:p w14:paraId="5023206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(uning alohida boʻlinmasi) oʻz muassislarining (ishtirokchilarining) yoki taʼsis hujjatlari bilan bunga va</w:t>
      </w:r>
      <w:r>
        <w:rPr>
          <w:rFonts w:eastAsia="Times New Roman"/>
          <w:color w:val="000000"/>
        </w:rPr>
        <w:t xml:space="preserve">kolat berilgan yuridik shaxs organining qaroriga binoan tugatilganligi yoxud yakka tartibdagi tadbirkor tomonidan faoliyat tugatilganligi munosabati bilan; </w:t>
      </w:r>
    </w:p>
    <w:p w14:paraId="6E9EE76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 161-moddasining </w:t>
      </w:r>
      <w:hyperlink r:id="rId168" w:history="1">
        <w:r>
          <w:rPr>
            <w:rFonts w:eastAsia="Times New Roman"/>
            <w:color w:val="008080"/>
          </w:rPr>
          <w:t xml:space="preserve">ikkinchi qismida </w:t>
        </w:r>
      </w:hyperlink>
      <w:r>
        <w:rPr>
          <w:rFonts w:eastAsia="Times New Roman"/>
          <w:color w:val="000000"/>
        </w:rPr>
        <w:t>nazar</w:t>
      </w:r>
      <w:r>
        <w:rPr>
          <w:rFonts w:eastAsia="Times New Roman"/>
          <w:color w:val="000000"/>
        </w:rPr>
        <w:t>da tutilgan istalgan asoslardan biriga koʻra tashkilot rahbari, alohida boʻlinma rahbari bilan;</w:t>
      </w:r>
    </w:p>
    <w:p w14:paraId="611F7DE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tashkilot mulkdori oʻzgarganligi munosabati bilan ushbu Kodeks 489-moddasi birinchi qismining </w:t>
      </w:r>
      <w:hyperlink r:id="rId169" w:history="1">
        <w:r>
          <w:rPr>
            <w:rFonts w:eastAsia="Times New Roman"/>
            <w:color w:val="008080"/>
          </w:rPr>
          <w:t xml:space="preserve">1-bandiga </w:t>
        </w:r>
      </w:hyperlink>
      <w:r>
        <w:rPr>
          <w:rFonts w:eastAsia="Times New Roman"/>
          <w:color w:val="000000"/>
        </w:rPr>
        <w:t xml:space="preserve">muvofiq </w:t>
      </w:r>
      <w:r>
        <w:rPr>
          <w:rFonts w:eastAsia="Times New Roman"/>
          <w:color w:val="000000"/>
        </w:rPr>
        <w:t>tashkilot rahbari, uning oʻrinbosarlari, bosh buxgalter va tashkilotning alohida boʻlinmasi rahbari bilan.</w:t>
      </w:r>
    </w:p>
    <w:p w14:paraId="102D14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Kasaba uyushmasi qoʻmitasi xodim bilan mehnat shartnomasini bekor qilishga roziligi masalasi boʻyicha qabul qilingan qaror haqida mehnat shartnomasin</w:t>
      </w:r>
      <w:r>
        <w:rPr>
          <w:rFonts w:eastAsia="Times New Roman"/>
          <w:color w:val="000000"/>
        </w:rPr>
        <w:t>i bekor qilish huquqiga ega boʻlgan mansabdor shaxsning yozma taqdimnomasi olingan kundan eʼtiboran oʻn kunlik muddatda ish beruvchiga xabar qilishi kerak. Agar koʻrsatilgan muddat tugaganidan keyin kasaba uyushmasi qoʻmitasi qabul qilingan qaror haqida xa</w:t>
      </w:r>
      <w:r>
        <w:rPr>
          <w:rFonts w:eastAsia="Times New Roman"/>
          <w:color w:val="000000"/>
        </w:rPr>
        <w:t>bar qilmasa, ish beruvchi xodim bilan tuzilgan mehnat shartnomasini ushbu Kodeksda belgilangan tartibda kasaba uyushmasi qoʻmitasining roziligisiz bekor qilishga haqli.</w:t>
      </w:r>
    </w:p>
    <w:p w14:paraId="2C7864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kasaba uyushmasi qoʻmitasi tomonidan xodim bilan mehnat shartnomasini beko</w:t>
      </w:r>
      <w:r>
        <w:rPr>
          <w:rFonts w:eastAsia="Times New Roman"/>
          <w:color w:val="000000"/>
        </w:rPr>
        <w:t>r qilishga rozilik berish toʻgʻrisidagi qarori qabul qilingan kundan eʼtiboran bir oydan kechiktirmay mehnat shartnomasini bekor qilishga haqlidir.</w:t>
      </w:r>
    </w:p>
    <w:p w14:paraId="21BBAD40" w14:textId="77777777" w:rsidR="00000000" w:rsidRDefault="00036F96">
      <w:pPr>
        <w:shd w:val="clear" w:color="auto" w:fill="FFFFFF"/>
        <w:ind w:firstLine="851"/>
        <w:jc w:val="both"/>
        <w:divId w:val="1762991546"/>
        <w:rPr>
          <w:rFonts w:eastAsia="Times New Roman"/>
          <w:b/>
          <w:bCs/>
          <w:color w:val="000080"/>
        </w:rPr>
      </w:pPr>
      <w:r>
        <w:rPr>
          <w:rFonts w:eastAsia="Times New Roman"/>
          <w:b/>
          <w:bCs/>
          <w:color w:val="000080"/>
        </w:rPr>
        <w:t xml:space="preserve">165-modda. Mehnat shartnomasini ish beruvchining tashabbusiga koʻra bekor qilish toʻgʻrisida ogohlantirish </w:t>
      </w:r>
    </w:p>
    <w:p w14:paraId="37F226A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oʻzining mehnat shartnomasini bekor qilish niyati haqida xodimni quyidagi muddatlarda yozma shaklda (imzo qoʻydirib) ogohlantirishi shart:</w:t>
      </w:r>
    </w:p>
    <w:p w14:paraId="5FC183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mehnat shartnomasi:</w:t>
      </w:r>
    </w:p>
    <w:p w14:paraId="1DD30DA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(uning alohida boʻlinmasi) oʻz muassislarining (ishtirokchilarining) yo</w:t>
      </w:r>
      <w:r>
        <w:rPr>
          <w:rFonts w:eastAsia="Times New Roman"/>
          <w:color w:val="000000"/>
        </w:rPr>
        <w:t>xud taʼsis hujjatlari bilan bunga vakolat berilgan yuridik shaxs organining qaroriga binoan tugatilganligi;</w:t>
      </w:r>
    </w:p>
    <w:p w14:paraId="44BF76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texnologiyaning, ishlab chiqarish va mehnatni tashkil etishning oʻzgarishiga, ishlar (mahsulot, xizmatlar) hajmining qisqarishiga bogʻliq boʻlgan tashkilot xodimlarining soni yoki shtati oʻzgarganligi; </w:t>
      </w:r>
    </w:p>
    <w:p w14:paraId="00241E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rahbariga, uning oʻrinbosarlariga, bosh bux</w:t>
      </w:r>
      <w:r>
        <w:rPr>
          <w:rFonts w:eastAsia="Times New Roman"/>
          <w:color w:val="000000"/>
        </w:rPr>
        <w:t>galterga va tashkilotning alohida boʻlinmasi rahbariga nisbatan tashkilot mulkdorining oʻzgarganligi munosabati bilan bekor qilinganda kamida ikki oy oldin;</w:t>
      </w:r>
    </w:p>
    <w:p w14:paraId="04C3D1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2) mehnat shartnomasi xodimning malakasi yetarli boʻlmaganligi tufayli bajarayotgan ishiga muvofiq </w:t>
      </w:r>
      <w:r>
        <w:rPr>
          <w:rFonts w:eastAsia="Times New Roman"/>
          <w:color w:val="000000"/>
        </w:rPr>
        <w:t xml:space="preserve">emasligi munosabati bilan bekor qilinganda kamida ikki hafta oldin; </w:t>
      </w:r>
    </w:p>
    <w:p w14:paraId="674AEB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mehnat shartnomasi xodimning aybli harakatlari (harakatsizligi) munosabati bilan bekor qilinganda kamida uch kun oldin.</w:t>
      </w:r>
    </w:p>
    <w:p w14:paraId="4036E8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mehnat shartnomasini ish beruvchining tashabbusiga koʻra</w:t>
      </w:r>
      <w:r>
        <w:rPr>
          <w:rFonts w:eastAsia="Times New Roman"/>
          <w:color w:val="000000"/>
        </w:rPr>
        <w:t xml:space="preserve"> kelgusida bekor qilish toʻgʻrisida ogohlantirishning ushbu moddaning</w:t>
      </w:r>
      <w:hyperlink r:id="rId170" w:history="1">
        <w:r>
          <w:rPr>
            <w:rFonts w:eastAsia="Times New Roman"/>
            <w:color w:val="008080"/>
          </w:rPr>
          <w:t xml:space="preserve"> birinchi qismida </w:t>
        </w:r>
      </w:hyperlink>
      <w:r>
        <w:rPr>
          <w:rFonts w:eastAsia="Times New Roman"/>
          <w:color w:val="000000"/>
        </w:rPr>
        <w:t xml:space="preserve">nazarda tutilgan muddatlari barcha hollarda qoʻllaniladi, bundan ushbu Kodeksning </w:t>
      </w:r>
      <w:hyperlink r:id="rId171" w:history="1">
        <w:r>
          <w:rPr>
            <w:rFonts w:eastAsia="Times New Roman"/>
            <w:color w:val="008080"/>
          </w:rPr>
          <w:t xml:space="preserve">VI boʻlimida </w:t>
        </w:r>
      </w:hyperlink>
      <w:r>
        <w:rPr>
          <w:rFonts w:eastAsia="Times New Roman"/>
          <w:color w:val="000000"/>
        </w:rPr>
        <w:t>ayrim toifadagi xodimlarga nisbatan boshqa ogohlantirish muddatlari belgilangan hollar mustasno.</w:t>
      </w:r>
    </w:p>
    <w:p w14:paraId="15708B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ushbu moddaning </w:t>
      </w:r>
      <w:hyperlink r:id="rId172" w:history="1">
        <w:r>
          <w:rPr>
            <w:rFonts w:eastAsia="Times New Roman"/>
            <w:color w:val="008080"/>
          </w:rPr>
          <w:t xml:space="preserve">birinchi qismida </w:t>
        </w:r>
      </w:hyperlink>
      <w:r>
        <w:rPr>
          <w:rFonts w:eastAsia="Times New Roman"/>
          <w:color w:val="000000"/>
        </w:rPr>
        <w:t>nazarda tutilgan xodimni ogohlantirish muddatlarini ogohlantirish muddatining davomiyligiga muvofiq keladigan pulli kompensatsiya bilan almashtirishga haqlidir. Xodimga ogohlantirish muddatiga mutanosib pulli kompensatsiya toʻlash ish beruvchini qonunchili</w:t>
      </w:r>
      <w:r>
        <w:rPr>
          <w:rFonts w:eastAsia="Times New Roman"/>
          <w:color w:val="000000"/>
        </w:rPr>
        <w:t>kda nazarda tutilgan boshqa toʻlovlarni amalga oshirish majburiyatidan, shuningdek oʻzga toʻlovlarni, agar ular mehnat haqidagi boshqa huquqiy hujjatlarda yoki mehnat shartnomasida nazarda tutilgan boʻlsa, amalga oshirishdan ozod etmaydi.</w:t>
      </w:r>
    </w:p>
    <w:p w14:paraId="19ADD62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ogohlanti</w:t>
      </w:r>
      <w:r>
        <w:rPr>
          <w:rFonts w:eastAsia="Times New Roman"/>
          <w:color w:val="000000"/>
        </w:rPr>
        <w:t>rish muddati ichida, bundan mehnatga oid munosabatlarni uning aybli harakatlari (harakatsizligi) munosabati bilan tugatish toʻgʻrisidagi ogohlantirish mustasno, xodimga boshqa ish qidirish uchun haftada kamida bir kun shu vaqt uchun ish haqi saqlangan hold</w:t>
      </w:r>
      <w:r>
        <w:rPr>
          <w:rFonts w:eastAsia="Times New Roman"/>
          <w:color w:val="000000"/>
        </w:rPr>
        <w:t>a ishga chiqmaslik huquqi beriladi.</w:t>
      </w:r>
    </w:p>
    <w:p w14:paraId="3CFCB59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ogohlantirish muddatiga xodimning vaqtincha mehnatga qobiliyatsizlik davrlari, shuningdek uning davlat yoki jamoat majburiyatlarini bajargan vaqti kiritilmaydi, bundan mehnatga oid munosabatlarning tashkilot (uni</w:t>
      </w:r>
      <w:r>
        <w:rPr>
          <w:rFonts w:eastAsia="Times New Roman"/>
          <w:color w:val="000000"/>
        </w:rPr>
        <w:t>ng alohida boʻlinmasi) tugatilganligi munosabati bilan tugatilishi mustasno.</w:t>
      </w:r>
    </w:p>
    <w:p w14:paraId="45CF1029" w14:textId="77777777" w:rsidR="00000000" w:rsidRDefault="00036F96">
      <w:pPr>
        <w:shd w:val="clear" w:color="auto" w:fill="FFFFFF"/>
        <w:ind w:firstLine="851"/>
        <w:jc w:val="both"/>
        <w:divId w:val="2085489562"/>
        <w:rPr>
          <w:rFonts w:eastAsia="Times New Roman"/>
          <w:b/>
          <w:bCs/>
          <w:color w:val="000080"/>
        </w:rPr>
      </w:pPr>
      <w:r>
        <w:rPr>
          <w:rFonts w:eastAsia="Times New Roman"/>
          <w:b/>
          <w:bCs/>
          <w:color w:val="000080"/>
        </w:rPr>
        <w:t>166-modda. Ish beruvchining xodimlarni ishdan boʻshatish toʻgʻrisidagi axborotni taqdim etishi</w:t>
      </w:r>
    </w:p>
    <w:p w14:paraId="33ABD87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Ish beruvchi ushbu Kodeks 137-moddasining </w:t>
      </w:r>
      <w:hyperlink r:id="rId173" w:history="1">
        <w:r>
          <w:rPr>
            <w:rFonts w:eastAsia="Times New Roman"/>
            <w:color w:val="008080"/>
          </w:rPr>
          <w:t>toʻrtinchi qismida</w:t>
        </w:r>
      </w:hyperlink>
      <w:r>
        <w:rPr>
          <w:rFonts w:eastAsia="Times New Roman"/>
          <w:color w:val="000000"/>
        </w:rPr>
        <w:t xml:space="preserve">, 146-moddasining </w:t>
      </w:r>
      <w:hyperlink r:id="rId174" w:history="1">
        <w:r>
          <w:rPr>
            <w:rFonts w:eastAsia="Times New Roman"/>
            <w:color w:val="008080"/>
          </w:rPr>
          <w:t>beshinchi qismida</w:t>
        </w:r>
      </w:hyperlink>
      <w:r>
        <w:rPr>
          <w:rFonts w:eastAsia="Times New Roman"/>
          <w:color w:val="000000"/>
        </w:rPr>
        <w:t xml:space="preserve">, 161-moddasi ikkinchi qismining </w:t>
      </w:r>
      <w:hyperlink r:id="rId175" w:history="1">
        <w:r>
          <w:rPr>
            <w:rFonts w:eastAsia="Times New Roman"/>
            <w:color w:val="008080"/>
          </w:rPr>
          <w:t xml:space="preserve">1 </w:t>
        </w:r>
      </w:hyperlink>
      <w:r>
        <w:rPr>
          <w:rFonts w:eastAsia="Times New Roman"/>
          <w:color w:val="000000"/>
        </w:rPr>
        <w:t xml:space="preserve">va </w:t>
      </w:r>
      <w:hyperlink r:id="rId176" w:history="1">
        <w:r>
          <w:rPr>
            <w:rFonts w:eastAsia="Times New Roman"/>
            <w:color w:val="008080"/>
          </w:rPr>
          <w:t>2-bandlarida</w:t>
        </w:r>
      </w:hyperlink>
      <w:r>
        <w:rPr>
          <w:rFonts w:eastAsia="Times New Roman"/>
          <w:color w:val="000000"/>
        </w:rPr>
        <w:t>, 1</w:t>
      </w:r>
      <w:r>
        <w:rPr>
          <w:rFonts w:eastAsia="Times New Roman"/>
          <w:color w:val="000000"/>
        </w:rPr>
        <w:t xml:space="preserve">68-moddasi birinchi qismining </w:t>
      </w:r>
      <w:hyperlink r:id="rId177" w:history="1">
        <w:r>
          <w:rPr>
            <w:rFonts w:eastAsia="Times New Roman"/>
            <w:color w:val="008080"/>
          </w:rPr>
          <w:t>6-bandida</w:t>
        </w:r>
      </w:hyperlink>
      <w:r>
        <w:rPr>
          <w:rFonts w:eastAsia="Times New Roman"/>
          <w:color w:val="000000"/>
        </w:rPr>
        <w:t xml:space="preserve"> </w:t>
      </w:r>
      <w:r>
        <w:rPr>
          <w:rFonts w:eastAsia="Times New Roman"/>
          <w:color w:val="000000"/>
        </w:rPr>
        <w:t xml:space="preserve">nazarda tutilgan asoslar boʻyicha qaysi xodim bilan mehnat shartnomasini bekor qilish </w:t>
      </w:r>
      <w:r>
        <w:rPr>
          <w:rFonts w:eastAsia="Times New Roman"/>
          <w:color w:val="000000"/>
        </w:rPr>
        <w:t>niyatida boʻlsa, oʻsha xodim ishdan boʻshatiladigan xodimdir.</w:t>
      </w:r>
    </w:p>
    <w:p w14:paraId="629C832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kasaba uyushmasi qoʻmitasiga yoxud kasaba uyushmalari tegishli birlashmasiga xodimlarning ehtimol tutilgan ishdan boʻshatilishi toʻgʻrisidagi axborotni oʻz vaqtida, kamida ikki oy o</w:t>
      </w:r>
      <w:r>
        <w:rPr>
          <w:rFonts w:eastAsia="Times New Roman"/>
          <w:color w:val="000000"/>
        </w:rPr>
        <w:t>ldin taqdim etadi va ishdan boʻshatish oqibatlarini yumshatishga qaratilgan maslahatlashuvlar oʻtkazadi.</w:t>
      </w:r>
    </w:p>
    <w:p w14:paraId="296070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har bir xodimning kelgusida ishdan boʻshatilishi toʻgʻrisidagi maʼlumotlarni uning kasbi, mutaxassisligi, malakasini va mehnatiga haq toʻl</w:t>
      </w:r>
      <w:r>
        <w:rPr>
          <w:rFonts w:eastAsia="Times New Roman"/>
          <w:color w:val="000000"/>
        </w:rPr>
        <w:t xml:space="preserve">ash miqdorini koʻrsatgan holda ikki oydan kechiktirmay “Yagona milliy mehnat tizimi” idoralararo dasturiy-apparat majmuasiga kiritish orqali mahalliy mehnat organi eʼtiboriga ham yetkazishi shart. </w:t>
      </w:r>
    </w:p>
    <w:p w14:paraId="73BFDFA1" w14:textId="77777777" w:rsidR="00000000" w:rsidRDefault="00036F96">
      <w:pPr>
        <w:shd w:val="clear" w:color="auto" w:fill="FFFFFF"/>
        <w:ind w:firstLine="851"/>
        <w:jc w:val="both"/>
        <w:divId w:val="564412500"/>
        <w:rPr>
          <w:rFonts w:eastAsia="Times New Roman"/>
          <w:b/>
          <w:bCs/>
          <w:color w:val="000080"/>
        </w:rPr>
      </w:pPr>
      <w:r>
        <w:rPr>
          <w:rFonts w:eastAsia="Times New Roman"/>
          <w:b/>
          <w:bCs/>
          <w:color w:val="000080"/>
        </w:rPr>
        <w:t>167-modda. Texnologiyaning, ishlab chiqarish va mehnatni t</w:t>
      </w:r>
      <w:r>
        <w:rPr>
          <w:rFonts w:eastAsia="Times New Roman"/>
          <w:b/>
          <w:bCs/>
          <w:color w:val="000080"/>
        </w:rPr>
        <w:t>ashkil etishning oʻzgarishiga, ishlar (mahsulot, xizmatlar) hajmining qisqarishiga bogʻliq boʻlgan tashkilot (uning alohida boʻlinmasi), yakka tartibdagi tadbirkor xodimlarining soni (shtati) oʻzgarganligi munosabati bilan mehnat shartnomasi bekor qilingan</w:t>
      </w:r>
      <w:r>
        <w:rPr>
          <w:rFonts w:eastAsia="Times New Roman"/>
          <w:b/>
          <w:bCs/>
          <w:color w:val="000080"/>
        </w:rPr>
        <w:t>da ishda qoldirishga doir imtiyozli huquq</w:t>
      </w:r>
    </w:p>
    <w:p w14:paraId="22F318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Texnologiyaning, ishlab chiqarish va mehnatni tashkil etishning oʻzgarishiga, ishlar (mahsulot, xizmatlar) hajmining qisqarishiga bogʻliq holda tashkilot, yakka tartibdagi tadbirkor xodimlarining soni (shtati) oʻzg</w:t>
      </w:r>
      <w:r>
        <w:rPr>
          <w:rFonts w:eastAsia="Times New Roman"/>
          <w:color w:val="000000"/>
        </w:rPr>
        <w:t>arganligi munosabati bilan mehnat shartnomasi ushbu Kodeks 161-moddasi ikkinchi qismining</w:t>
      </w:r>
      <w:hyperlink r:id="rId178" w:history="1">
        <w:r>
          <w:rPr>
            <w:rFonts w:eastAsia="Times New Roman"/>
            <w:color w:val="008080"/>
          </w:rPr>
          <w:t xml:space="preserve"> 2-bandi </w:t>
        </w:r>
      </w:hyperlink>
      <w:r>
        <w:rPr>
          <w:rFonts w:eastAsia="Times New Roman"/>
          <w:color w:val="000000"/>
        </w:rPr>
        <w:t>boʻyicha bekor qilinganda ishda qoldirishga doir imtiyozli huquq malakasi va mehnat unumdorligi yuqoriroq boʻl</w:t>
      </w:r>
      <w:r>
        <w:rPr>
          <w:rFonts w:eastAsia="Times New Roman"/>
          <w:color w:val="000000"/>
        </w:rPr>
        <w:t>gan xodimlarga beriladi.</w:t>
      </w:r>
    </w:p>
    <w:p w14:paraId="62F262F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Malakasi va mehnat unumdorligi bir xil boʻlgan taqdirda quyidagilarga afzallik beriladi:</w:t>
      </w:r>
    </w:p>
    <w:p w14:paraId="07CB6C8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qaramogʻida ikki yoki undan ortiq kishi boʻlgan xodimlarga;</w:t>
      </w:r>
    </w:p>
    <w:p w14:paraId="221060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oilasida mustaqil ish haqi oluvchi boshqa xodimlar mavjud boʻlmagan shaxslarga;</w:t>
      </w:r>
    </w:p>
    <w:p w14:paraId="695B6A9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w:t>
      </w:r>
      <w:r>
        <w:rPr>
          <w:rFonts w:eastAsia="Times New Roman"/>
          <w:color w:val="000000"/>
        </w:rPr>
        <w:t>zkur ish beruvchidagi uzoq muddatli ish stajiga ega boʻlgan xodimlarga;</w:t>
      </w:r>
    </w:p>
    <w:p w14:paraId="731493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chiqarishdan ajralmagan holda oliy va oʻrta maxsus, professional taʼlim tashkilotlarida mehnat shartnomasiga koʻra tegishli mutaxassislik boʻyicha oʻz malakasini oshirayotgan xo</w:t>
      </w:r>
      <w:r>
        <w:rPr>
          <w:rFonts w:eastAsia="Times New Roman"/>
          <w:color w:val="000000"/>
        </w:rPr>
        <w:t>dimlarga hamda ishlab chiqarishdan ajralgan holda oliy va oʻrta maxsus, professional taʼlim tashkilotlarini tamomlagan shaxslarga oʻqishni tamomlaganidan keyin mutaxassisligi boʻyicha ishlash sharti bilan uch yil mobaynida;</w:t>
      </w:r>
    </w:p>
    <w:p w14:paraId="7770FFA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tashkilotda mehnatda mayib</w:t>
      </w:r>
      <w:r>
        <w:rPr>
          <w:rFonts w:eastAsia="Times New Roman"/>
          <w:color w:val="000000"/>
        </w:rPr>
        <w:t xml:space="preserve"> boʻlgan yoki kasb kasalligiga uchragan shaxslarga;</w:t>
      </w:r>
    </w:p>
    <w:p w14:paraId="450C73E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nogironligi boʻlgan shaxslarga; </w:t>
      </w:r>
    </w:p>
    <w:p w14:paraId="09C7FEE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1941 — 1945-yillardagi urush qatnashchilariga va imtiyozlar boʻyicha ularga tenglashtirilgan shaxslarga;</w:t>
      </w:r>
    </w:p>
    <w:p w14:paraId="58899E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mehnatdagi yutuqlari uchun ragʻbatlantirishlarga ega boʻlgan va in</w:t>
      </w:r>
      <w:r>
        <w:rPr>
          <w:rFonts w:eastAsia="Times New Roman"/>
          <w:color w:val="000000"/>
        </w:rPr>
        <w:t>tizomiy jazolarga ega boʻlmagan xodimlarga;</w:t>
      </w:r>
    </w:p>
    <w:p w14:paraId="32949C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atom obyektlaridagi avariyalar oqibatida kelib chiqqan yuqori radiatsiyaviy nurlanish bilan bogʻliq boʻlgan nurlanish kasalligiga va boshqa kasalliklarga yoʻliqqan yoki shunday kasalliklarni boshidan kechirgan sh</w:t>
      </w:r>
      <w:r>
        <w:rPr>
          <w:rFonts w:eastAsia="Times New Roman"/>
          <w:color w:val="000000"/>
        </w:rPr>
        <w:t>axslarga, oʻziga nisbatan boshlangan nogironligining atom obyektlaridagi avariyalar bilan bogʻliqligi aniqlangan nogironligi boʻlgan shaxslarga, ushbu avariyalar va halokatlar oqibatlarini bartaraf etish ishtirokchilariga, shuningdek mazkur obyektlardan ev</w:t>
      </w:r>
      <w:r>
        <w:rPr>
          <w:rFonts w:eastAsia="Times New Roman"/>
          <w:color w:val="000000"/>
        </w:rPr>
        <w:t>akuatsiya qilingan yoki koʻchirilgan shaxslarga hamda ularga tenglashtirilgan boshqa shaxslarga.</w:t>
      </w:r>
    </w:p>
    <w:p w14:paraId="0A524D4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Malaka va mehnat unumdorligi teng boʻlgan taqdirda, hisobga olinadigan aksariyat holatlar soni boʻyicha afzallikka ega boʻlgan xodim ishda qolishga doir imtiyo</w:t>
      </w:r>
      <w:r>
        <w:rPr>
          <w:rFonts w:eastAsia="Times New Roman"/>
          <w:color w:val="000000"/>
        </w:rPr>
        <w:t xml:space="preserve">zli huquqdan foydalanadi. Bu holatlarning ushbu modda </w:t>
      </w:r>
      <w:hyperlink r:id="rId179" w:history="1">
        <w:r>
          <w:rPr>
            <w:rFonts w:eastAsia="Times New Roman"/>
            <w:color w:val="008080"/>
          </w:rPr>
          <w:t xml:space="preserve">ikkinchi qismida </w:t>
        </w:r>
      </w:hyperlink>
      <w:r>
        <w:rPr>
          <w:rFonts w:eastAsia="Times New Roman"/>
          <w:color w:val="000000"/>
        </w:rPr>
        <w:t xml:space="preserve">sanab oʻtilgan ketma-ketligi ahamiyatga ega emas. </w:t>
      </w:r>
    </w:p>
    <w:p w14:paraId="126BA7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shartnomasida mavjud boʻlgan taqdirda xodimlarni ishda qoldirishda afzallik beri</w:t>
      </w:r>
      <w:r>
        <w:rPr>
          <w:rFonts w:eastAsia="Times New Roman"/>
          <w:color w:val="000000"/>
        </w:rPr>
        <w:t xml:space="preserve">ladigan boshqa holatlar ham nazarda tutilishi mumkin. Ushbu holatlar, agar xodimlar teng malakaga va mehnat unumdorligiga ega boʻlsa hamda ushbu </w:t>
      </w:r>
      <w:hyperlink r:id="rId180" w:history="1">
        <w:r>
          <w:rPr>
            <w:rFonts w:eastAsia="Times New Roman"/>
            <w:color w:val="008080"/>
          </w:rPr>
          <w:t xml:space="preserve">moddaning birinchi </w:t>
        </w:r>
      </w:hyperlink>
      <w:r>
        <w:rPr>
          <w:rFonts w:eastAsia="Times New Roman"/>
          <w:color w:val="000000"/>
        </w:rPr>
        <w:t xml:space="preserve">va </w:t>
      </w:r>
      <w:hyperlink r:id="rId181" w:history="1">
        <w:r>
          <w:rPr>
            <w:rFonts w:eastAsia="Times New Roman"/>
            <w:color w:val="008080"/>
          </w:rPr>
          <w:t xml:space="preserve">ikkinchi qismlariga </w:t>
        </w:r>
      </w:hyperlink>
      <w:r>
        <w:rPr>
          <w:rFonts w:eastAsia="Times New Roman"/>
          <w:color w:val="000000"/>
        </w:rPr>
        <w:t xml:space="preserve">muvofiq ishda qoldirishda bir-birining oldida afzalliklarga ega boʻlmasa, hisobga olinadi. </w:t>
      </w:r>
    </w:p>
    <w:p w14:paraId="46F9A2B8" w14:textId="77777777" w:rsidR="00000000" w:rsidRDefault="00036F96">
      <w:pPr>
        <w:shd w:val="clear" w:color="auto" w:fill="FFFFFF"/>
        <w:ind w:firstLine="851"/>
        <w:jc w:val="both"/>
        <w:divId w:val="2069255070"/>
        <w:rPr>
          <w:rFonts w:eastAsia="Times New Roman"/>
          <w:b/>
          <w:bCs/>
          <w:color w:val="000080"/>
        </w:rPr>
      </w:pPr>
      <w:r>
        <w:rPr>
          <w:rFonts w:eastAsia="Times New Roman"/>
          <w:b/>
          <w:bCs/>
          <w:color w:val="000080"/>
        </w:rPr>
        <w:lastRenderedPageBreak/>
        <w:t>168-modda. Mehnat shartnomasini taraflarning xohish-irodasiga bogʻliq boʻlmagan holatlarga koʻra bekor qilish</w:t>
      </w:r>
    </w:p>
    <w:p w14:paraId="71E455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taraflarning xohish-irodasiga bogʻliq boʻlmagan holatlarga koʻra bekor qilish asoslari quyidagilardan iborat:</w:t>
      </w:r>
    </w:p>
    <w:p w14:paraId="5FA6202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xodimning harbiy yoki muqobil xizmatga chaqirilganligi;</w:t>
      </w:r>
    </w:p>
    <w:p w14:paraId="032C7E1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 shu ishni ilgari bajarib kelgan xodimning avvalgi ishga tiklang</w:t>
      </w:r>
      <w:r>
        <w:rPr>
          <w:rFonts w:eastAsia="Times New Roman"/>
          <w:color w:val="000000"/>
        </w:rPr>
        <w:t>anligi;</w:t>
      </w:r>
    </w:p>
    <w:p w14:paraId="5CED1C5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xodim sudning qaysi hukmi bilan avvalgi ishini davom ettirish imkoniyatini istisno etadigan jazoga hukm qilingan boʻlsa, oʻsha sud hukmining qonuniy kuchga kirganligi, shuningdek sudning qaroriga binoan xodimning ixtisoslashtirilgan davolash-pro</w:t>
      </w:r>
      <w:r>
        <w:rPr>
          <w:rFonts w:eastAsia="Times New Roman"/>
          <w:color w:val="000000"/>
        </w:rPr>
        <w:t>filaktika muassasasiga yuborilganligi;</w:t>
      </w:r>
    </w:p>
    <w:p w14:paraId="0F65A22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4) ishga qabul qilishga doir belgilangan qoidalarning buzilganligi, agar yoʻl qoʻyilgan qoidabuzarlikni bartaraf etish imkoni boʻlmasa va u ishni davom ettirishga toʻsqinlik qilsa;</w:t>
      </w:r>
    </w:p>
    <w:p w14:paraId="490AB3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5) qonunchilikka muvofiq mehnatga oi</w:t>
      </w:r>
      <w:r>
        <w:rPr>
          <w:rFonts w:eastAsia="Times New Roman"/>
          <w:color w:val="000000"/>
        </w:rPr>
        <w:t xml:space="preserve">d munosabatlarni davom ettirishga monelik qiladigan holatlar yuzaga kelganligi (xodimning belgilangan tartibda berilgan tibbiy xulosaga muvofiq mehnat faoliyatiga toʻliq qobiliyatsiz deb eʼtirof etilganligi, shuningdek davlat sirlaridan foydalanish huquqi </w:t>
      </w:r>
      <w:r>
        <w:rPr>
          <w:rFonts w:eastAsia="Times New Roman"/>
          <w:color w:val="000000"/>
        </w:rPr>
        <w:t>bekor qilinganligi, agar bajarilayotgan ish shunday foydalanish huquqini talab qilsa, muayyan ishni bajarishga doir ruxsatnomadan yoki litsenziyadan mahrum etilganligi va boshqalar);</w:t>
      </w:r>
    </w:p>
    <w:p w14:paraId="3AA335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6) tashkilotni tugatish yoki ish beruvchi boʻlgan yakka tartibdagi tadbir</w:t>
      </w:r>
      <w:r>
        <w:rPr>
          <w:rFonts w:eastAsia="Times New Roman"/>
          <w:color w:val="000000"/>
        </w:rPr>
        <w:t>kor faoliyatini tugatish toʻgʻrisidagi sud qarorining qonuniy kuchga kirganligi;</w:t>
      </w:r>
    </w:p>
    <w:p w14:paraId="224C02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7) xodimni ishga tiklash haqidagi sud qarori bekor qilinganligi yoki Oʻzbekiston Respublikasi Kambagʻallikni qisqartirish va bandlik vazirligi Davlat mehnat inspeksiyasining q</w:t>
      </w:r>
      <w:r>
        <w:rPr>
          <w:rFonts w:eastAsia="Times New Roman"/>
          <w:color w:val="000000"/>
        </w:rPr>
        <w:t>arori bekor qilinganligi (qonunga xilof deb eʼtirof etilganligi);</w:t>
      </w:r>
    </w:p>
    <w:p w14:paraId="5900338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8) xodim vafot etganligi, shuningdek sud tomonidan xodimning bedarak yoʻqolgan deb eʼtirof etilganligi yoki vafot etgan deb eʼlon qilinganligi;</w:t>
      </w:r>
    </w:p>
    <w:p w14:paraId="77C4FAA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9) Oʻzbekiston Respublikasi Oliy Majlisi Qonun</w:t>
      </w:r>
      <w:r>
        <w:rPr>
          <w:rFonts w:eastAsia="Times New Roman"/>
          <w:color w:val="000000"/>
        </w:rPr>
        <w:t>chilik palatasi deputatining, shuningdek Oʻzbekiston Respublikasi Oliy Majlisi Senatida doimiy asosda ishlagan Senat aʼzosining vakolatlari muddati tugaganligi yoki Oʻzbekiston Respublikasi Oliy Majlisining Qonunchilik palatasi va Senati tarqatib yuborilga</w:t>
      </w:r>
      <w:r>
        <w:rPr>
          <w:rFonts w:eastAsia="Times New Roman"/>
          <w:color w:val="000000"/>
        </w:rPr>
        <w:t>nligi munosabati bilan avvalgi lavozimiga (ishiga) qaytganligi;</w:t>
      </w:r>
    </w:p>
    <w:p w14:paraId="5AD0151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10) qonunda nazarda tutilgan boshqa hollar.</w:t>
      </w:r>
    </w:p>
    <w:p w14:paraId="7BC5A6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quyidagi hollarda bekor qilingan deb hisoblanadi:</w:t>
      </w:r>
    </w:p>
    <w:p w14:paraId="689B62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jismoniy shaxs boʻlgan ish beruvchi vafot etganda, shuningdek jismoniy shaxs bo</w:t>
      </w:r>
      <w:r>
        <w:rPr>
          <w:rFonts w:eastAsia="Times New Roman"/>
          <w:color w:val="000000"/>
        </w:rPr>
        <w:t>ʻlgan ish beruvchi sud tomonidan vafot etgan yoki bedarak yoʻqolgan deb eʼtirof etilganda;</w:t>
      </w:r>
    </w:p>
    <w:p w14:paraId="2C1AE20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yoki jismoniy shaxs boʻlgan ish beruvchi sud tomonidan muomalaga layoqatsiz yoki muomala layoqati cheklangan deb eʼtirof etilganda, agar bu jismoniy shaxsning </w:t>
      </w:r>
      <w:r>
        <w:rPr>
          <w:rFonts w:eastAsia="Times New Roman"/>
          <w:color w:val="000000"/>
        </w:rPr>
        <w:t>ish beruvchining vazifalarini bajarish, xodimning esa avvalgi ishini davom ettirish imkoniyatini istisno etadigan boʻlsa.</w:t>
      </w:r>
    </w:p>
    <w:p w14:paraId="1E5F2E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ushbu moddaning birinchi qismining </w:t>
      </w:r>
      <w:hyperlink r:id="rId182" w:history="1">
        <w:r>
          <w:rPr>
            <w:rFonts w:eastAsia="Times New Roman"/>
            <w:color w:val="008080"/>
          </w:rPr>
          <w:t xml:space="preserve">6-bandida </w:t>
        </w:r>
      </w:hyperlink>
      <w:r>
        <w:rPr>
          <w:rFonts w:eastAsia="Times New Roman"/>
          <w:color w:val="000000"/>
        </w:rPr>
        <w:t>nazarda tutilgan asos boʻyic</w:t>
      </w:r>
      <w:r>
        <w:rPr>
          <w:rFonts w:eastAsia="Times New Roman"/>
          <w:color w:val="000000"/>
        </w:rPr>
        <w:t>ha xodimni mehnat shartnomasi bekor qilinganligi toʻgʻrisida kamida ikki oy oldin yozma ravishda (imzo qoʻydirib) ogohlantirishi yoki xodimga ogohlantirish muddatining davomiyligiga mos keladigan pul kompensatsiyasini toʻlashi shart.</w:t>
      </w:r>
    </w:p>
    <w:p w14:paraId="449017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xodimning yozma r</w:t>
      </w:r>
      <w:r>
        <w:rPr>
          <w:rFonts w:eastAsia="Times New Roman"/>
          <w:color w:val="000000"/>
        </w:rPr>
        <w:t>oziligi bilan uni ish beruvchida mavjud boʻlgan boshqa ishga oʻtkazish mumkin boʻlmasa, mehnat shartnomasini ushbu modda birinchi qismining</w:t>
      </w:r>
      <w:hyperlink r:id="rId183" w:history="1">
        <w:r>
          <w:rPr>
            <w:rFonts w:eastAsia="Times New Roman"/>
            <w:color w:val="008080"/>
          </w:rPr>
          <w:t xml:space="preserve"> 2 </w:t>
        </w:r>
      </w:hyperlink>
      <w:r>
        <w:rPr>
          <w:rFonts w:eastAsia="Times New Roman"/>
          <w:color w:val="000000"/>
        </w:rPr>
        <w:t xml:space="preserve">va </w:t>
      </w:r>
      <w:hyperlink r:id="rId184" w:history="1">
        <w:r>
          <w:rPr>
            <w:rFonts w:eastAsia="Times New Roman"/>
            <w:color w:val="008080"/>
          </w:rPr>
          <w:t xml:space="preserve">9-bandlarida </w:t>
        </w:r>
      </w:hyperlink>
      <w:r>
        <w:rPr>
          <w:rFonts w:eastAsia="Times New Roman"/>
          <w:color w:val="000000"/>
        </w:rPr>
        <w:t>na</w:t>
      </w:r>
      <w:r>
        <w:rPr>
          <w:rFonts w:eastAsia="Times New Roman"/>
          <w:color w:val="000000"/>
        </w:rPr>
        <w:t>zarda tutilgan asoslar boʻyicha bekor qilishga yoʻl qoʻyiladi.</w:t>
      </w:r>
    </w:p>
    <w:p w14:paraId="66E038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ish beruvchi tomonidan xodimning yozma roziligi bilan uni ish beruvchida mavjud boʻlgan boshqa ishga oʻtkazish boʻyicha choralar koʻrilgan, lekin xodim bunday oʻtkazishni rad etgan boʻlsa,</w:t>
      </w:r>
      <w:r>
        <w:rPr>
          <w:rFonts w:eastAsia="Times New Roman"/>
          <w:color w:val="000000"/>
        </w:rPr>
        <w:t xml:space="preserve"> ishga qabul qilishning belgilangan qoidalari xodimning aybisiz buzilgan hollarda mehnat shartnomasini ushbu modda birinchi qismining</w:t>
      </w:r>
      <w:hyperlink r:id="rId185" w:history="1">
        <w:r>
          <w:rPr>
            <w:rFonts w:eastAsia="Times New Roman"/>
            <w:color w:val="008080"/>
          </w:rPr>
          <w:t xml:space="preserve"> 4-bandida </w:t>
        </w:r>
      </w:hyperlink>
      <w:r>
        <w:rPr>
          <w:rFonts w:eastAsia="Times New Roman"/>
          <w:color w:val="000000"/>
        </w:rPr>
        <w:t>nazarda tutilgan asoslar boʻyicha bekor qilishga yoʻl qoʻyiladi.</w:t>
      </w:r>
      <w:r>
        <w:rPr>
          <w:rFonts w:eastAsia="Times New Roman"/>
          <w:color w:val="000000"/>
        </w:rPr>
        <w:t xml:space="preserve"> </w:t>
      </w:r>
    </w:p>
    <w:p w14:paraId="42E9EFA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ish beruvchi tomonidan xodimning yozma roziligi bilan uni ish beruvchida mavjud boʻlgan boshqa ishga oʻtkazish boʻyicha choralar koʻrilgan, lekin xodim bunday oʻtkazishni rad etgan boʻlsa, mehnatga oid munosabatlarni davom ettirishga toʻsqinlik qilu</w:t>
      </w:r>
      <w:r>
        <w:rPr>
          <w:rFonts w:eastAsia="Times New Roman"/>
          <w:color w:val="000000"/>
        </w:rPr>
        <w:t xml:space="preserve">vchi holatlar xodimning aybisiz yuzaga kelgan hollarda (bundan xodimni tibbiy xulosaga muvofiq mehnat faoliyatiga toʻliq </w:t>
      </w:r>
      <w:r>
        <w:rPr>
          <w:rFonts w:eastAsia="Times New Roman"/>
          <w:color w:val="000000"/>
        </w:rPr>
        <w:lastRenderedPageBreak/>
        <w:t xml:space="preserve">layoqatsiz deb eʼtirof etish mustasno) mehnat shartnomasini ushbu modda birinchi qismining </w:t>
      </w:r>
      <w:hyperlink r:id="rId186" w:history="1">
        <w:r>
          <w:rPr>
            <w:rFonts w:eastAsia="Times New Roman"/>
            <w:color w:val="008080"/>
          </w:rPr>
          <w:t xml:space="preserve">5-bandida </w:t>
        </w:r>
      </w:hyperlink>
      <w:r>
        <w:rPr>
          <w:rFonts w:eastAsia="Times New Roman"/>
          <w:color w:val="000000"/>
        </w:rPr>
        <w:t xml:space="preserve">nazarda tutilgan asoslar boʻyicha bekor qilishga yoʻl qoʻyiladi. </w:t>
      </w:r>
    </w:p>
    <w:p w14:paraId="239CA29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ushbu moddaning</w:t>
      </w:r>
      <w:hyperlink r:id="rId187" w:history="1">
        <w:r>
          <w:rPr>
            <w:rFonts w:eastAsia="Times New Roman"/>
            <w:color w:val="008080"/>
          </w:rPr>
          <w:t xml:space="preserve"> toʻrtinchi</w:t>
        </w:r>
      </w:hyperlink>
      <w:r>
        <w:rPr>
          <w:rFonts w:eastAsia="Times New Roman"/>
          <w:color w:val="000000"/>
        </w:rPr>
        <w:t xml:space="preserve">, </w:t>
      </w:r>
      <w:hyperlink r:id="rId188" w:history="1">
        <w:r>
          <w:rPr>
            <w:rFonts w:eastAsia="Times New Roman"/>
            <w:color w:val="008080"/>
          </w:rPr>
          <w:t xml:space="preserve">beshinchi </w:t>
        </w:r>
      </w:hyperlink>
      <w:r>
        <w:rPr>
          <w:rFonts w:eastAsia="Times New Roman"/>
          <w:color w:val="000000"/>
        </w:rPr>
        <w:t xml:space="preserve">va </w:t>
      </w:r>
      <w:hyperlink r:id="rId189" w:history="1">
        <w:r>
          <w:rPr>
            <w:rFonts w:eastAsia="Times New Roman"/>
            <w:color w:val="008080"/>
          </w:rPr>
          <w:t xml:space="preserve">oltinchi qismlarida </w:t>
        </w:r>
      </w:hyperlink>
      <w:r>
        <w:rPr>
          <w:rFonts w:eastAsia="Times New Roman"/>
          <w:color w:val="000000"/>
        </w:rPr>
        <w:t xml:space="preserve">nazarda tutilgan boshqa ishga oʻtkazish ushbu Kodeksning </w:t>
      </w:r>
      <w:hyperlink r:id="rId190" w:history="1">
        <w:r>
          <w:rPr>
            <w:rFonts w:eastAsia="Times New Roman"/>
            <w:color w:val="008080"/>
          </w:rPr>
          <w:t xml:space="preserve">144-moddasiga </w:t>
        </w:r>
      </w:hyperlink>
      <w:r>
        <w:rPr>
          <w:rFonts w:eastAsia="Times New Roman"/>
          <w:color w:val="000000"/>
        </w:rPr>
        <w:t>muvofiq amalga oshiriladi.</w:t>
      </w:r>
    </w:p>
    <w:p w14:paraId="4B16D738" w14:textId="77777777" w:rsidR="00000000" w:rsidRDefault="00036F96">
      <w:pPr>
        <w:shd w:val="clear" w:color="auto" w:fill="FFFFFF"/>
        <w:ind w:firstLine="851"/>
        <w:jc w:val="both"/>
        <w:divId w:val="1981955928"/>
        <w:rPr>
          <w:rFonts w:eastAsia="Times New Roman"/>
          <w:b/>
          <w:bCs/>
          <w:color w:val="000080"/>
        </w:rPr>
      </w:pPr>
      <w:r>
        <w:rPr>
          <w:rFonts w:eastAsia="Times New Roman"/>
          <w:b/>
          <w:bCs/>
          <w:color w:val="000080"/>
        </w:rPr>
        <w:t>169-modda. Mehnat shartnomasini yangi mudd</w:t>
      </w:r>
      <w:r>
        <w:rPr>
          <w:rFonts w:eastAsia="Times New Roman"/>
          <w:b/>
          <w:bCs/>
          <w:color w:val="000080"/>
        </w:rPr>
        <w:t>atga saylanmaganlik yoki tanlovdan oʻtmaganlik yoxud saylashda, tanlovda ishtirok etishni rad etganlik munosabati bilan bekor qilish</w:t>
      </w:r>
    </w:p>
    <w:p w14:paraId="464B61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qonunda xodimni muayyan muddatga saylab qoʻyiladigan lavozimga saylash yoki muayyan lavozimni egallash uchun davriy ta</w:t>
      </w:r>
      <w:r>
        <w:rPr>
          <w:rFonts w:eastAsia="Times New Roman"/>
          <w:color w:val="000000"/>
        </w:rPr>
        <w:t>nlov oʻtkazish nazarda tutilgan boʻlsa, tegishli lavozimni egallab turgan xodim bilan tuzilgan mehnat shartnomasi xodim yangi muddatga saylanmaganligi yoki tanlovdan oʻtmaganligi yoxud saylashda, tanlovda ishtirok etishni rad etganligi munosabati bilan bek</w:t>
      </w:r>
      <w:r>
        <w:rPr>
          <w:rFonts w:eastAsia="Times New Roman"/>
          <w:color w:val="000000"/>
        </w:rPr>
        <w:t>or qilinishi mumkin.</w:t>
      </w:r>
    </w:p>
    <w:p w14:paraId="54D7042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saylov yoki tanlov boʻlib oʻtmagan deb eʼtirof etilsa, tegishli lavozimni egallagan xodim bilan yakka tartibdagi mehnatga oid munosabatlar davom etadi. Bunday holda saylov yoki tanlov boʻlib oʻtmagan deb topilgan kundan eʼtiboran </w:t>
      </w:r>
      <w:r>
        <w:rPr>
          <w:rFonts w:eastAsia="Times New Roman"/>
          <w:color w:val="000000"/>
        </w:rPr>
        <w:t>bir oydan kechiktirmay (agar qonunda boshqacha muddat belgilanmagan boʻlsa) yangi saylov yoxud tanlov oʻtkazilishi kerak.</w:t>
      </w:r>
    </w:p>
    <w:p w14:paraId="57C7B44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Avval saylangan yoki tegishli lavozimga tanlov boʻyicha oʻtgan xodim, agar u saylashda yoki tanlovda ishtirok etish uchun qonunchilikk</w:t>
      </w:r>
      <w:r>
        <w:rPr>
          <w:rFonts w:eastAsia="Times New Roman"/>
          <w:color w:val="000000"/>
        </w:rPr>
        <w:t>a muvofiq zarur boʻlgan hujjatlarni belgilangan muddatda topshirmagan boʻlsa, saylovda, tanlovda ishtirok etishni rad qilgan deb eʼtirof etiladi.</w:t>
      </w:r>
    </w:p>
    <w:p w14:paraId="235C96D0" w14:textId="77777777" w:rsidR="00000000" w:rsidRDefault="00036F96">
      <w:pPr>
        <w:shd w:val="clear" w:color="auto" w:fill="FFFFFF"/>
        <w:ind w:firstLine="851"/>
        <w:jc w:val="both"/>
        <w:divId w:val="687097915"/>
        <w:rPr>
          <w:rFonts w:eastAsia="Times New Roman"/>
          <w:b/>
          <w:bCs/>
          <w:color w:val="000080"/>
        </w:rPr>
      </w:pPr>
      <w:r>
        <w:rPr>
          <w:rFonts w:eastAsia="Times New Roman"/>
          <w:b/>
          <w:bCs/>
          <w:color w:val="000080"/>
        </w:rPr>
        <w:t>170-modda. Mehnat shartnomasini bekor qilishni rasmiylashtirish</w:t>
      </w:r>
    </w:p>
    <w:p w14:paraId="32125C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shartnomasini bekor qilish ishga qabul </w:t>
      </w:r>
      <w:r>
        <w:rPr>
          <w:rFonts w:eastAsia="Times New Roman"/>
          <w:color w:val="000000"/>
        </w:rPr>
        <w:t>qilish huquqiga ega boʻlgan shaxslar tomonidan amalga oshiriladi va ish beruvchining buyrugʻi bilan rasmiylashtiriladi.</w:t>
      </w:r>
    </w:p>
    <w:p w14:paraId="057F7A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Oxirgi ish kuni mehnat shartnomasi bekor qilingan kundir. Agar oxirgi ish kuni dam olish kuniga yoxud ishlanmaydigan bayram kuniga yoki </w:t>
      </w:r>
      <w:r>
        <w:rPr>
          <w:rFonts w:eastAsia="Times New Roman"/>
          <w:color w:val="000000"/>
        </w:rPr>
        <w:t>boshqa ishlanmaydigan kunga toʻgʻri kelsa, undan keyin keladigan birinchi ish kuni oxirgi ish kuni deb hisoblanadi.</w:t>
      </w:r>
    </w:p>
    <w:p w14:paraId="0692BE0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beruvchining buyrugʻida mehnat shartnomasini bekor qilish asoslari ushbu Kodeksning yoxud tegishli qonunning moddasiga (bandiga) havola </w:t>
      </w:r>
      <w:r>
        <w:rPr>
          <w:rFonts w:eastAsia="Times New Roman"/>
          <w:color w:val="000000"/>
        </w:rPr>
        <w:t>qilingan holda ushbu Kodeks yoki mehnat haqidagi boshqa huquqiy hujjatlar moddalarining (bandlarining) taʼriflariga aniq muvofiq tarzda koʻrsatilishi kerak.</w:t>
      </w:r>
    </w:p>
    <w:p w14:paraId="4691EC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 shartnomada nazarda tutilgan asoslar boʻyicha bekor qilinganda, ish beruvchining ushbu modda </w:t>
      </w:r>
      <w:hyperlink r:id="rId191" w:history="1">
        <w:r>
          <w:rPr>
            <w:rFonts w:eastAsia="Times New Roman"/>
            <w:color w:val="008080"/>
          </w:rPr>
          <w:t xml:space="preserve">uchinchi qismining </w:t>
        </w:r>
      </w:hyperlink>
      <w:r>
        <w:rPr>
          <w:rFonts w:eastAsia="Times New Roman"/>
          <w:color w:val="000000"/>
        </w:rPr>
        <w:t>talablariga rioya etilgan holda chiqarilgan buyrugʻida ushbu xodim bilan mehn</w:t>
      </w:r>
      <w:r>
        <w:rPr>
          <w:rFonts w:eastAsia="Times New Roman"/>
          <w:color w:val="000000"/>
        </w:rPr>
        <w:t>at shartnomasi qaysi asosga muvofiq bekor qilingan boʻlsa, mehnat shartnomasining ushbu asosni nazarda tutuvchi bandiga havola boʻlishi kerak.</w:t>
      </w:r>
    </w:p>
    <w:p w14:paraId="671EC3C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 xodim tomonidan mehnat majburiyatlari bir marta qoʻpol ravishda buzilganligi munosabati bilan </w:t>
      </w:r>
      <w:r>
        <w:rPr>
          <w:rFonts w:eastAsia="Times New Roman"/>
          <w:color w:val="000000"/>
        </w:rPr>
        <w:t>bekor qilinganda, ish beruvchining buyrugʻida ichki mehnat tartib qoidalarining bandi, tashkilot rahbariga nisbatan mehnat shartnomasining bandi, oʻziga nisbatan intizom toʻgʻrisidagi ustavlar yoki nizomlarning amal qilishi tatbiq etiladigan xodimlarga nis</w:t>
      </w:r>
      <w:r>
        <w:rPr>
          <w:rFonts w:eastAsia="Times New Roman"/>
          <w:color w:val="000000"/>
        </w:rPr>
        <w:t>batan esa xodim bilan mehnat shartnomasi qaysi mehnat majburiyatlarining bir marta qoʻpol ravishda buzilishini sodir etganlik uchun bekor qilingan boʻlsa, oʻsha qoidabuzarlikni nazarda tutuvchi intizom toʻgʻrisidagi tegishli ustavning yoki nizomning moddas</w:t>
      </w:r>
      <w:r>
        <w:rPr>
          <w:rFonts w:eastAsia="Times New Roman"/>
          <w:color w:val="000000"/>
        </w:rPr>
        <w:t xml:space="preserve">i (bandi) qoʻshimcha ravishda koʻrsatilishi kerak. </w:t>
      </w:r>
    </w:p>
    <w:p w14:paraId="2248A68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beruvchining mehnat shartnomasini ushbu Kodeks 168-moddasi birinchi qismining </w:t>
      </w:r>
      <w:hyperlink r:id="rId192" w:history="1">
        <w:r>
          <w:rPr>
            <w:rFonts w:eastAsia="Times New Roman"/>
            <w:color w:val="008080"/>
          </w:rPr>
          <w:t xml:space="preserve">4-bandiga </w:t>
        </w:r>
      </w:hyperlink>
      <w:r>
        <w:rPr>
          <w:rFonts w:eastAsia="Times New Roman"/>
          <w:color w:val="000000"/>
        </w:rPr>
        <w:t>koʻra bekor qilish toʻgʻrisidagi buyrugʻida ishga qabul qilishni</w:t>
      </w:r>
      <w:r>
        <w:rPr>
          <w:rFonts w:eastAsia="Times New Roman"/>
          <w:color w:val="000000"/>
        </w:rPr>
        <w:t>ng qanday qoidalari buzilganligi, nima uchun ularni bartaraf etib boʻlmasligi va ular qaysi sababga koʻra mehnatga oid munosabatlarni davom ettirishga toʻsqinlik qilayotganligi koʻrsatilishi kerak.</w:t>
      </w:r>
    </w:p>
    <w:p w14:paraId="5829FD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mehnat shartnomasini ushbu Kodeks 168-mod</w:t>
      </w:r>
      <w:r>
        <w:rPr>
          <w:rFonts w:eastAsia="Times New Roman"/>
          <w:color w:val="000000"/>
        </w:rPr>
        <w:t xml:space="preserve">dasi birinchi qismining </w:t>
      </w:r>
      <w:hyperlink r:id="rId193" w:history="1">
        <w:r>
          <w:rPr>
            <w:rFonts w:eastAsia="Times New Roman"/>
            <w:color w:val="008080"/>
          </w:rPr>
          <w:t xml:space="preserve">5-bandiga </w:t>
        </w:r>
      </w:hyperlink>
      <w:r>
        <w:rPr>
          <w:rFonts w:eastAsia="Times New Roman"/>
          <w:color w:val="000000"/>
        </w:rPr>
        <w:t>koʻra bekor qilish toʻgʻrisidagi buyrugʻida qonunchilikda nazarda tutilgan qanday holatlarning yuzaga kelishi yakka tartibdagi mehnatga oid munosabatlarni davom ettirishga mo</w:t>
      </w:r>
      <w:r>
        <w:rPr>
          <w:rFonts w:eastAsia="Times New Roman"/>
          <w:color w:val="000000"/>
        </w:rPr>
        <w:t>nelik qilayotganligi koʻrsatilishi kerak.</w:t>
      </w:r>
    </w:p>
    <w:p w14:paraId="5DF8DE75" w14:textId="77777777" w:rsidR="00000000" w:rsidRDefault="00036F96">
      <w:pPr>
        <w:shd w:val="clear" w:color="auto" w:fill="FFFFFF"/>
        <w:ind w:firstLine="851"/>
        <w:jc w:val="both"/>
        <w:divId w:val="640422267"/>
        <w:rPr>
          <w:rFonts w:eastAsia="Times New Roman"/>
          <w:b/>
          <w:bCs/>
          <w:color w:val="000080"/>
        </w:rPr>
      </w:pPr>
      <w:r>
        <w:rPr>
          <w:rFonts w:eastAsia="Times New Roman"/>
          <w:b/>
          <w:bCs/>
          <w:color w:val="000080"/>
        </w:rPr>
        <w:t>171-modda. Mehnat daftarchasini va mehnat shartnomasini bekor qilish toʻgʻrisidagi buyruqning koʻchirma nusxasini berish</w:t>
      </w:r>
    </w:p>
    <w:p w14:paraId="2F7B06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Ish beruvchi mehnat shartnomasi bekor qilingan kuni xodimga uning mehnat daftarchasini yoxud </w:t>
      </w:r>
      <w:r>
        <w:rPr>
          <w:rFonts w:eastAsia="Times New Roman"/>
          <w:color w:val="000000"/>
        </w:rPr>
        <w:t>elektron mehnat daftarchasidan koʻchirmani, shuningdek mehnat shartnomasini bekor qilish toʻgʻrisidagi buyruqning koʻchirma nusxasini berishi shart. Ish beruvchi xodimning yozma arizasiga koʻra unga ish bilan bogʻliq hujjatlarning tegishli ravishda tasdiql</w:t>
      </w:r>
      <w:r>
        <w:rPr>
          <w:rFonts w:eastAsia="Times New Roman"/>
          <w:color w:val="000000"/>
        </w:rPr>
        <w:t>angan koʻchirma nusxalarini ham berishi shart.</w:t>
      </w:r>
    </w:p>
    <w:p w14:paraId="1DAE4D2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bekor qilingan kuni xodim yoʻq boʻlganligi yoki hujjatlarni olishni rad etganligi munosabati bilan unga mehnat daftarchasini yoxud elektron mehnat daftarchasidan koʻchirmani hamda mehnat sha</w:t>
      </w:r>
      <w:r>
        <w:rPr>
          <w:rFonts w:eastAsia="Times New Roman"/>
          <w:color w:val="000000"/>
        </w:rPr>
        <w:t>rtnomasini bekor qilish toʻgʻrisidagi buyruqning koʻchirma nusxasini berish imkoniyati boʻlmagan taqdirda, ish beruvchi keyingi ish kunidan kechiktirmay xodimga mehnat daftarchasini olish uchun kelishi yoxud mehnat daftarchasi pochta orqali yuborilishiga r</w:t>
      </w:r>
      <w:r>
        <w:rPr>
          <w:rFonts w:eastAsia="Times New Roman"/>
          <w:color w:val="000000"/>
        </w:rPr>
        <w:t xml:space="preserve">ozilik berishi zarurligi haqida bildirishnoma yuborishi shart. </w:t>
      </w:r>
    </w:p>
    <w:p w14:paraId="42D1E6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bildirishnoma yuborilgan kundan eʼtiboran mehnat daftarchasini berish kechiktirilganligi uchun javobgarlikdan ozod etiladi. Xodim tomonidan oʻz vaqtida talab qilib olinmagan mehna</w:t>
      </w:r>
      <w:r>
        <w:rPr>
          <w:rFonts w:eastAsia="Times New Roman"/>
          <w:color w:val="000000"/>
        </w:rPr>
        <w:t>t daftarchasi ish beruvchi tomonidan xodim mehnat daftarchasini berish toʻgʻrisida murojaat qilgan kundan eʼtiboran uch kundan kechiktirmay berilishi kerak.</w:t>
      </w:r>
    </w:p>
    <w:p w14:paraId="0994AFD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mehnat shartnomasini bekor qilish toʻgʻrisidagi buyruqning koʻchirma nusxasini xodimni</w:t>
      </w:r>
      <w:r>
        <w:rPr>
          <w:rFonts w:eastAsia="Times New Roman"/>
          <w:color w:val="000000"/>
        </w:rPr>
        <w:t>ng buyruqning koʻchirma nusxasini pochta orqali yuborish uchun roziligini olmagan holda pochta joʻnatmasini topshirish haqidagi bildirishnoma bilan yuborishga haqli. Mehnat shartnomasini bekor qilish toʻgʻrisidagi buyruqning xodimga berilgan koʻchirma nusx</w:t>
      </w:r>
      <w:r>
        <w:rPr>
          <w:rFonts w:eastAsia="Times New Roman"/>
          <w:color w:val="000000"/>
        </w:rPr>
        <w:t>asi yoʻqolgan yoki buzilgan taqdirda, xodim ish beruvchiga bunday buyruqning yangi koʻchirma nusxasini berish uchun murojaat qilishga haqli boʻlib, ushbu koʻchirma nusxa xodimga u ish beruvchiga murojaat qilgan kundan eʼtiboran uch kundan kechiktirmay beri</w:t>
      </w:r>
      <w:r>
        <w:rPr>
          <w:rFonts w:eastAsia="Times New Roman"/>
          <w:color w:val="000000"/>
        </w:rPr>
        <w:t>lishi kerak.</w:t>
      </w:r>
    </w:p>
    <w:p w14:paraId="282ACF95" w14:textId="77777777" w:rsidR="00000000" w:rsidRDefault="00036F96">
      <w:pPr>
        <w:shd w:val="clear" w:color="auto" w:fill="FFFFFF"/>
        <w:ind w:firstLine="851"/>
        <w:jc w:val="both"/>
        <w:divId w:val="561135834"/>
        <w:rPr>
          <w:rFonts w:eastAsia="Times New Roman"/>
          <w:b/>
          <w:bCs/>
          <w:color w:val="000080"/>
        </w:rPr>
      </w:pPr>
      <w:r>
        <w:rPr>
          <w:rFonts w:eastAsia="Times New Roman"/>
          <w:b/>
          <w:bCs/>
          <w:color w:val="000080"/>
        </w:rPr>
        <w:t>172-modda. Mehnat shartnomasi bekor qilinganda xodim bilan hisob-kitob qilish</w:t>
      </w:r>
    </w:p>
    <w:p w14:paraId="0D6A400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 bekor qilinganda xodim bilan hisob-kitob qilinishi kerak. </w:t>
      </w:r>
    </w:p>
    <w:p w14:paraId="402614A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Hisob-kitob xodimga:</w:t>
      </w:r>
    </w:p>
    <w:p w14:paraId="0FF3C7B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oxirigacha olinmagan ish haqini;</w:t>
      </w:r>
    </w:p>
    <w:p w14:paraId="1641073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tomonidan foydalanilmagan b</w:t>
      </w:r>
      <w:r>
        <w:rPr>
          <w:rFonts w:eastAsia="Times New Roman"/>
          <w:color w:val="000000"/>
        </w:rPr>
        <w:t>archa asosiy va qoʻshimcha taʼtillar uchun kompensatsiyalarni;</w:t>
      </w:r>
    </w:p>
    <w:p w14:paraId="57BF16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mehnat toʻgʻrisidagi qonunchilikda yoki mehnat haqidagi boshqa huquqiy hujjatlarda yoxud mehnat shartnomasida boshqa toʻlovlarni toʻlash nazarda tutilgan boʻlsa, ushbu toʻlovlarni toʻlashn</w:t>
      </w:r>
      <w:r>
        <w:rPr>
          <w:rFonts w:eastAsia="Times New Roman"/>
          <w:color w:val="000000"/>
        </w:rPr>
        <w:t>i oʻz ichiga oladi.</w:t>
      </w:r>
    </w:p>
    <w:p w14:paraId="58DADB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tomonidan xodimga tegishli boʻlgan barcha summalarni toʻlash xodim bilan mehnat shartnomasi bekor qilingan kunda amalga oshiriladi. </w:t>
      </w:r>
    </w:p>
    <w:p w14:paraId="5F2DBC8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 mehnat shartnomasi bekor qilingan kuni ishlamagan boʻlsa, tegishli summalar his</w:t>
      </w:r>
      <w:r>
        <w:rPr>
          <w:rFonts w:eastAsia="Times New Roman"/>
          <w:color w:val="000000"/>
        </w:rPr>
        <w:t>ob-kitob qilish toʻgʻrisida xodim tomonidan talab qoʻyilganidan keyin uch kundan kechiktirmay toʻlanishi kerak.</w:t>
      </w:r>
    </w:p>
    <w:p w14:paraId="78A573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 bilan mehnat shartnomasi bekor qilingan xodimga mehnat shartnomasi bekor qilinganidan keyingi davrda biror-bir toʻlovlar (oy, chorak, yil y</w:t>
      </w:r>
      <w:r>
        <w:rPr>
          <w:rFonts w:eastAsia="Times New Roman"/>
          <w:color w:val="000000"/>
        </w:rPr>
        <w:t xml:space="preserve">akunlari boʻyicha mukofotlar) hisoblangan taqdirda, ushbu toʻlovlar xodim tomonidan tegishli talab qoʻyilganidan keyin uch kundan kechiktirmay amalga oshiriladi. </w:t>
      </w:r>
    </w:p>
    <w:p w14:paraId="7E50095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bekor qilinganda xodimga tegishli boʻlgan summalarning miqdorlari toʻgʻris</w:t>
      </w:r>
      <w:r>
        <w:rPr>
          <w:rFonts w:eastAsia="Times New Roman"/>
          <w:color w:val="000000"/>
        </w:rPr>
        <w:t xml:space="preserve">ida nizo chiqqan taqdirda, ish beruvchi unga shak-shubhasiz tegadigan summani ushbu moddaning </w:t>
      </w:r>
      <w:hyperlink r:id="rId194" w:history="1">
        <w:r>
          <w:rPr>
            <w:rFonts w:eastAsia="Times New Roman"/>
            <w:color w:val="008080"/>
          </w:rPr>
          <w:t xml:space="preserve">uchinchi qismida </w:t>
        </w:r>
      </w:hyperlink>
      <w:r>
        <w:rPr>
          <w:rFonts w:eastAsia="Times New Roman"/>
          <w:color w:val="000000"/>
        </w:rPr>
        <w:t>koʻrsatilgan muddatda toʻlashi shart.</w:t>
      </w:r>
    </w:p>
    <w:p w14:paraId="5F837C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 ushbu Kodeksning 173-moddasi </w:t>
      </w:r>
      <w:hyperlink r:id="rId195" w:history="1">
        <w:r>
          <w:rPr>
            <w:rFonts w:eastAsia="Times New Roman"/>
            <w:color w:val="008080"/>
          </w:rPr>
          <w:t xml:space="preserve">ikkinchi qismida </w:t>
        </w:r>
      </w:hyperlink>
      <w:r>
        <w:rPr>
          <w:rFonts w:eastAsia="Times New Roman"/>
          <w:color w:val="000000"/>
        </w:rPr>
        <w:t xml:space="preserve">sanab oʻtilgan asoslarga koʻra bekor qilinganda, hisob-kitob qilish chogʻida ish beruvchi xodimga ushbu moddaning </w:t>
      </w:r>
      <w:hyperlink r:id="rId196" w:history="1">
        <w:r>
          <w:rPr>
            <w:rFonts w:eastAsia="Times New Roman"/>
            <w:color w:val="008080"/>
          </w:rPr>
          <w:t xml:space="preserve">ikkinchi qismida </w:t>
        </w:r>
      </w:hyperlink>
      <w:r>
        <w:rPr>
          <w:rFonts w:eastAsia="Times New Roman"/>
          <w:color w:val="000000"/>
        </w:rPr>
        <w:t>nazarda tutilgan toʻlov</w:t>
      </w:r>
      <w:r>
        <w:rPr>
          <w:rFonts w:eastAsia="Times New Roman"/>
          <w:color w:val="000000"/>
        </w:rPr>
        <w:t>lardan tashqari ishdan boʻshatish nafaqasini toʻlashi shart.</w:t>
      </w:r>
    </w:p>
    <w:p w14:paraId="52525D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 mehnat shartnomasi bekor qilinishi toʻgʻrisida ogohlantirishning ushbu Kodeksning </w:t>
      </w:r>
      <w:hyperlink r:id="rId197" w:history="1">
        <w:r>
          <w:rPr>
            <w:rFonts w:eastAsia="Times New Roman"/>
            <w:color w:val="008080"/>
          </w:rPr>
          <w:t xml:space="preserve">165-moddasida </w:t>
        </w:r>
      </w:hyperlink>
      <w:r>
        <w:rPr>
          <w:rFonts w:eastAsia="Times New Roman"/>
          <w:color w:val="000000"/>
        </w:rPr>
        <w:t>nazarda tutilgan muddati mutanosib pulli ko</w:t>
      </w:r>
      <w:r>
        <w:rPr>
          <w:rFonts w:eastAsia="Times New Roman"/>
          <w:color w:val="000000"/>
        </w:rPr>
        <w:t>mpensatsiya bilan almashtirilgan taqdirda mehnat shartnomasi ish beruvchining tashabbusiga koʻra bekor qilinganda ish beruvchi xodimga tegishli kompensatsiyani toʻlashi shart.</w:t>
      </w:r>
    </w:p>
    <w:p w14:paraId="3CE5455C" w14:textId="77777777" w:rsidR="00000000" w:rsidRDefault="00036F96">
      <w:pPr>
        <w:shd w:val="clear" w:color="auto" w:fill="FFFFFF"/>
        <w:ind w:firstLine="851"/>
        <w:jc w:val="both"/>
        <w:divId w:val="50158716"/>
        <w:rPr>
          <w:rFonts w:eastAsia="Times New Roman"/>
          <w:b/>
          <w:bCs/>
          <w:color w:val="000080"/>
        </w:rPr>
      </w:pPr>
      <w:r>
        <w:rPr>
          <w:rFonts w:eastAsia="Times New Roman"/>
          <w:b/>
          <w:bCs/>
          <w:color w:val="000080"/>
        </w:rPr>
        <w:t>173-modda. Ishdan boʻshatish nafaqasi</w:t>
      </w:r>
    </w:p>
    <w:p w14:paraId="42A2A3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Ishdan boʻshatish nafaqasi xodim bilan meh</w:t>
      </w:r>
      <w:r>
        <w:rPr>
          <w:rFonts w:eastAsia="Times New Roman"/>
          <w:color w:val="000000"/>
        </w:rPr>
        <w:t>nat shartnomasi alohida asoslarga koʻra bekor qilinganda xodimning ishdan mahrum boʻlishi oqibatlarini yumshatish maqsadida amalga oshiriladigan, qonunchilikda, mehnat haqidagi boshqa huquqiy hujjatlarda, mehnat shartnomasida nazarda tutilgan bir yoʻla ber</w:t>
      </w:r>
      <w:r>
        <w:rPr>
          <w:rFonts w:eastAsia="Times New Roman"/>
          <w:color w:val="000000"/>
        </w:rPr>
        <w:t xml:space="preserve">iladigan pulli toʻlovdir. </w:t>
      </w:r>
    </w:p>
    <w:p w14:paraId="746C1C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bekor qilinganda quyidagi hollarda ishdan boʻshatish nafaqasi toʻlanadi:</w:t>
      </w:r>
    </w:p>
    <w:p w14:paraId="7296B8C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tashabbusiga koʻra, bundan shartnoma xodimning aybli harakatlari (harakatsizligi) bilan bogʻliq asoslar boʻyicha hamda b</w:t>
      </w:r>
      <w:r>
        <w:rPr>
          <w:rFonts w:eastAsia="Times New Roman"/>
          <w:color w:val="000000"/>
        </w:rPr>
        <w:t>ank sanatsiya qilinayotganligi sababli bekor qilinganligi mustasno;</w:t>
      </w:r>
    </w:p>
    <w:p w14:paraId="1B3A8BF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 168-moddasi birinchi qismining </w:t>
      </w:r>
      <w:hyperlink r:id="rId198" w:history="1">
        <w:r>
          <w:rPr>
            <w:rFonts w:eastAsia="Times New Roman"/>
            <w:color w:val="008080"/>
          </w:rPr>
          <w:t>1</w:t>
        </w:r>
      </w:hyperlink>
      <w:r>
        <w:rPr>
          <w:rFonts w:eastAsia="Times New Roman"/>
          <w:color w:val="000000"/>
        </w:rPr>
        <w:t xml:space="preserve">, </w:t>
      </w:r>
      <w:hyperlink r:id="rId199" w:history="1">
        <w:r>
          <w:rPr>
            <w:rFonts w:eastAsia="Times New Roman"/>
            <w:color w:val="008080"/>
          </w:rPr>
          <w:t>2</w:t>
        </w:r>
      </w:hyperlink>
      <w:r>
        <w:rPr>
          <w:rFonts w:eastAsia="Times New Roman"/>
          <w:color w:val="000000"/>
        </w:rPr>
        <w:t>,</w:t>
      </w:r>
      <w:hyperlink r:id="rId200" w:history="1">
        <w:r>
          <w:rPr>
            <w:rFonts w:eastAsia="Times New Roman"/>
            <w:color w:val="008080"/>
          </w:rPr>
          <w:t xml:space="preserve"> 6</w:t>
        </w:r>
      </w:hyperlink>
      <w:r>
        <w:rPr>
          <w:rFonts w:eastAsia="Times New Roman"/>
          <w:color w:val="000000"/>
        </w:rPr>
        <w:t xml:space="preserve"> (tashkilotni tugatish qismida) va </w:t>
      </w:r>
      <w:hyperlink r:id="rId201" w:history="1">
        <w:r>
          <w:rPr>
            <w:rFonts w:eastAsia="Times New Roman"/>
            <w:color w:val="008080"/>
          </w:rPr>
          <w:t xml:space="preserve">9-bandlarida </w:t>
        </w:r>
      </w:hyperlink>
      <w:r>
        <w:rPr>
          <w:rFonts w:eastAsia="Times New Roman"/>
          <w:color w:val="000000"/>
        </w:rPr>
        <w:t>nazarda tutilgan taraflarning xohish-irodasiga bogʻliq boʻlmagan holatlarga koʻra, bundan jismoniy shaxs boʻlgan ish beruvchi muomalaga layoqatsiz deb eʼ</w:t>
      </w:r>
      <w:r>
        <w:rPr>
          <w:rFonts w:eastAsia="Times New Roman"/>
          <w:color w:val="000000"/>
        </w:rPr>
        <w:t xml:space="preserve">tirof etilgan hollar mustasno. Mehnat shartnomasi ushbu Kodeks 168-moddasi birinchi qismining </w:t>
      </w:r>
      <w:hyperlink r:id="rId202" w:history="1">
        <w:r>
          <w:rPr>
            <w:rFonts w:eastAsia="Times New Roman"/>
            <w:color w:val="008080"/>
          </w:rPr>
          <w:t>4</w:t>
        </w:r>
      </w:hyperlink>
      <w:r>
        <w:rPr>
          <w:rFonts w:eastAsia="Times New Roman"/>
          <w:color w:val="000000"/>
        </w:rPr>
        <w:t xml:space="preserve"> va </w:t>
      </w:r>
      <w:hyperlink r:id="rId203" w:history="1">
        <w:r>
          <w:rPr>
            <w:rFonts w:eastAsia="Times New Roman"/>
            <w:color w:val="008080"/>
          </w:rPr>
          <w:t xml:space="preserve">5-bandlariga </w:t>
        </w:r>
      </w:hyperlink>
      <w:r>
        <w:rPr>
          <w:rFonts w:eastAsia="Times New Roman"/>
          <w:color w:val="000000"/>
        </w:rPr>
        <w:t>muvofiq bekor qilinganda ishdan boʻshatish nafaqasi toʻlanadi, bundan ishga qabul qilishning belgilangan qoidalari xodimning aybi bilan buzilgan (sudning muayyan lavozimlarni egallash yoki muayyan faoliyat bilan shugʻullanish huquqidan mahrum etish toʻgʻri</w:t>
      </w:r>
      <w:r>
        <w:rPr>
          <w:rFonts w:eastAsia="Times New Roman"/>
          <w:color w:val="000000"/>
        </w:rPr>
        <w:t>sidagi hukmini yashirish, soxta hujjatlar taqdim etish va boshqalar) yoxud xodimning harakatlari qonunchilikka muvofiq yakka tartibdagi mehnatga oid munosabatlarni davom ettirishga toʻsqinlik qiladigan holatlarning yuzaga kelishiga olib kelgan hollar musta</w:t>
      </w:r>
      <w:r>
        <w:rPr>
          <w:rFonts w:eastAsia="Times New Roman"/>
          <w:color w:val="000000"/>
        </w:rPr>
        <w:t>sno;</w:t>
      </w:r>
    </w:p>
    <w:p w14:paraId="30188A6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yangi mehnat shartlarida ishni davom ettirishni rad etganligi munosabati bilan;</w:t>
      </w:r>
    </w:p>
    <w:p w14:paraId="38834F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tibbiy xulosaga muvofiq sogʻligʻining holatiga koʻra oʻziga qarshi koʻrsatma boʻlmagan boshqa ishga oʻtkazishni rad etganligi yoxud ish beruvchida tegishli ish boʻlmaganligi munosabati bilan;</w:t>
      </w:r>
    </w:p>
    <w:p w14:paraId="20902A9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ish beruvchi bilan birga boshqa joydagi ishga koʻchi</w:t>
      </w:r>
      <w:r>
        <w:rPr>
          <w:rFonts w:eastAsia="Times New Roman"/>
          <w:color w:val="000000"/>
        </w:rPr>
        <w:t>shni rad etganligi munosabati bilan;</w:t>
      </w:r>
    </w:p>
    <w:p w14:paraId="55BED68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tashkilotning mulkdori almashganligi, uning qayta tashkil etilganligi, idoraviy taalluqliligi (boʻysunuvi) oʻzgarganligi munosabati bilan ishni davom ettirishni rad etganligi munosabati bilan.</w:t>
      </w:r>
    </w:p>
    <w:p w14:paraId="15397D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Ishdan boʻshatish na</w:t>
      </w:r>
      <w:r>
        <w:rPr>
          <w:rFonts w:eastAsia="Times New Roman"/>
          <w:color w:val="000000"/>
        </w:rPr>
        <w:t>faqasining miqdori mazkur ish beruvchidagi ish stajiga bogʻliq boʻladi va u:</w:t>
      </w:r>
    </w:p>
    <w:p w14:paraId="5998D2E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uch yilgacha ish stajiga ega boʻlgan xodimlar uchun — oʻrtacha oylik ish haqining ellik foizidan;</w:t>
      </w:r>
    </w:p>
    <w:p w14:paraId="56E0110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uch yildan besh yilgacha ish stajiga ega boʻlgan xodimlar uchun — oʻrtacha oylik </w:t>
      </w:r>
      <w:r>
        <w:rPr>
          <w:rFonts w:eastAsia="Times New Roman"/>
          <w:color w:val="000000"/>
        </w:rPr>
        <w:t>ish haqining yetmish besh foizidan;</w:t>
      </w:r>
    </w:p>
    <w:p w14:paraId="6CFA38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besh yildan oʻn yilgacha ish stajiga ega boʻlgan xodimlar uchun — oʻrtacha oylik ish haqining yuz foizidan;</w:t>
      </w:r>
    </w:p>
    <w:p w14:paraId="564F888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yildan oʻn besh yilgacha ish stajiga ega boʻlgan xodimlar uchun — oʻrtacha oylik ish haqining bir yuz ellik </w:t>
      </w:r>
      <w:r>
        <w:rPr>
          <w:rFonts w:eastAsia="Times New Roman"/>
          <w:color w:val="000000"/>
        </w:rPr>
        <w:t>foizidan;</w:t>
      </w:r>
    </w:p>
    <w:p w14:paraId="44350AF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besh yildan ortiq ish stajiga ega boʻlgan xodimlar uchun — oʻrtacha oylik ish haqining ikki yuz foizidan kam boʻlishi mumkin emas.</w:t>
      </w:r>
    </w:p>
    <w:p w14:paraId="41F380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shuningdek jamoa shartnomasida, ichki hujjatlarda, mehnat shartnomasida xodimlarga ish be</w:t>
      </w:r>
      <w:r>
        <w:rPr>
          <w:rFonts w:eastAsia="Times New Roman"/>
          <w:color w:val="000000"/>
        </w:rPr>
        <w:t xml:space="preserve">ruvchining mablagʻlari hisobidan ishdan boʻshatish nafaqasini toʻlash chogʻida qoʻshimcha kafolatlar (ushbu moddaning </w:t>
      </w:r>
      <w:hyperlink r:id="rId204" w:history="1">
        <w:r>
          <w:rPr>
            <w:rFonts w:eastAsia="Times New Roman"/>
            <w:color w:val="008080"/>
          </w:rPr>
          <w:t xml:space="preserve">uchinchi qismida </w:t>
        </w:r>
      </w:hyperlink>
      <w:r>
        <w:rPr>
          <w:rFonts w:eastAsia="Times New Roman"/>
          <w:color w:val="000000"/>
        </w:rPr>
        <w:t xml:space="preserve">mustahkamlanganlariga nisbatan ishdan boʻshatish nafaqasining oshirilgan </w:t>
      </w:r>
      <w:r>
        <w:rPr>
          <w:rFonts w:eastAsia="Times New Roman"/>
          <w:color w:val="000000"/>
        </w:rPr>
        <w:t xml:space="preserve">miqdorlari, ishdan boʻshatish nafaqasining miqdoriga taʼsir koʻrsatadigan ish stajiga xodimlarning muayyan tarmoqdagi yoki muayyan kasbga doir mehnat faoliyati davrlarini kiritish, ushbu tashkilotga ish beruvchining taklifi bilan ishga kirgan xodimlarning </w:t>
      </w:r>
      <w:r>
        <w:rPr>
          <w:rFonts w:eastAsia="Times New Roman"/>
          <w:color w:val="000000"/>
        </w:rPr>
        <w:t xml:space="preserve">koʻrsatilgan stajida xodim ilgari mehnat qilgan tashkilotda ishlagan vaqtni hisobga olish), belgilanishi mumkin. </w:t>
      </w:r>
    </w:p>
    <w:p w14:paraId="358FBA8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aybli harakatlari (harakatsizligi) bilan bogʻliq boʻlgan asoslarga koʻra xodimlar bilan mehnat shartnomasi bekor qilingan taqdirda j</w:t>
      </w:r>
      <w:r>
        <w:rPr>
          <w:rFonts w:eastAsia="Times New Roman"/>
          <w:color w:val="000000"/>
        </w:rPr>
        <w:t xml:space="preserve">amoa kelishuvlarida, shuningdek jamoa shartnomasida, ichki hujjatlarda, mehnat shartnomasida yoxud ish beruvchining, yuridik shaxs vakolatli organlarining, tashkilot mulkdorining yoki mulkdorlar tomonidan vakolat berilgan </w:t>
      </w:r>
      <w:r>
        <w:rPr>
          <w:rFonts w:eastAsia="Times New Roman"/>
          <w:color w:val="000000"/>
        </w:rPr>
        <w:lastRenderedPageBreak/>
        <w:t>shaxslarning qarorlarida xodimlarg</w:t>
      </w:r>
      <w:r>
        <w:rPr>
          <w:rFonts w:eastAsia="Times New Roman"/>
          <w:color w:val="000000"/>
        </w:rPr>
        <w:t>a ishdan boʻshatish nafaqalarini, kompensatsiyalarni toʻlash va (yoki) ularga har qanday shaklda biror-bir boshqa toʻlovlarni tayinlash nazarda tutilishi mumkin emas.</w:t>
      </w:r>
    </w:p>
    <w:p w14:paraId="65F307CF" w14:textId="77777777" w:rsidR="00000000" w:rsidRDefault="00036F96">
      <w:pPr>
        <w:shd w:val="clear" w:color="auto" w:fill="FFFFFF"/>
        <w:ind w:firstLine="851"/>
        <w:jc w:val="both"/>
        <w:divId w:val="480848232"/>
        <w:rPr>
          <w:rFonts w:eastAsia="Times New Roman"/>
          <w:b/>
          <w:bCs/>
          <w:color w:val="000080"/>
        </w:rPr>
      </w:pPr>
      <w:r>
        <w:rPr>
          <w:rFonts w:eastAsia="Times New Roman"/>
          <w:b/>
          <w:bCs/>
          <w:color w:val="000080"/>
        </w:rPr>
        <w:t>174-modda. Mehnat shartnomasini qonunga xilof ravishda bekor qilishning huquqiy oqibatlar</w:t>
      </w:r>
      <w:r>
        <w:rPr>
          <w:rFonts w:eastAsia="Times New Roman"/>
          <w:b/>
          <w:bCs/>
          <w:color w:val="000080"/>
        </w:rPr>
        <w:t>i</w:t>
      </w:r>
    </w:p>
    <w:p w14:paraId="377F70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 bilan mehnat shartnomasi qonunga xilof ravishda bekor qilingan deb hisoblaydigan xodim bevosita ish beruvchiga murojaat qilishi yoki mehnat shartnomasining bekor qilinishi ustidan belgilangan tartibda, shu jumladan sud tartibida ham shikoyat qilishi</w:t>
      </w:r>
      <w:r>
        <w:rPr>
          <w:rFonts w:eastAsia="Times New Roman"/>
          <w:color w:val="000000"/>
        </w:rPr>
        <w:t xml:space="preserve"> mumkin.</w:t>
      </w:r>
    </w:p>
    <w:p w14:paraId="2F0548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 bilan mehnat shartnomasi qonunga xilof ravishda bekor qilingan xodimning unga avvalgi ishini taqdim etish hamda oʻziga yetkazilgan moddiy zararning oʻrnini qoplash va maʼnaviy ziyonni (agar mehnat shartnomasi qonunga xilof ravishda bekor qili</w:t>
      </w:r>
      <w:r>
        <w:rPr>
          <w:rFonts w:eastAsia="Times New Roman"/>
          <w:color w:val="000000"/>
        </w:rPr>
        <w:t>nganligi natijasida xodimga maʼnaviy yoki jismoniy azoblar yetkazilgan boʻlsa) kompensatsiya qilish toʻgʻrisidagi talablari qanoatlantirilishi lozim.</w:t>
      </w:r>
    </w:p>
    <w:p w14:paraId="78B8EF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mehnat shartnomasi bekor qilinganligini qonunga xilof deb eʼtirof etgan ish beruvchi xodimni a</w:t>
      </w:r>
      <w:r>
        <w:rPr>
          <w:rFonts w:eastAsia="Times New Roman"/>
          <w:color w:val="000000"/>
        </w:rPr>
        <w:t>vvalgi ishiga (lavozimiga) tiklashi hamda xodimning oʻziga yetkazilgan moddiy zararning oʻrnini qoplash va maʼnaviy ziyonni kompensatsiya qilish toʻgʻrisidagi talablarini qanoatlantirishi shart. Bunday holda xodimga tegishli boʻlgan moddiy zararning oʻrnin</w:t>
      </w:r>
      <w:r>
        <w:rPr>
          <w:rFonts w:eastAsia="Times New Roman"/>
          <w:color w:val="000000"/>
        </w:rPr>
        <w:t>i qoplash va maʼnaviy ziyonni kompensatsiya qilish miqdori toʻgʻrisidagi masala xodim va ish beruvchi oʻrtasidagi kelishuvga koʻra hal etiladi. Bunda xodimga moddiy zararning oʻrnini qoplash ushbu Kodeksda nazarda tutilgan miqdordan kam boʻlishi mumkin ema</w:t>
      </w:r>
      <w:r>
        <w:rPr>
          <w:rFonts w:eastAsia="Times New Roman"/>
          <w:color w:val="000000"/>
        </w:rPr>
        <w:t>s. Agar mehnat shartnomasining taraflari xodimga moddiy zararning oʻrnini qoplash va (yoki) maʼnaviy ziyonni kompensatsiya qilish miqdori haqida kelishuvga erisha olmagan boʻlsa, ish beruvchi xodimga shak-shubhasiz tegadigan summani toʻlashi shart, yakka t</w:t>
      </w:r>
      <w:r>
        <w:rPr>
          <w:rFonts w:eastAsia="Times New Roman"/>
          <w:color w:val="000000"/>
        </w:rPr>
        <w:t xml:space="preserve">artibdagi mehnat nizosi esa ushbu Kodeksning </w:t>
      </w:r>
      <w:hyperlink r:id="rId205" w:history="1">
        <w:r>
          <w:rPr>
            <w:rFonts w:eastAsia="Times New Roman"/>
            <w:color w:val="008080"/>
          </w:rPr>
          <w:t xml:space="preserve">VII boʻlimida </w:t>
        </w:r>
      </w:hyperlink>
      <w:r>
        <w:rPr>
          <w:rFonts w:eastAsia="Times New Roman"/>
          <w:color w:val="000000"/>
        </w:rPr>
        <w:t xml:space="preserve">nazarda tutilgan tartibda mediatsiya tartib-taomilidan foydalangan holda yoki sudda hal etiladi (tartibga solinadi). </w:t>
      </w:r>
    </w:p>
    <w:p w14:paraId="69CA6E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bilan mehnat shartnomasi </w:t>
      </w:r>
      <w:r>
        <w:rPr>
          <w:rFonts w:eastAsia="Times New Roman"/>
          <w:color w:val="000000"/>
        </w:rPr>
        <w:t>taraflarning ixtiyoriga bogʻliq boʻlmagan holatlarga koʻra, davlat organlarining gʻayriqonuniy qarorlari, ular mansabdor shaxslarining harakatlari (harakatsizligi) natijasida, shu jumladan xodimning qonunga xilof ravishda hukm qilinishi natijasida bekor qi</w:t>
      </w:r>
      <w:r>
        <w:rPr>
          <w:rFonts w:eastAsia="Times New Roman"/>
          <w:color w:val="000000"/>
        </w:rPr>
        <w:t>lingan taqdirda, unga yetkazilgan moddiy zararning oʻrnini qoplash va maʼnaviy ziyonni kompensatsiya qilish qonunchilikda belgilangan tartibda amalga oshiriladi.</w:t>
      </w:r>
    </w:p>
    <w:p w14:paraId="160A91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qonunga xilof ravishda bekor qilinganligi oqibatida xodimga yetkazilgan mod</w:t>
      </w:r>
      <w:r>
        <w:rPr>
          <w:rFonts w:eastAsia="Times New Roman"/>
          <w:color w:val="000000"/>
        </w:rPr>
        <w:t>diy zararning oʻrnini qoplash:</w:t>
      </w:r>
    </w:p>
    <w:p w14:paraId="2E8A6C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majburiy progul vaqti uchun haqni majburiy ravishda toʻlashdan;</w:t>
      </w:r>
    </w:p>
    <w:p w14:paraId="0F6D903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bekor qilinganligi ustidan shikoyat qilish bilan bogʻliq qoʻshimcha xarajatlarni (mutaxassislarning maslahatlari, ish yuritishga doir xarajatl</w:t>
      </w:r>
      <w:r>
        <w:rPr>
          <w:rFonts w:eastAsia="Times New Roman"/>
          <w:color w:val="000000"/>
        </w:rPr>
        <w:t xml:space="preserve">ar va boshqalar) kompensatsiya qilishdan iborat. </w:t>
      </w:r>
    </w:p>
    <w:p w14:paraId="7941B3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Maʼnaviy ziyonni kompensatsiya qilish miqdori ish beruvchining harakatlarini baholashni hisobga olgan holda sud tomonidan belgilanadi, lekin bu miqdor xodimning oʻrtacha oylik ish haqidan kam boʻlishi mumki</w:t>
      </w:r>
      <w:r>
        <w:rPr>
          <w:rFonts w:eastAsia="Times New Roman"/>
          <w:color w:val="000000"/>
        </w:rPr>
        <w:t xml:space="preserve">n emas. </w:t>
      </w:r>
    </w:p>
    <w:p w14:paraId="689A4BB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Sud ishga tiklash oʻrniga xodimning iltimosiga koʻra uning foydasiga uch oylik ish haqidan kam boʻlmagan miqdorda qoʻshimcha tovon (ushbu moddaning </w:t>
      </w:r>
      <w:hyperlink r:id="rId206" w:history="1">
        <w:r>
          <w:rPr>
            <w:rFonts w:eastAsia="Times New Roman"/>
            <w:color w:val="008080"/>
          </w:rPr>
          <w:t xml:space="preserve">toʻrtinchi qismida </w:t>
        </w:r>
      </w:hyperlink>
      <w:r>
        <w:rPr>
          <w:rFonts w:eastAsia="Times New Roman"/>
          <w:color w:val="000000"/>
        </w:rPr>
        <w:t>nazarda tutilganidan tashqari) u</w:t>
      </w:r>
      <w:r>
        <w:rPr>
          <w:rFonts w:eastAsia="Times New Roman"/>
          <w:color w:val="000000"/>
        </w:rPr>
        <w:t>ndirishi mumkin.</w:t>
      </w:r>
    </w:p>
    <w:p w14:paraId="025823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Nizolarni koʻrib chiqish chogʻida mehnat shartnomasi bekor qilinishining qonuniyligini isbotlash vazifasi ish beruvchining zimmasiga yuklatiladi.</w:t>
      </w:r>
    </w:p>
    <w:p w14:paraId="0A595B54" w14:textId="77777777" w:rsidR="00000000" w:rsidRDefault="00036F96">
      <w:pPr>
        <w:shd w:val="clear" w:color="auto" w:fill="FFFFFF"/>
        <w:jc w:val="center"/>
        <w:divId w:val="35737145"/>
        <w:rPr>
          <w:rFonts w:eastAsia="Times New Roman"/>
          <w:b/>
          <w:bCs/>
          <w:color w:val="000080"/>
        </w:rPr>
      </w:pPr>
      <w:r>
        <w:rPr>
          <w:rFonts w:eastAsia="Times New Roman"/>
          <w:b/>
          <w:bCs/>
          <w:color w:val="000080"/>
        </w:rPr>
        <w:t>6-§. Xodimning shaxsga doir maʼlumotlarini himoya qilish</w:t>
      </w:r>
    </w:p>
    <w:p w14:paraId="21115D57" w14:textId="77777777" w:rsidR="00000000" w:rsidRDefault="00036F96">
      <w:pPr>
        <w:shd w:val="clear" w:color="auto" w:fill="FFFFFF"/>
        <w:ind w:firstLine="851"/>
        <w:jc w:val="both"/>
        <w:divId w:val="2130971573"/>
        <w:rPr>
          <w:rFonts w:eastAsia="Times New Roman"/>
          <w:b/>
          <w:bCs/>
          <w:color w:val="000080"/>
        </w:rPr>
      </w:pPr>
      <w:r>
        <w:rPr>
          <w:rFonts w:eastAsia="Times New Roman"/>
          <w:b/>
          <w:bCs/>
          <w:color w:val="000080"/>
        </w:rPr>
        <w:t>175-modda. Xodimning shaxsga doir ma</w:t>
      </w:r>
      <w:r>
        <w:rPr>
          <w:rFonts w:eastAsia="Times New Roman"/>
          <w:b/>
          <w:bCs/>
          <w:color w:val="000080"/>
        </w:rPr>
        <w:t xml:space="preserve">ʼlumotlari </w:t>
      </w:r>
    </w:p>
    <w:p w14:paraId="3236A97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oid munosabatlar sababli ish beruvchiga taqdim etilgan, xodimning, shuningdek uning oila aʼzolarining hayotidagi faktlar, voqealar va holatlar toʻgʻrisidagi axborot xodimning shaxsga doir maʼlumotlaridir.</w:t>
      </w:r>
    </w:p>
    <w:p w14:paraId="760F0C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Shaxsga doir maʼlumotlar jumla</w:t>
      </w:r>
      <w:r>
        <w:rPr>
          <w:rFonts w:eastAsia="Times New Roman"/>
          <w:color w:val="000000"/>
        </w:rPr>
        <w:t>siga xodim toʻgʻrisidagi quyidagi maʼlumotlar kiradi:</w:t>
      </w:r>
    </w:p>
    <w:p w14:paraId="3A571F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familiyasi, ismi, otasining ismi, tugʻilgan sanasi va joyi;</w:t>
      </w:r>
    </w:p>
    <w:p w14:paraId="3B6064F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jismoniy shaxsning shaxsiy identifikatsiya raqami (mavjud boʻlsa);</w:t>
      </w:r>
    </w:p>
    <w:p w14:paraId="7C0E2E0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maʼlumoti (qachon va qaysi taʼlim tashkilotlarini tugatganligi, diplomlari raqamlari, diplom boʻyicha tayyorgarlik yoʻnalishi yoki mutaxassisligi, malakasi);</w:t>
      </w:r>
    </w:p>
    <w:p w14:paraId="470965C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faoliyati boshlanganidan eʼtiboran bajarilgan ishlari (harbiy xizmatni qoʻshib hisoblaganda</w:t>
      </w:r>
      <w:r>
        <w:rPr>
          <w:rFonts w:eastAsia="Times New Roman"/>
          <w:color w:val="000000"/>
        </w:rPr>
        <w:t>);</w:t>
      </w:r>
    </w:p>
    <w:p w14:paraId="4E92D1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doimiy yoki vaqtincha yashash joyi boʻyicha roʻyxatdan oʻtgan manzili; </w:t>
      </w:r>
    </w:p>
    <w:p w14:paraId="718469C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pasportiga oid maʼlumotlar (seriyasi, raqami, kim tomonidan va qachon berilganligi) va identifikatsiya ID-karta maʼlumotlari;</w:t>
      </w:r>
    </w:p>
    <w:p w14:paraId="7FDB647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shaxsiy telefon raqami, elektron pochta manzili;</w:t>
      </w:r>
    </w:p>
    <w:p w14:paraId="1EA918D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harbiy</w:t>
      </w:r>
      <w:r>
        <w:rPr>
          <w:rFonts w:eastAsia="Times New Roman"/>
          <w:color w:val="000000"/>
        </w:rPr>
        <w:t xml:space="preserve"> majburiyatga daxldorligi, harbiy roʻyxatga olish boʻyicha maʼlumotlar (zaxirada boʻlgan fuqarolar va harbiy xizmatga chaqirilishi lozim boʻlgan shaxslar uchun);</w:t>
      </w:r>
    </w:p>
    <w:p w14:paraId="582AEF8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soliq toʻlovchining identifikatsiya raqami;</w:t>
      </w:r>
    </w:p>
    <w:p w14:paraId="023519A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shaxsiy jamgʻarib boriladigan pensiya hisobvaragʻi</w:t>
      </w:r>
      <w:r>
        <w:rPr>
          <w:rFonts w:eastAsia="Times New Roman"/>
          <w:color w:val="000000"/>
        </w:rPr>
        <w:t>ning raqami;</w:t>
      </w:r>
    </w:p>
    <w:p w14:paraId="4A266AF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majburiy tibbiy koʻrik natijalari;</w:t>
      </w:r>
    </w:p>
    <w:p w14:paraId="3EE3831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mehnat shartnomasini bekor qilish asoslari;</w:t>
      </w:r>
    </w:p>
    <w:p w14:paraId="3929F58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oilaviy ahvoli, yaqin qarindoshlarining familiyasi, ismi, otasining ismi va tugʻilgan sanalari;</w:t>
      </w:r>
    </w:p>
    <w:p w14:paraId="19BC4D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va (yoki) uning oila aʼzolarining hayotidagi i</w:t>
      </w:r>
      <w:r>
        <w:rPr>
          <w:rFonts w:eastAsia="Times New Roman"/>
          <w:color w:val="000000"/>
        </w:rPr>
        <w:t xml:space="preserve">sh beruvchiga maʼlum boʻlib qolgan faktlar, voqealar hamda holatlar haqidagi boshqa maʼlumotlar. </w:t>
      </w:r>
    </w:p>
    <w:p w14:paraId="67F12AD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shaxsga doir maʼlumotlari toʻgʻrisidagi axborot maxfiy axborot toifasiga taalluqlidir.</w:t>
      </w:r>
    </w:p>
    <w:p w14:paraId="2A05B1E8" w14:textId="77777777" w:rsidR="00000000" w:rsidRDefault="00036F96">
      <w:pPr>
        <w:shd w:val="clear" w:color="auto" w:fill="FFFFFF"/>
        <w:ind w:firstLine="851"/>
        <w:jc w:val="both"/>
        <w:divId w:val="647396484"/>
        <w:rPr>
          <w:rFonts w:eastAsia="Times New Roman"/>
          <w:b/>
          <w:bCs/>
          <w:color w:val="000080"/>
        </w:rPr>
      </w:pPr>
      <w:r>
        <w:rPr>
          <w:rFonts w:eastAsia="Times New Roman"/>
          <w:b/>
          <w:bCs/>
          <w:color w:val="000080"/>
        </w:rPr>
        <w:t>176-modda. Xodimning shaxsga doir maʼlumotlariga ishlov beris</w:t>
      </w:r>
      <w:r>
        <w:rPr>
          <w:rFonts w:eastAsia="Times New Roman"/>
          <w:b/>
          <w:bCs/>
          <w:color w:val="000080"/>
        </w:rPr>
        <w:t>h chogʻidagi umumiy talablar va ularni himoya qilish kafolatlari</w:t>
      </w:r>
    </w:p>
    <w:p w14:paraId="3786DA6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va uning vakillari shaxsga doir maʼlumotlarga ishlov berish chogʻida (shaxsga doir maʼlumotlarni yigʻish, tizimlashtirish, saqlash, oʻzgartirish, toʻldirish, ulardan foydalanish,</w:t>
      </w:r>
      <w:r>
        <w:rPr>
          <w:rFonts w:eastAsia="Times New Roman"/>
          <w:color w:val="000000"/>
        </w:rPr>
        <w:t xml:space="preserve"> ularni berish, tarqatish, uzatish, egasizlantirish va yoʻq qilish boʻyicha bitta harakatni yoki harakatlar majmuini amalga oshirganda):</w:t>
      </w:r>
    </w:p>
    <w:p w14:paraId="4B75D2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ishlov berilayotgan shaxsga doir maʼlumotlarining hajmi va mazmunini belgilashda shaxsga doir maʼlumotlar toʻ</w:t>
      </w:r>
      <w:r>
        <w:rPr>
          <w:rFonts w:eastAsia="Times New Roman"/>
          <w:color w:val="000000"/>
        </w:rPr>
        <w:t>gʻrisidagi qonunchilik qoidalariga amal qilishi;</w:t>
      </w:r>
    </w:p>
    <w:p w14:paraId="0223CD9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shaxsga doir barcha maʼlumotlarini xodimning oʻzidan olishi shart. Agar xodimning shaxsga doir maʼlumotlarini faqat uchinchi shaxslardan olish mumkin boʻlsa, xodimga bu haqda oldindan yozma ravishd</w:t>
      </w:r>
      <w:r>
        <w:rPr>
          <w:rFonts w:eastAsia="Times New Roman"/>
          <w:color w:val="000000"/>
        </w:rPr>
        <w:t>a xabar qilinishi va undan yozma rozilik olinishi kerak, bundan shaxsga doir maʼlumotlarni (tibbiy koʻrik natijalari, malaka oshirish doirasida malakaviy va boshqa baholashlar natijalari boʻyicha xulosa va boshqalar) xodim mazkur ish beruvchi tomonidan qon</w:t>
      </w:r>
      <w:r>
        <w:rPr>
          <w:rFonts w:eastAsia="Times New Roman"/>
          <w:color w:val="000000"/>
        </w:rPr>
        <w:t>unchilikka muvofiq qaysi uchinchi shaxslarga yuborilgan boʻlsa, oʻsha uchinchi shaxslardan olish hollari mustasno;</w:t>
      </w:r>
    </w:p>
    <w:p w14:paraId="32932DF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shaxsga doir maʼlumotlarni olishning maqsadlari, taxmin qilinayotgan manbalari va usullari, shuningdek olinishi lozim boʻlgan shaxsga doir ma</w:t>
      </w:r>
      <w:r>
        <w:rPr>
          <w:rFonts w:eastAsia="Times New Roman"/>
          <w:color w:val="000000"/>
        </w:rPr>
        <w:t>ʼlumotlarning xususiyati hamda xodimning ularni olish uchun yozma rozilik berishni rad etishi oqibatlari toʻgʻrisida xodimga xabar qilishi;</w:t>
      </w:r>
    </w:p>
    <w:p w14:paraId="535820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shaxsga doir maʼlumotlarini gʻayriqonuniy ravishda foydalanilishdan yoki yoʻqolishdan ish beruvchining sha</w:t>
      </w:r>
      <w:r>
        <w:rPr>
          <w:rFonts w:eastAsia="Times New Roman"/>
          <w:color w:val="000000"/>
        </w:rPr>
        <w:t>xsiy mablagʻlari hisobidan himoya qilishni taʼminlashi;</w:t>
      </w:r>
    </w:p>
    <w:p w14:paraId="76EC339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va ularning vakillarini ish beruvchida mavjud boʻlgan, xodimlarning shaxsga doir maʼlumotlariga ishlov berish tartibini belgilaydigan, shuningdek ularning ushbu sohadagi huquq va majburiyat</w:t>
      </w:r>
      <w:r>
        <w:rPr>
          <w:rFonts w:eastAsia="Times New Roman"/>
          <w:color w:val="000000"/>
        </w:rPr>
        <w:t>lari toʻgʻrisidagi hujjatlar bilan imzo qoʻydirib tanishtirishi;</w:t>
      </w:r>
    </w:p>
    <w:p w14:paraId="5E83442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vakillari bilan birgalikda xodimlarning shaxsga doir maʼlumotlarini himoya qilish choralarini ishlab chiqishi shart.</w:t>
      </w:r>
    </w:p>
    <w:p w14:paraId="6CD9629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ushbu Kodeksda va boshqa qonunda boshqacha qoida nazarda</w:t>
      </w:r>
      <w:r>
        <w:rPr>
          <w:rFonts w:eastAsia="Times New Roman"/>
          <w:color w:val="000000"/>
        </w:rPr>
        <w:t xml:space="preserve"> tutilmagan boʻlsa, ish beruvchi va uning vakillari xodimning jamoat birlashmalaridagi aʼzoligi yoki kasaba uyushmasidagi faoliyati toʻgʻrisidagi shaxsga doir maʼlumotlarini olish hamda ularga ishlov berish huquqiga ega emas. </w:t>
      </w:r>
    </w:p>
    <w:p w14:paraId="6AA8AC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vakillari to</w:t>
      </w:r>
      <w:r>
        <w:rPr>
          <w:rFonts w:eastAsia="Times New Roman"/>
          <w:color w:val="000000"/>
        </w:rPr>
        <w:t>monidan xodimning shaxsga doir maʼlumotlaridan foydalanish faqat xodimning mehnat majburiyatlariga muvofiq amalga oshirilishi kerak.</w:t>
      </w:r>
    </w:p>
    <w:p w14:paraId="63E01CF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beruvchining xodimlarning shaxsga doir maʼlumotlariga ishlov berishni amalga oshirayotgan vakillari oʻzlariga ishonib t</w:t>
      </w:r>
      <w:r>
        <w:rPr>
          <w:rFonts w:eastAsia="Times New Roman"/>
          <w:color w:val="000000"/>
        </w:rPr>
        <w:t>opshirilgan yoki mehnat majburiyatlarini bajarishi sababli oʻziga maʼlum boʻlib qolgan shaxsga doir maʼlumotlarning oshkor etilishiga yoʻl qoʻymasligi shart.</w:t>
      </w:r>
    </w:p>
    <w:p w14:paraId="27C42BAA" w14:textId="77777777" w:rsidR="00000000" w:rsidRDefault="00036F96">
      <w:pPr>
        <w:shd w:val="clear" w:color="auto" w:fill="FFFFFF"/>
        <w:ind w:firstLine="851"/>
        <w:jc w:val="both"/>
        <w:divId w:val="285164799"/>
        <w:rPr>
          <w:rFonts w:eastAsia="Times New Roman"/>
          <w:b/>
          <w:bCs/>
          <w:color w:val="000080"/>
        </w:rPr>
      </w:pPr>
      <w:r>
        <w:rPr>
          <w:rFonts w:eastAsia="Times New Roman"/>
          <w:b/>
          <w:bCs/>
          <w:color w:val="000080"/>
        </w:rPr>
        <w:t>177-modda. Xodimning oʻzining shaxsga doir maʼlumotlari himoya qilinishini rad etishi toʻgʻrisidag</w:t>
      </w:r>
      <w:r>
        <w:rPr>
          <w:rFonts w:eastAsia="Times New Roman"/>
          <w:b/>
          <w:bCs/>
          <w:color w:val="000080"/>
        </w:rPr>
        <w:t>i mehnat shartnomasi shartlarining, ichki hujjatlar qoidalarining haqiqiy emasligi</w:t>
      </w:r>
    </w:p>
    <w:p w14:paraId="2BCBDC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oʻzining shaxsga doir maʼlumotlari himoya qilinishini rad etishini nazarda tutuvchi yoki xodimning oʻzining shaxsga doir maʼlumotlarini himoya qilish sohasidagi holatini qonunchilikka nisbatan yomonlashtiruvchi mehnat shartnomasining, xodim va is</w:t>
      </w:r>
      <w:r>
        <w:rPr>
          <w:rFonts w:eastAsia="Times New Roman"/>
          <w:color w:val="000000"/>
        </w:rPr>
        <w:t>h beruvchi oʻrtasidagi boshqa kelishuvlarning shartlari, ichki hujjatlarning qoidalari haqiqiy emasdir.</w:t>
      </w:r>
    </w:p>
    <w:p w14:paraId="46E50EC2" w14:textId="77777777" w:rsidR="00000000" w:rsidRDefault="00036F96">
      <w:pPr>
        <w:shd w:val="clear" w:color="auto" w:fill="FFFFFF"/>
        <w:ind w:firstLine="851"/>
        <w:jc w:val="both"/>
        <w:divId w:val="2026207428"/>
        <w:rPr>
          <w:rFonts w:eastAsia="Times New Roman"/>
          <w:b/>
          <w:bCs/>
          <w:color w:val="000080"/>
        </w:rPr>
      </w:pPr>
      <w:r>
        <w:rPr>
          <w:rFonts w:eastAsia="Times New Roman"/>
          <w:b/>
          <w:bCs/>
          <w:color w:val="000080"/>
        </w:rPr>
        <w:t>178-modda. Xodimlarning shaxsga doir maʼlumotlarini saqlash, ulardan foydalanish va ularni berish</w:t>
      </w:r>
    </w:p>
    <w:p w14:paraId="5C7407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shaxsga doir maʼlumotlarini saqlash, ular</w:t>
      </w:r>
      <w:r>
        <w:rPr>
          <w:rFonts w:eastAsia="Times New Roman"/>
          <w:color w:val="000000"/>
        </w:rPr>
        <w:t>dan foydalanish va ularni berish tartibi ushbu Kodeks hamda boshqa qonunlar talablariga rioya etgan holda ish beruvchi tomonidan belgilanadi.</w:t>
      </w:r>
    </w:p>
    <w:p w14:paraId="6A58A5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shaxsga doir maʼlumotlarini berish chogʻida ish beruvchi quyidagi talablarga rioya etishi kerak:</w:t>
      </w:r>
    </w:p>
    <w:p w14:paraId="65DCF3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w:t>
      </w:r>
      <w:r>
        <w:rPr>
          <w:rFonts w:eastAsia="Times New Roman"/>
          <w:color w:val="000000"/>
        </w:rPr>
        <w:t>ng shaxsga doir maʼlumotlarini uning yozma roziligisiz uchinchi shaxsga xabar qilmaslik, bundan xodimning hayoti va sogʻligʻiga boʻlgan tahdidning oldini olish maqsadida, shuningdek ushbu Kodeksda va boshqa qonunlarda nazarda tutilgan boshqa hollarda xabar</w:t>
      </w:r>
      <w:r>
        <w:rPr>
          <w:rFonts w:eastAsia="Times New Roman"/>
          <w:color w:val="000000"/>
        </w:rPr>
        <w:t xml:space="preserve"> qilish zarur boʻlgan hollar mustasno;</w:t>
      </w:r>
    </w:p>
    <w:p w14:paraId="687A1D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shaxsga doir maʼlumotlarini uning yozma roziligisiz tijorat maqsadlarida xabar qilmaslik;</w:t>
      </w:r>
    </w:p>
    <w:p w14:paraId="2FD55C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xodimning shaxsga doir maʼlumotlarini oladigan shaxslarni ushbu maʼlumotlardan faqat ular xabar qilingan maqsadlarda </w:t>
      </w:r>
      <w:r>
        <w:rPr>
          <w:rFonts w:eastAsia="Times New Roman"/>
          <w:color w:val="000000"/>
        </w:rPr>
        <w:t>foydalanish mumkinligi toʻgʻrisida ogohlantirish va ushbu shaxslardan bu qoidaga rioya etilganligining tasdigʻini talab qilish. Xodimning shaxsga doir maʼlumotlarini oladigan shaxslar maxfiylik rejimiga rioya etishi shart. Mazkur qoida ushbu Kodeksda va bo</w:t>
      </w:r>
      <w:r>
        <w:rPr>
          <w:rFonts w:eastAsia="Times New Roman"/>
          <w:color w:val="000000"/>
        </w:rPr>
        <w:t>shqa qonunlarda belgilangan tartibda xodimlarning shaxsga doir maʼlumotlarini almashishga nisbatan tatbiq etilmaydi;</w:t>
      </w:r>
    </w:p>
    <w:p w14:paraId="274667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shaxsga doir maʼlumotlarini bitta tashkilot doirasida, bitta yakka tartibdagi tadbirkorda xodim imzo qoʻygan holda tanishtirilish</w:t>
      </w:r>
      <w:r>
        <w:rPr>
          <w:rFonts w:eastAsia="Times New Roman"/>
          <w:color w:val="000000"/>
        </w:rPr>
        <w:t>i kerak boʻlgan ichki hujjatga muvofiq berishni amalga oshirish;</w:t>
      </w:r>
    </w:p>
    <w:p w14:paraId="52F41D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shaxsga doir maʼlumotlaridan foydalanishga faqat maxsus vakolatli shaxslarga ruxsat berish, bunda mazkur shaxslar xodimning faqat muayyan mehnat vazifalarini bajarish uchun zarur</w:t>
      </w:r>
      <w:r>
        <w:rPr>
          <w:rFonts w:eastAsia="Times New Roman"/>
          <w:color w:val="000000"/>
        </w:rPr>
        <w:t xml:space="preserve"> boʻlgan shaxsga doir maʼlumotlarini olish huquqiga ega boʻlishi kerak; </w:t>
      </w:r>
    </w:p>
    <w:p w14:paraId="7A13FF8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sogʻligʻi holati haqidagi axborotni soʻrab olmaslik, bundan xodim tomonidan mehnat vazifasini bajarish imkoniyati toʻgʻrisidagi masalaga taalluqli boʻlgan maʼlumotlar mustas</w:t>
      </w:r>
      <w:r>
        <w:rPr>
          <w:rFonts w:eastAsia="Times New Roman"/>
          <w:color w:val="000000"/>
        </w:rPr>
        <w:t>no;</w:t>
      </w:r>
    </w:p>
    <w:p w14:paraId="6C3E32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xodimning shaxsga doir maʼlumotlarini ushbu Kodeksda va boshqa qonunlarda belgilangan tartibda xodimlarning vakillariga topshirishi hamda ushbu axborotni faqat koʻrsatilgan vakillar tomonidan oʻz vazifalarini bajarishi uchun zarur boʻlgan shaxsga doir </w:t>
      </w:r>
      <w:r>
        <w:rPr>
          <w:rFonts w:eastAsia="Times New Roman"/>
          <w:color w:val="000000"/>
        </w:rPr>
        <w:t>maʼlumotlar bilan cheklash.</w:t>
      </w:r>
    </w:p>
    <w:p w14:paraId="29301088" w14:textId="77777777" w:rsidR="00000000" w:rsidRDefault="00036F96">
      <w:pPr>
        <w:shd w:val="clear" w:color="auto" w:fill="FFFFFF"/>
        <w:ind w:firstLine="851"/>
        <w:jc w:val="both"/>
        <w:divId w:val="285819598"/>
        <w:rPr>
          <w:rFonts w:eastAsia="Times New Roman"/>
          <w:b/>
          <w:bCs/>
          <w:color w:val="000080"/>
        </w:rPr>
      </w:pPr>
      <w:r>
        <w:rPr>
          <w:rFonts w:eastAsia="Times New Roman"/>
          <w:b/>
          <w:bCs/>
          <w:color w:val="000080"/>
        </w:rPr>
        <w:t>179-modda. Xodimning ish beruvchida saqlanayotgan oʻzining shaxsga doir maʼlumotlari himoya qilinishini taʼminlashga doir huquqlari</w:t>
      </w:r>
    </w:p>
    <w:p w14:paraId="33F7097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beruvchida saqlanayotgan shaxsga doir maʼlumotlarining himoya qilinishini taʼminlash maqsadi</w:t>
      </w:r>
      <w:r>
        <w:rPr>
          <w:rFonts w:eastAsia="Times New Roman"/>
          <w:color w:val="000000"/>
        </w:rPr>
        <w:t>da xodim quyidagi huquqlarga ega:</w:t>
      </w:r>
    </w:p>
    <w:p w14:paraId="273244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oʻzining shaxsga doir maʼlumotlari va ushbu maʼlumotlarga ishlov berish toʻgʻrisida toʻliq axborot olish;</w:t>
      </w:r>
    </w:p>
    <w:p w14:paraId="4E80F6F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oʻzining shaxsga doir maʼlumotlaridan erkin bepul foydalanish, shu jumladan xodimning shaxsga doir maʼlumotlarini oʻ</w:t>
      </w:r>
      <w:r>
        <w:rPr>
          <w:rFonts w:eastAsia="Times New Roman"/>
          <w:color w:val="000000"/>
        </w:rPr>
        <w:t>z ichiga olgan har qanday yozuvning koʻchirma nusxalarini olish huquqi, bundan qonunda nazarda tutilgan hollar mustasno;</w:t>
      </w:r>
    </w:p>
    <w:p w14:paraId="448F26F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oʻzining shaxsga doir maʼlumotlarini himoya qilish uchun vakil belgilash;</w:t>
      </w:r>
    </w:p>
    <w:p w14:paraId="42D6A5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sogʻligʻining holatini aks ettiruvchi tibbiy hujjatlardan foy</w:t>
      </w:r>
      <w:r>
        <w:rPr>
          <w:rFonts w:eastAsia="Times New Roman"/>
          <w:color w:val="000000"/>
        </w:rPr>
        <w:t>dalanish;</w:t>
      </w:r>
    </w:p>
    <w:p w14:paraId="3F8F5C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shaxsga doir notoʻgʻri maʼlumotlarni chiqarib tashlash, toʻgʻrilash yoki toʻliq boʻlmagan maʼlumotlarni, shuningdek ushbu Kodeks yoki boshqa qonun talablarini buzgan holda ishlov berilgan maʼlumotlarni toʻldirish toʻgʻrisida talab qilish;</w:t>
      </w:r>
    </w:p>
    <w:p w14:paraId="79DF4DB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ilgari </w:t>
      </w:r>
      <w:r>
        <w:rPr>
          <w:rFonts w:eastAsia="Times New Roman"/>
          <w:color w:val="000000"/>
        </w:rPr>
        <w:t>xodimning notoʻgʻri yoki toʻliq boʻlmagan shaxsga doir maʼlumotlari oʻziga xabar qilingan barcha shaxslarga ushbu maʼlumotlarda amalga oshirilgan barcha istisnolar, tuzatishlar yoki toʻldirishlar haqida ish beruvchi tomonidan xabar qilinishi toʻgʻrisida ta</w:t>
      </w:r>
      <w:r>
        <w:rPr>
          <w:rFonts w:eastAsia="Times New Roman"/>
          <w:color w:val="000000"/>
        </w:rPr>
        <w:t>lab qilish;</w:t>
      </w:r>
    </w:p>
    <w:p w14:paraId="06B4546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oʻzining shaxsga doir maʼlumotlariga ishlov berish va ularni himoya qilish chogʻida ish beruvchining barcha gʻayriqonuniy qarorlari, harakatlari (harakatsizligi) ustidan shikoyat qilish, shu jumladan sudga ham shikoyat qilish. </w:t>
      </w:r>
    </w:p>
    <w:p w14:paraId="4F1773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w:t>
      </w:r>
      <w:r>
        <w:rPr>
          <w:rFonts w:eastAsia="Times New Roman"/>
          <w:color w:val="000000"/>
        </w:rPr>
        <w:t>imning shaxsga doir maʼlumotlarini chiqarib tashlashni, tuzatishni yoki toʻldirishni rad etgan taqdirda, u ish beruvchiga oʻzining tegishli asosga noroziligi haqida yozma shaklda maʼlum qilish huquqiga ega.</w:t>
      </w:r>
    </w:p>
    <w:p w14:paraId="51C60F07" w14:textId="77777777" w:rsidR="00000000" w:rsidRDefault="00036F96">
      <w:pPr>
        <w:shd w:val="clear" w:color="auto" w:fill="FFFFFF"/>
        <w:ind w:firstLine="851"/>
        <w:jc w:val="both"/>
        <w:divId w:val="1697852344"/>
        <w:rPr>
          <w:rFonts w:eastAsia="Times New Roman"/>
          <w:b/>
          <w:bCs/>
          <w:color w:val="000080"/>
        </w:rPr>
      </w:pPr>
      <w:r>
        <w:rPr>
          <w:rFonts w:eastAsia="Times New Roman"/>
          <w:b/>
          <w:bCs/>
          <w:color w:val="000080"/>
        </w:rPr>
        <w:t>180-modda. Ish beruvchi tomonidan xodimning shaxs</w:t>
      </w:r>
      <w:r>
        <w:rPr>
          <w:rFonts w:eastAsia="Times New Roman"/>
          <w:b/>
          <w:bCs/>
          <w:color w:val="000080"/>
        </w:rPr>
        <w:t>ga doir maʼlumotlariga ishlov berish va ularni himoya qilish tartibi buzilishining huquqiy oqibatlari</w:t>
      </w:r>
    </w:p>
    <w:p w14:paraId="363B5C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ish beruvchi tomonidan xodimning shaxsga doir maʼlumotlariga ishlov berish va ularni himoya qilish tartibi buzilganligi xodimning mehnat qilish imkon</w:t>
      </w:r>
      <w:r>
        <w:rPr>
          <w:rFonts w:eastAsia="Times New Roman"/>
          <w:color w:val="000000"/>
        </w:rPr>
        <w:t>iyatidan qonunga xilof ravishda mahrum boʻlishiga sabab boʻlsa yoki xodimning mehnatiga haq toʻlash miqdorining pasayishiga olib kelsa, xodimning mahrum boʻlgan ish haqi oʻrnini qoplash majburiyati oʻz aybi bilan mazkur qoidabuzarlikka yoʻl qoʻyilgan ish b</w:t>
      </w:r>
      <w:r>
        <w:rPr>
          <w:rFonts w:eastAsia="Times New Roman"/>
          <w:color w:val="000000"/>
        </w:rPr>
        <w:t>eruvchi zimmasiga yuklatiladi.</w:t>
      </w:r>
    </w:p>
    <w:p w14:paraId="1E5990D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tomonidan xodimning nomiga dogʻ tushiradigan va haqiqatga toʻgʻri kelmaydigan maʼlumotlar tarqatilgan taqdirda, ish beruvchi ushbu maʼlumotlarni rad etishi shart.</w:t>
      </w:r>
    </w:p>
    <w:p w14:paraId="6D167439" w14:textId="77777777" w:rsidR="00000000" w:rsidRDefault="00036F96">
      <w:pPr>
        <w:shd w:val="clear" w:color="auto" w:fill="FFFFFF"/>
        <w:jc w:val="center"/>
        <w:divId w:val="1173908829"/>
        <w:rPr>
          <w:rFonts w:eastAsia="Times New Roman"/>
          <w:b/>
          <w:bCs/>
          <w:color w:val="000080"/>
        </w:rPr>
      </w:pPr>
      <w:r>
        <w:rPr>
          <w:rFonts w:eastAsia="Times New Roman"/>
          <w:b/>
          <w:bCs/>
          <w:color w:val="000080"/>
        </w:rPr>
        <w:t>13-bob. Ish vaqti</w:t>
      </w:r>
    </w:p>
    <w:p w14:paraId="1175B309" w14:textId="77777777" w:rsidR="00000000" w:rsidRDefault="00036F96">
      <w:pPr>
        <w:shd w:val="clear" w:color="auto" w:fill="FFFFFF"/>
        <w:jc w:val="center"/>
        <w:divId w:val="1008486254"/>
        <w:rPr>
          <w:rFonts w:eastAsia="Times New Roman"/>
          <w:b/>
          <w:bCs/>
          <w:color w:val="000080"/>
        </w:rPr>
      </w:pPr>
      <w:r>
        <w:rPr>
          <w:rFonts w:eastAsia="Times New Roman"/>
          <w:b/>
          <w:bCs/>
          <w:color w:val="000080"/>
        </w:rPr>
        <w:t>1-§. Umumiy qoidalar</w:t>
      </w:r>
    </w:p>
    <w:p w14:paraId="6B620B5A" w14:textId="77777777" w:rsidR="00000000" w:rsidRDefault="00036F96">
      <w:pPr>
        <w:shd w:val="clear" w:color="auto" w:fill="FFFFFF"/>
        <w:ind w:firstLine="851"/>
        <w:jc w:val="both"/>
        <w:divId w:val="1531458108"/>
        <w:rPr>
          <w:rFonts w:eastAsia="Times New Roman"/>
          <w:b/>
          <w:bCs/>
          <w:color w:val="000080"/>
        </w:rPr>
      </w:pPr>
      <w:r>
        <w:rPr>
          <w:rFonts w:eastAsia="Times New Roman"/>
          <w:b/>
          <w:bCs/>
          <w:color w:val="000080"/>
        </w:rPr>
        <w:t>181-modda. Ish vaqtining tushunchasi va turlari</w:t>
      </w:r>
    </w:p>
    <w:p w14:paraId="2B5A668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ichki mehnat tartib qoidalariga, smenalarga boʻlinib ishlash (ish) jadvallariga, boshqa ichki hujjatlarga yoki mehnat shartnomasi shartlariga muvofiq mehnat majburiyatlarini qaysi vaqt mobaynida bajaris</w:t>
      </w:r>
      <w:r>
        <w:rPr>
          <w:rFonts w:eastAsia="Times New Roman"/>
          <w:color w:val="000000"/>
        </w:rPr>
        <w:t>hi kerak boʻlsa, oʻsha vaqt ish vaqtidir.</w:t>
      </w:r>
    </w:p>
    <w:p w14:paraId="461CBD3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vaqtiga quyidagilar kiradi:</w:t>
      </w:r>
    </w:p>
    <w:p w14:paraId="57947F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 majburiyatlarini haqiqatda bajargan vaqt;</w:t>
      </w:r>
    </w:p>
    <w:p w14:paraId="76E6E11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Kodeksda nazarda tutilgan vaqt davrlari (xodimning aybisiz bekor turib qolingan vaqt, texnologiya hamda ishlab chiqarish </w:t>
      </w:r>
      <w:r>
        <w:rPr>
          <w:rFonts w:eastAsia="Times New Roman"/>
          <w:color w:val="000000"/>
        </w:rPr>
        <w:t>va mehnatni tashkil etish bilan bogʻliq boʻlgan tanaffuslar, bolani ovqatlantirish uchun tanaffuslar va boshqalar), shuningdek mehnat toʻgʻrisidagi qonunchilikda hamda mehnat haqidagi boshqa huquqiy hujjatlarda nazarda tutilgan boshqa vaqt davrlari, shu ju</w:t>
      </w:r>
      <w:r>
        <w:rPr>
          <w:rFonts w:eastAsia="Times New Roman"/>
          <w:color w:val="000000"/>
        </w:rPr>
        <w:t>mladan asosiy va tayyorgarlik-yakuniy ishlarni bajarish vaqti (kiyim, materiallar, asbob-uskunalar olish, texnika, hujjatlar bilan tanishish, ish oʻrnini tayyorlash va tozalash, tayyor mahsulotni topshirish va boshqalar).</w:t>
      </w:r>
    </w:p>
    <w:p w14:paraId="1255DBB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vaqtining turlari quyidagilard</w:t>
      </w:r>
      <w:r>
        <w:rPr>
          <w:rFonts w:eastAsia="Times New Roman"/>
          <w:color w:val="000000"/>
        </w:rPr>
        <w:t>an iboratdir:</w:t>
      </w:r>
    </w:p>
    <w:p w14:paraId="02DAC3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vaqtining normal davomiyligi;</w:t>
      </w:r>
    </w:p>
    <w:p w14:paraId="1D849B8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vaqtining qisqartirilgan davomiyligi;</w:t>
      </w:r>
    </w:p>
    <w:p w14:paraId="034E4E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toʻliqsiz ish vaqti. </w:t>
      </w:r>
    </w:p>
    <w:p w14:paraId="6E265C8A" w14:textId="77777777" w:rsidR="00000000" w:rsidRDefault="00036F96">
      <w:pPr>
        <w:shd w:val="clear" w:color="auto" w:fill="FFFFFF"/>
        <w:ind w:firstLine="851"/>
        <w:jc w:val="both"/>
        <w:divId w:val="1016692086"/>
        <w:rPr>
          <w:rFonts w:eastAsia="Times New Roman"/>
          <w:b/>
          <w:bCs/>
          <w:color w:val="000080"/>
        </w:rPr>
      </w:pPr>
      <w:r>
        <w:rPr>
          <w:rFonts w:eastAsia="Times New Roman"/>
          <w:b/>
          <w:bCs/>
          <w:color w:val="000080"/>
        </w:rPr>
        <w:t>182-modda. Ish vaqtining normal davomiyligi</w:t>
      </w:r>
    </w:p>
    <w:p w14:paraId="50B9046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uchun ish vaqtining normal davomiyligi besh kunlik yoki olti kunlik ish haftasida haftasiga qi</w:t>
      </w:r>
      <w:r>
        <w:rPr>
          <w:rFonts w:eastAsia="Times New Roman"/>
          <w:color w:val="000000"/>
        </w:rPr>
        <w:t>rq soatdan ortiq boʻlishi mumkin emas.</w:t>
      </w:r>
    </w:p>
    <w:p w14:paraId="64EA03E2" w14:textId="77777777" w:rsidR="00000000" w:rsidRDefault="00036F96">
      <w:pPr>
        <w:shd w:val="clear" w:color="auto" w:fill="FFFFFF"/>
        <w:ind w:firstLine="851"/>
        <w:jc w:val="both"/>
        <w:divId w:val="1010912887"/>
        <w:rPr>
          <w:rFonts w:eastAsia="Times New Roman"/>
          <w:b/>
          <w:bCs/>
          <w:color w:val="000080"/>
        </w:rPr>
      </w:pPr>
      <w:r>
        <w:rPr>
          <w:rFonts w:eastAsia="Times New Roman"/>
          <w:b/>
          <w:bCs/>
          <w:color w:val="000080"/>
        </w:rPr>
        <w:t xml:space="preserve">183-modda. Ish vaqtining qisqartirilgan davomiyligi </w:t>
      </w:r>
    </w:p>
    <w:p w14:paraId="00A3DE9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Ayrim toifadagi xodimlar uchun ularning yoshi, sogʻligʻining holati, mehnat shartlari, mehnat vazifalarining oʻziga xos xususiyatlari va boshqa holatlar hisobga oli</w:t>
      </w:r>
      <w:r>
        <w:rPr>
          <w:rFonts w:eastAsia="Times New Roman"/>
          <w:color w:val="000000"/>
        </w:rPr>
        <w:t xml:space="preserve">ngan holda qonunchilikka hamda mehnat haqidagi boshqa huquqiy hujjatlarga, shuningdek mehnat shartnomasi </w:t>
      </w:r>
      <w:r>
        <w:rPr>
          <w:rFonts w:eastAsia="Times New Roman"/>
          <w:color w:val="000000"/>
        </w:rPr>
        <w:lastRenderedPageBreak/>
        <w:t>shartlariga muvofiq mehnatga toʻlanadigan haqni kamaytirmasdan ish vaqtining qisqartirilgan davomiyligi belgilanadi.</w:t>
      </w:r>
    </w:p>
    <w:p w14:paraId="299F8A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vaqtining qisqartirilgan davom</w:t>
      </w:r>
      <w:r>
        <w:rPr>
          <w:rFonts w:eastAsia="Times New Roman"/>
          <w:color w:val="000000"/>
        </w:rPr>
        <w:t>iyligi quyidagilarga majburiy tartibda belgilanadi:</w:t>
      </w:r>
    </w:p>
    <w:p w14:paraId="6885683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sakkiz yoshga toʻlmagan xodimlarga (ushbu Kodeksning </w:t>
      </w:r>
      <w:hyperlink r:id="rId207" w:history="1">
        <w:r>
          <w:rPr>
            <w:rFonts w:eastAsia="Times New Roman"/>
            <w:color w:val="008080"/>
          </w:rPr>
          <w:t>415-moddasi</w:t>
        </w:r>
      </w:hyperlink>
      <w:r>
        <w:rPr>
          <w:rFonts w:eastAsia="Times New Roman"/>
          <w:color w:val="000000"/>
        </w:rPr>
        <w:t>);</w:t>
      </w:r>
    </w:p>
    <w:p w14:paraId="60FD14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 va II guruh nogironligi boʻlgan xodimlarga (ushbu Kodeks 427-moddasining </w:t>
      </w:r>
      <w:hyperlink r:id="rId208" w:history="1">
        <w:r>
          <w:rPr>
            <w:rFonts w:eastAsia="Times New Roman"/>
            <w:color w:val="008080"/>
          </w:rPr>
          <w:t>birinchi qismi</w:t>
        </w:r>
      </w:hyperlink>
      <w:r>
        <w:rPr>
          <w:rFonts w:eastAsia="Times New Roman"/>
          <w:color w:val="000000"/>
        </w:rPr>
        <w:t>);</w:t>
      </w:r>
    </w:p>
    <w:p w14:paraId="67FC48C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noqulay mehnat sharoitlaridagi ishlarda band boʻlgan xodimlarga (ushbu Kodeksning </w:t>
      </w:r>
      <w:hyperlink r:id="rId209" w:history="1">
        <w:r>
          <w:rPr>
            <w:rFonts w:eastAsia="Times New Roman"/>
            <w:color w:val="008080"/>
          </w:rPr>
          <w:t>477-moddasi</w:t>
        </w:r>
      </w:hyperlink>
      <w:r>
        <w:rPr>
          <w:rFonts w:eastAsia="Times New Roman"/>
          <w:color w:val="000000"/>
        </w:rPr>
        <w:t>);</w:t>
      </w:r>
    </w:p>
    <w:p w14:paraId="548013B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ishi yuqori darajadagi ruhiy, aqliy, asabiy zoʻriqish bil</w:t>
      </w:r>
      <w:r>
        <w:rPr>
          <w:rFonts w:eastAsia="Times New Roman"/>
          <w:color w:val="000000"/>
        </w:rPr>
        <w:t xml:space="preserve">an bogʻliq boʻlgan tibbiyot xodimlariga, pedagoglarga va boshqa toifadagi xodimlarga (ushbu Kodeksning </w:t>
      </w:r>
      <w:hyperlink r:id="rId210" w:history="1">
        <w:r>
          <w:rPr>
            <w:rFonts w:eastAsia="Times New Roman"/>
            <w:color w:val="008080"/>
          </w:rPr>
          <w:t>184-moddasi</w:t>
        </w:r>
      </w:hyperlink>
      <w:r>
        <w:rPr>
          <w:rFonts w:eastAsia="Times New Roman"/>
          <w:color w:val="000000"/>
        </w:rPr>
        <w:t>);</w:t>
      </w:r>
    </w:p>
    <w:p w14:paraId="50813A2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uch yoshgacha boʻlgan bolaning budjetdan moliyalashtiriladigan tashkilotlarda ishlaydigan o</w:t>
      </w:r>
      <w:r>
        <w:rPr>
          <w:rFonts w:eastAsia="Times New Roman"/>
          <w:color w:val="000000"/>
        </w:rPr>
        <w:t xml:space="preserve">ta-onasidan biriga (vasiysiga) (ushbu Kodeks 397-moddasining </w:t>
      </w:r>
      <w:hyperlink r:id="rId211" w:history="1">
        <w:r>
          <w:rPr>
            <w:rFonts w:eastAsia="Times New Roman"/>
            <w:color w:val="008080"/>
          </w:rPr>
          <w:t>birinchi qismi</w:t>
        </w:r>
      </w:hyperlink>
      <w:r>
        <w:rPr>
          <w:rFonts w:eastAsia="Times New Roman"/>
          <w:color w:val="000000"/>
        </w:rPr>
        <w:t>).</w:t>
      </w:r>
    </w:p>
    <w:p w14:paraId="089FFE5A" w14:textId="77777777" w:rsidR="00000000" w:rsidRDefault="00036F96">
      <w:pPr>
        <w:shd w:val="clear" w:color="auto" w:fill="FFFFFF"/>
        <w:ind w:firstLine="851"/>
        <w:jc w:val="both"/>
        <w:divId w:val="1326470184"/>
        <w:rPr>
          <w:rFonts w:eastAsia="Times New Roman"/>
          <w:b/>
          <w:bCs/>
          <w:color w:val="000080"/>
        </w:rPr>
      </w:pPr>
      <w:r>
        <w:rPr>
          <w:rFonts w:eastAsia="Times New Roman"/>
          <w:b/>
          <w:bCs/>
          <w:color w:val="000080"/>
        </w:rPr>
        <w:t>184-modda. Ishi yuqori darajadagi ruhiy, aqliy va asabiy zoʻriqish bilan bogʻliq boʻlgan xodimlar uchun ish vaqtining qisqartirilg</w:t>
      </w:r>
      <w:r>
        <w:rPr>
          <w:rFonts w:eastAsia="Times New Roman"/>
          <w:b/>
          <w:bCs/>
          <w:color w:val="000080"/>
        </w:rPr>
        <w:t>an davomiyligi</w:t>
      </w:r>
    </w:p>
    <w:p w14:paraId="7CED678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Ishi yuqori darajadagi ruhiy, aqliy va asabiy zoʻriqish bilan bogʻliq boʻlgan, yaʼni alohida xususiyatga ega boʻlgan tibbiyot xodimlari, pedagoglar va boshqa toifadagi xodimlar uchun ish vaqtining davomiyligi haftasiga koʻpi bilan oʻttiz olt</w:t>
      </w:r>
      <w:r>
        <w:rPr>
          <w:rFonts w:eastAsia="Times New Roman"/>
          <w:color w:val="000000"/>
        </w:rPr>
        <w:t>i soat qilib belgilanadi. Bunday xodimlarning roʻyxati va ular ish vaqtining aniq davomiyligi Oʻzbekiston Respublikasi Vazirlar Mahkamasi tomonidan belgilanadi, biroq ushbu moddada belgilangan ish vaqtining davomiyligidan oshmaydigan tarzda belgilanadi.</w:t>
      </w:r>
    </w:p>
    <w:p w14:paraId="3AAAC0E0" w14:textId="77777777" w:rsidR="00000000" w:rsidRDefault="00036F96">
      <w:pPr>
        <w:shd w:val="clear" w:color="auto" w:fill="FFFFFF"/>
        <w:ind w:firstLine="851"/>
        <w:jc w:val="both"/>
        <w:divId w:val="655570743"/>
        <w:rPr>
          <w:rFonts w:eastAsia="Times New Roman"/>
          <w:b/>
          <w:bCs/>
          <w:color w:val="000080"/>
        </w:rPr>
      </w:pPr>
      <w:r>
        <w:rPr>
          <w:rFonts w:eastAsia="Times New Roman"/>
          <w:b/>
          <w:bCs/>
          <w:color w:val="000080"/>
        </w:rPr>
        <w:t>18</w:t>
      </w:r>
      <w:r>
        <w:rPr>
          <w:rFonts w:eastAsia="Times New Roman"/>
          <w:b/>
          <w:bCs/>
          <w:color w:val="000080"/>
        </w:rPr>
        <w:t>5-modda. Har kungi ishning (smenaning) davomiyligi</w:t>
      </w:r>
    </w:p>
    <w:p w14:paraId="43B628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kungi ishning (smenaning) davomiyligi:</w:t>
      </w:r>
    </w:p>
    <w:p w14:paraId="3E48B2C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 oʻziga nisbatan ish vaqtining normal davomiyligi belgilangan xodimlar uchun:</w:t>
      </w:r>
    </w:p>
    <w:p w14:paraId="05FFD98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olti kunlik ish haftasida — yetti soatdan;</w:t>
      </w:r>
    </w:p>
    <w:p w14:paraId="434A05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besh kunlik ish haftasida — sakkiz soat</w:t>
      </w:r>
      <w:r>
        <w:rPr>
          <w:rFonts w:eastAsia="Times New Roman"/>
          <w:color w:val="000000"/>
        </w:rPr>
        <w:t>dan;</w:t>
      </w:r>
    </w:p>
    <w:p w14:paraId="09B5CB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b) oʻn sakkiz yoshgacha boʻlgan xodimlar uchun — ushbu Kodeksning </w:t>
      </w:r>
      <w:hyperlink r:id="rId212" w:history="1">
        <w:r>
          <w:rPr>
            <w:rFonts w:eastAsia="Times New Roman"/>
            <w:color w:val="008080"/>
          </w:rPr>
          <w:t xml:space="preserve">416-moddasida </w:t>
        </w:r>
      </w:hyperlink>
      <w:r>
        <w:rPr>
          <w:rFonts w:eastAsia="Times New Roman"/>
          <w:color w:val="000000"/>
        </w:rPr>
        <w:t>belgilangan davomiylikdan;</w:t>
      </w:r>
    </w:p>
    <w:p w14:paraId="1E57FD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 nogironligi boʻlgan xodimlar uchun — ushbu Kodeks 427-moddasining</w:t>
      </w:r>
      <w:hyperlink r:id="rId213" w:history="1">
        <w:r>
          <w:rPr>
            <w:rFonts w:eastAsia="Times New Roman"/>
            <w:color w:val="008080"/>
          </w:rPr>
          <w:t xml:space="preserve"> ikkinchi qismida </w:t>
        </w:r>
      </w:hyperlink>
      <w:r>
        <w:rPr>
          <w:rFonts w:eastAsia="Times New Roman"/>
          <w:color w:val="000000"/>
        </w:rPr>
        <w:t>belgilangan davomiylikdan;</w:t>
      </w:r>
    </w:p>
    <w:p w14:paraId="30B4EBA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g) noqulay mehnat sharoitlaridagi ishlarda band boʻlgan xodimlar uchun — ushbu Kodeksning </w:t>
      </w:r>
      <w:hyperlink r:id="rId214" w:history="1">
        <w:r>
          <w:rPr>
            <w:rFonts w:eastAsia="Times New Roman"/>
            <w:color w:val="008080"/>
          </w:rPr>
          <w:t xml:space="preserve">478-moddasida </w:t>
        </w:r>
      </w:hyperlink>
      <w:r>
        <w:rPr>
          <w:rFonts w:eastAsia="Times New Roman"/>
          <w:color w:val="000000"/>
        </w:rPr>
        <w:t>belgilangan davomiylikdan oshishi mumkin emas.</w:t>
      </w:r>
    </w:p>
    <w:p w14:paraId="27C2146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Madaniy-tomosha tashkilotlarining, televideniye, radioeshittirish tashkilotlarining va boshqa ommaviy axborot vositalarining ijodiy xodimlari, professio</w:t>
      </w:r>
      <w:r>
        <w:rPr>
          <w:rFonts w:eastAsia="Times New Roman"/>
          <w:color w:val="000000"/>
        </w:rPr>
        <w:t>nal sportchilar, shuningdek asarlarni yaratishda va (yoki) ijro etishda (namoyish etishda) ishtirok etuvchi boshqa shaxslar uchun, Oʻzbekiston Respublikasi Vazirlar Mahkamasi tomonidan Ijtimoiy-mehnat masalalari boʻyicha respublika uch tomonlama komissiyas</w:t>
      </w:r>
      <w:r>
        <w:rPr>
          <w:rFonts w:eastAsia="Times New Roman"/>
          <w:color w:val="000000"/>
        </w:rPr>
        <w:t xml:space="preserve">i bilan kelishuvga koʻra ishlar, kasblar, lavozimlarning tasdiqlanadigan roʻyxatlariga muvofiq har kungi ishning (smenaning) davomiyligi qonunchilikka, ichki hujjatlarga, jamoa shartnomasiga yoxud mehnat shartnomasiga muvofiq belgilanishi mumkin. </w:t>
      </w:r>
    </w:p>
    <w:p w14:paraId="5B94A0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w:t>
      </w:r>
      <w:r>
        <w:rPr>
          <w:rFonts w:eastAsia="Times New Roman"/>
          <w:color w:val="000000"/>
        </w:rPr>
        <w:t xml:space="preserve">tda ish vaqtini jamlab hisobga olish joriy etilgan taqdirda, ushbu Kodeksning </w:t>
      </w:r>
      <w:hyperlink r:id="rId215" w:history="1">
        <w:r>
          <w:rPr>
            <w:rFonts w:eastAsia="Times New Roman"/>
            <w:color w:val="008080"/>
          </w:rPr>
          <w:t xml:space="preserve">199-moddasida </w:t>
        </w:r>
      </w:hyperlink>
      <w:r>
        <w:rPr>
          <w:rFonts w:eastAsia="Times New Roman"/>
          <w:color w:val="000000"/>
        </w:rPr>
        <w:t>nazarda tutilgan qoidalar qoʻllaniladi.</w:t>
      </w:r>
    </w:p>
    <w:p w14:paraId="6FDD8751" w14:textId="77777777" w:rsidR="00000000" w:rsidRDefault="00036F96">
      <w:pPr>
        <w:shd w:val="clear" w:color="auto" w:fill="FFFFFF"/>
        <w:ind w:firstLine="851"/>
        <w:jc w:val="both"/>
        <w:divId w:val="1556310187"/>
        <w:rPr>
          <w:rFonts w:eastAsia="Times New Roman"/>
          <w:b/>
          <w:bCs/>
          <w:color w:val="000080"/>
        </w:rPr>
      </w:pPr>
      <w:r>
        <w:rPr>
          <w:rFonts w:eastAsia="Times New Roman"/>
          <w:b/>
          <w:bCs/>
          <w:color w:val="000080"/>
        </w:rPr>
        <w:t>186-modda. Toʻliqsiz ish vaqti</w:t>
      </w:r>
    </w:p>
    <w:p w14:paraId="209D193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taraflarining kelishuviga koʻra xodimga ishga qabul qilish chogʻida va keyinchalik toʻliqsiz ish vaqti (toʻliqsiz ish kuni (smena) va (yoki) toʻliqsiz ish haftasi, shu jumladan ish kunini qismlarga boʻlgan holda) belgilanishi mumkin. Toʻ</w:t>
      </w:r>
      <w:r>
        <w:rPr>
          <w:rFonts w:eastAsia="Times New Roman"/>
          <w:color w:val="000000"/>
        </w:rPr>
        <w:t>liqsiz ish vaqti ham muddati cheklanmagan holda, ham mehnat shartnomasi taraflari kelishgan har qanday muddatga belgilanishi mumkin.</w:t>
      </w:r>
    </w:p>
    <w:p w14:paraId="45DC8D3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w:t>
      </w:r>
    </w:p>
    <w:p w14:paraId="3922996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216" w:history="1">
        <w:r>
          <w:rPr>
            <w:rFonts w:eastAsia="Times New Roman"/>
            <w:color w:val="008080"/>
          </w:rPr>
          <w:t xml:space="preserve">398-moddasiga </w:t>
        </w:r>
      </w:hyperlink>
      <w:r>
        <w:rPr>
          <w:rFonts w:eastAsia="Times New Roman"/>
          <w:color w:val="000000"/>
        </w:rPr>
        <w:t>muvofiq homilador ayolning, o</w:t>
      </w:r>
      <w:r>
        <w:rPr>
          <w:rFonts w:eastAsia="Times New Roman"/>
          <w:color w:val="000000"/>
        </w:rPr>
        <w:t xml:space="preserve">ʻn toʻrt yoshgacha boʻlgan bola (oʻn olti yoshgacha boʻlgan nogironligi boʻlgan bola) ota-onasidan birining (ota-onaning </w:t>
      </w:r>
      <w:r>
        <w:rPr>
          <w:rFonts w:eastAsia="Times New Roman"/>
          <w:color w:val="000000"/>
        </w:rPr>
        <w:lastRenderedPageBreak/>
        <w:t>oʻrnini bosuvchi shaxsning), shuningdek oilaning betob aʼzosini parvarishlashni amalga oshirayotgan shaxsning iltimosiga koʻra tibbiy x</w:t>
      </w:r>
      <w:r>
        <w:rPr>
          <w:rFonts w:eastAsia="Times New Roman"/>
          <w:color w:val="000000"/>
        </w:rPr>
        <w:t>ulosaga binoan;</w:t>
      </w:r>
    </w:p>
    <w:p w14:paraId="7F64BC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nogironligi boʻlgan shaxsning iltimosiga koʻra, agar mazkur shaxs uchun ish vaqtini belgilash ushbu Kodeks 424-moddasining </w:t>
      </w:r>
      <w:hyperlink r:id="rId217" w:history="1">
        <w:r>
          <w:rPr>
            <w:rFonts w:eastAsia="Times New Roman"/>
            <w:color w:val="008080"/>
          </w:rPr>
          <w:t xml:space="preserve">ikkinchi qismiga </w:t>
        </w:r>
      </w:hyperlink>
      <w:r>
        <w:rPr>
          <w:rFonts w:eastAsia="Times New Roman"/>
          <w:color w:val="000000"/>
        </w:rPr>
        <w:t>muvofiq tibbiy-ijtimoiy ekspert komissiyasining tavs</w:t>
      </w:r>
      <w:r>
        <w:rPr>
          <w:rFonts w:eastAsia="Times New Roman"/>
          <w:color w:val="000000"/>
        </w:rPr>
        <w:t>iyalarida nazarda tutilgan boʻlsa;</w:t>
      </w:r>
    </w:p>
    <w:p w14:paraId="56A5DB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yoki mehnat haqidagi boshqa huquqiy hujjatlarda nazarda tutilgan oʻzga hollarda toʻliqsiz ish kunini belgilashi shart.</w:t>
      </w:r>
    </w:p>
    <w:p w14:paraId="33EE74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218" w:history="1">
        <w:r>
          <w:rPr>
            <w:rFonts w:eastAsia="Times New Roman"/>
            <w:color w:val="008080"/>
          </w:rPr>
          <w:t>ikkinchi qismida</w:t>
        </w:r>
      </w:hyperlink>
      <w:r>
        <w:rPr>
          <w:rFonts w:eastAsia="Times New Roman"/>
          <w:color w:val="000000"/>
        </w:rPr>
        <w:t xml:space="preserve"> </w:t>
      </w:r>
      <w:r>
        <w:rPr>
          <w:rFonts w:eastAsia="Times New Roman"/>
          <w:color w:val="000000"/>
        </w:rPr>
        <w:t>sanab oʻtilgan shaxslar uchun toʻliqsiz ish vaqti xodim uchun qulay boʻlgan muddatga, biroq toʻliqsiz ish vaqtini majburiy ravishda belgilash uchun asos boʻlgan holatlar mavjud boʻlgan davrdan ortiq boʻlmagan mudda</w:t>
      </w:r>
      <w:r>
        <w:rPr>
          <w:rFonts w:eastAsia="Times New Roman"/>
          <w:color w:val="000000"/>
        </w:rPr>
        <w:t>tga belgilanadi, ish vaqtining va dam olish vaqtining rejimi, shu jumladan har kungi ishning (smenaning) davomiyligi, ishning boshlanish va tugash vaqti, ishdagi tanaffuslar vaqti esa ushbu ish beruvchidagi ishlab chiqarish (ish) sharoitlari hisobga olinga</w:t>
      </w:r>
      <w:r>
        <w:rPr>
          <w:rFonts w:eastAsia="Times New Roman"/>
          <w:color w:val="000000"/>
        </w:rPr>
        <w:t>n holda xodimning istaklariga muvofiq belgilanadi. Bunda nogironligi boʻlgan shaxslar toʻliqsiz ish vaqtining davomiyligi va ish rejimi tibbiy-ijtimoiy ekspert komissiyasining tavsiyalariga muvofiq belgilanishi kerak.</w:t>
      </w:r>
    </w:p>
    <w:p w14:paraId="5DF1BC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Toʻliqsiz ish vaqti shartlarida ishlag</w:t>
      </w:r>
      <w:r>
        <w:rPr>
          <w:rFonts w:eastAsia="Times New Roman"/>
          <w:color w:val="000000"/>
        </w:rPr>
        <w:t>anda xodimning mehnatiga haq toʻlash u ishlab bergan vaqtga mutanosib ravishda yoki u bajargan ishning hajmiga qarab amalga oshiriladi.</w:t>
      </w:r>
    </w:p>
    <w:p w14:paraId="1DD7138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Toʻliqsiz ish vaqti shartlarida ishlash xodimlar uchun har yilgi asosiy mehnat taʼtili davomiyligining, mehnat stajini h</w:t>
      </w:r>
      <w:r>
        <w:rPr>
          <w:rFonts w:eastAsia="Times New Roman"/>
          <w:color w:val="000000"/>
        </w:rPr>
        <w:t>isoblab chiqarishning va boshqa mehnat huquqlarining biror-bir cheklanishlariga sabab boʻlmaydi.</w:t>
      </w:r>
    </w:p>
    <w:p w14:paraId="5F1582D4" w14:textId="77777777" w:rsidR="00000000" w:rsidRDefault="00036F96">
      <w:pPr>
        <w:shd w:val="clear" w:color="auto" w:fill="FFFFFF"/>
        <w:ind w:firstLine="851"/>
        <w:jc w:val="both"/>
        <w:divId w:val="570425593"/>
        <w:rPr>
          <w:rFonts w:eastAsia="Times New Roman"/>
          <w:b/>
          <w:bCs/>
          <w:color w:val="000080"/>
        </w:rPr>
      </w:pPr>
      <w:r>
        <w:rPr>
          <w:rFonts w:eastAsia="Times New Roman"/>
          <w:b/>
          <w:bCs/>
          <w:color w:val="000080"/>
        </w:rPr>
        <w:t>187-modda. Ishlanmaydigan bayram kunlari arafasidagi ishning davomiyligi</w:t>
      </w:r>
    </w:p>
    <w:p w14:paraId="5748D5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Ishlanmaydigan bayram kunlari arafasida har kunlik ishning (smenaning) davomiyligi bar</w:t>
      </w:r>
      <w:r>
        <w:rPr>
          <w:rFonts w:eastAsia="Times New Roman"/>
          <w:color w:val="000000"/>
        </w:rPr>
        <w:t>cha xodimlar uchun kamida bir soatga qisqartiriladi.</w:t>
      </w:r>
    </w:p>
    <w:p w14:paraId="204120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Bayramdan oldingi kuni ishning (smenaning) davomiyligini qisqartirish imkoni boʻlmagan uzluksiz ishlaydigan tashkilotlarda va ayrim turdagi ishlarda ortiqcha ishlaganlik xodimga qoʻshimcha dam olish vaqt</w:t>
      </w:r>
      <w:r>
        <w:rPr>
          <w:rFonts w:eastAsia="Times New Roman"/>
          <w:color w:val="000000"/>
        </w:rPr>
        <w:t>i berish yoki xodimning roziligi bilan ish vaqtidan tashqari ish uchun belgilangan normalar boʻyicha haq toʻlash orqali kompensatsiya qilinadi.</w:t>
      </w:r>
    </w:p>
    <w:p w14:paraId="7D84F431" w14:textId="77777777" w:rsidR="00000000" w:rsidRDefault="00036F96">
      <w:pPr>
        <w:shd w:val="clear" w:color="auto" w:fill="FFFFFF"/>
        <w:ind w:firstLine="851"/>
        <w:jc w:val="both"/>
        <w:divId w:val="1736975121"/>
        <w:rPr>
          <w:rFonts w:eastAsia="Times New Roman"/>
          <w:b/>
          <w:bCs/>
          <w:color w:val="000080"/>
        </w:rPr>
      </w:pPr>
      <w:r>
        <w:rPr>
          <w:rFonts w:eastAsia="Times New Roman"/>
          <w:b/>
          <w:bCs/>
          <w:color w:val="000080"/>
        </w:rPr>
        <w:t>188-modda. Tungi vaqtdagi ishning davomiyligi</w:t>
      </w:r>
    </w:p>
    <w:p w14:paraId="709907C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Soat 22-00 dan to soat 6-00 gacha boʻlgan vaqt tungi vaqt hisoblan</w:t>
      </w:r>
      <w:r>
        <w:rPr>
          <w:rFonts w:eastAsia="Times New Roman"/>
          <w:color w:val="000000"/>
        </w:rPr>
        <w:t>adi.</w:t>
      </w:r>
    </w:p>
    <w:p w14:paraId="39CBCFB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 uchun belgilangan har kungi ish (smena) davomiyligining kamida yarmi tungi vaqtga toʻgʻri kelsa, tungi vaqtdagi ishning davomiyligi ish haftasining davomiyligi tegishli ravishda qisqartirilgan, keyinchalik ishlab berilmagan holda bir soatga</w:t>
      </w:r>
      <w:r>
        <w:rPr>
          <w:rFonts w:eastAsia="Times New Roman"/>
          <w:color w:val="000000"/>
        </w:rPr>
        <w:t xml:space="preserve"> qisqartiriladi. </w:t>
      </w:r>
    </w:p>
    <w:p w14:paraId="5AED179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jamoa shartnomasida boshqacha qoida nazarda tutilmagan boʻlsa, ish vaqtining qisqartirilgan davomiyligi belgilangan xodimlar uchun, shuningdek tungi vaqtda ishlashga maxsus qabul qilingan xodimlar uchun tungi vaqtdagi ishning (smenan</w:t>
      </w:r>
      <w:r>
        <w:rPr>
          <w:rFonts w:eastAsia="Times New Roman"/>
          <w:color w:val="000000"/>
        </w:rPr>
        <w:t>ing) davomiyligi qisqartirilmaydi.</w:t>
      </w:r>
    </w:p>
    <w:p w14:paraId="54ADFF5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sharoitlariga koʻra zarur boʻlgan hollarda, shuningdek olti kunlik ish haftasidagi smenali ishlarda tungi vaqtdagi ishning davomiyligi kunduzgi vaqtdagi ishning davomiyligi bilan tenglashtiriladi. Mazkur ishlar roʻ</w:t>
      </w:r>
      <w:r>
        <w:rPr>
          <w:rFonts w:eastAsia="Times New Roman"/>
          <w:color w:val="000000"/>
        </w:rPr>
        <w:t>yxati jamoa shartnomasida, agar u tuzilmagan boʻlsa, ish beruvchi tomonidan kasaba uyushmasi qoʻmitasi bilan kelishuvga koʻra belgilanishi mumkin.</w:t>
      </w:r>
    </w:p>
    <w:p w14:paraId="3228F1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Xodimlarni tungi vaqtdagi ishga jalb etish ushbu Kodeks 396-moddasining </w:t>
      </w:r>
      <w:hyperlink r:id="rId219" w:history="1">
        <w:r>
          <w:rPr>
            <w:rFonts w:eastAsia="Times New Roman"/>
            <w:color w:val="008080"/>
          </w:rPr>
          <w:t>ikkinchi qismida</w:t>
        </w:r>
      </w:hyperlink>
      <w:r>
        <w:rPr>
          <w:rFonts w:eastAsia="Times New Roman"/>
          <w:color w:val="000000"/>
        </w:rPr>
        <w:t xml:space="preserve">, 417-moddaning </w:t>
      </w:r>
      <w:hyperlink r:id="rId220" w:history="1">
        <w:r>
          <w:rPr>
            <w:rFonts w:eastAsia="Times New Roman"/>
            <w:color w:val="008080"/>
          </w:rPr>
          <w:t xml:space="preserve">birinchi qismida </w:t>
        </w:r>
      </w:hyperlink>
      <w:r>
        <w:rPr>
          <w:rFonts w:eastAsia="Times New Roman"/>
          <w:color w:val="000000"/>
        </w:rPr>
        <w:t xml:space="preserve">va </w:t>
      </w:r>
      <w:hyperlink r:id="rId221" w:history="1">
        <w:r>
          <w:rPr>
            <w:rFonts w:eastAsia="Times New Roman"/>
            <w:color w:val="008080"/>
          </w:rPr>
          <w:t xml:space="preserve">428-moddasida </w:t>
        </w:r>
      </w:hyperlink>
      <w:r>
        <w:rPr>
          <w:rFonts w:eastAsia="Times New Roman"/>
          <w:color w:val="000000"/>
        </w:rPr>
        <w:t>belgilangan cheklovlarga rioya etilgan holda amalga oshiriladi.</w:t>
      </w:r>
    </w:p>
    <w:p w14:paraId="67BF56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Tungi vaqtdagi mehn</w:t>
      </w:r>
      <w:r>
        <w:rPr>
          <w:rFonts w:eastAsia="Times New Roman"/>
          <w:color w:val="000000"/>
        </w:rPr>
        <w:t xml:space="preserve">atga haq toʻlash ushbu Kodeksning </w:t>
      </w:r>
      <w:hyperlink r:id="rId222" w:history="1">
        <w:r>
          <w:rPr>
            <w:rFonts w:eastAsia="Times New Roman"/>
            <w:color w:val="008080"/>
          </w:rPr>
          <w:t xml:space="preserve">264-moddasiga </w:t>
        </w:r>
      </w:hyperlink>
      <w:r>
        <w:rPr>
          <w:rFonts w:eastAsia="Times New Roman"/>
          <w:color w:val="000000"/>
        </w:rPr>
        <w:t>muvofiq amalga oshiriladi.</w:t>
      </w:r>
    </w:p>
    <w:p w14:paraId="326423F7" w14:textId="77777777" w:rsidR="00000000" w:rsidRDefault="00036F96">
      <w:pPr>
        <w:shd w:val="clear" w:color="auto" w:fill="FFFFFF"/>
        <w:ind w:firstLine="851"/>
        <w:jc w:val="both"/>
        <w:divId w:val="1657564681"/>
        <w:rPr>
          <w:rFonts w:eastAsia="Times New Roman"/>
          <w:b/>
          <w:bCs/>
          <w:color w:val="000080"/>
        </w:rPr>
      </w:pPr>
      <w:r>
        <w:rPr>
          <w:rFonts w:eastAsia="Times New Roman"/>
          <w:b/>
          <w:bCs/>
          <w:color w:val="000080"/>
        </w:rPr>
        <w:t>189-modda. Ish vaqtidan tashqari ish</w:t>
      </w:r>
    </w:p>
    <w:p w14:paraId="46C478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tomonidan xodimni xodim uchun belgilangan ish vaqti davomiyligidan tashqari ishga j</w:t>
      </w:r>
      <w:r>
        <w:rPr>
          <w:rFonts w:eastAsia="Times New Roman"/>
          <w:color w:val="000000"/>
        </w:rPr>
        <w:t>alb etish ish vaqtidan tashqari ish deb hisoblanadi.</w:t>
      </w:r>
    </w:p>
    <w:p w14:paraId="7A48C7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vaqtidan tashqari ishning soatlari miqdorini aniqlash tartibi ish vaqtini hisobga olish turiga bogʻliqdir.</w:t>
      </w:r>
    </w:p>
    <w:p w14:paraId="55190CB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vaqti kunlik hisobga olinganda xodim uchun belgilangan har kungi ish (smena) vaqtining davomiyligidan oshadigan ish ish vaqtidan tashqari ish deb hisoblanadi.</w:t>
      </w:r>
    </w:p>
    <w:p w14:paraId="3D0A160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 haftalik hisobga olinganda xodim uchun belgilangan haftalik ish vaqtining davomiyli</w:t>
      </w:r>
      <w:r>
        <w:rPr>
          <w:rFonts w:eastAsia="Times New Roman"/>
          <w:color w:val="000000"/>
        </w:rPr>
        <w:t>gidan oshadigan ish ish vaqtidan tashqari ish deb hisoblanadi.</w:t>
      </w:r>
    </w:p>
    <w:p w14:paraId="46FB2D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vaqti jamlab hisobga olinganda bir haftadan oshadigan hisobga olish davri uchun xodimga belgilangan ish vaqtining davomiyligidan tashqari ish ish vaqtidan tashqari ish deb hisoblanadi. </w:t>
      </w:r>
    </w:p>
    <w:p w14:paraId="2D1830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w:t>
      </w:r>
      <w:r>
        <w:rPr>
          <w:rFonts w:eastAsia="Times New Roman"/>
          <w:color w:val="000000"/>
        </w:rPr>
        <w:t xml:space="preserve"> beruvchi tomonidan xodimni uning roziligisiz ish vaqtidan tashqari ishga jalb etishga quyidagi hollarda yoʻl qoʻyiladi:</w:t>
      </w:r>
    </w:p>
    <w:p w14:paraId="140730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tabiiy yoki texnogen xususiyatga ega halokatlarning, ishlab chiqarishdagi avariyalarning, ishlab chiqarishdagi baxtsiz hodisalarning</w:t>
      </w:r>
      <w:r>
        <w:rPr>
          <w:rFonts w:eastAsia="Times New Roman"/>
          <w:color w:val="000000"/>
        </w:rPr>
        <w:t xml:space="preserve">, shuningdek yongʻinlarning, toshqinlarning, zilzilalarning, epidemiyalarning yoki epizootiyalarning oldini olish yoki oqibatlarini bartaraf etish hamda aholining yoxud uning bir qismining hayotiga yoki normal yashash sharoitlariga tahdid soladigan boshqa </w:t>
      </w:r>
      <w:r>
        <w:rPr>
          <w:rFonts w:eastAsia="Times New Roman"/>
          <w:color w:val="000000"/>
        </w:rPr>
        <w:t>alohida hollarda bajarilgan ishlar amalga oshirilganda;</w:t>
      </w:r>
    </w:p>
    <w:p w14:paraId="72D3C35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 markazlashtirilgan issiq suv taʼminoti, sovuq suv taʼminoti va (yoki) suv chiqarish tizimlarining, gaz taʼminoti, issiqlik taʼminoti, yoritish, transport, aloqa tizimlarining normal ishlashini buza</w:t>
      </w:r>
      <w:r>
        <w:rPr>
          <w:rFonts w:eastAsia="Times New Roman"/>
          <w:color w:val="000000"/>
        </w:rPr>
        <w:t>digan kutilmagan holatlarni bartaraf etishga doir ijtimoiy jihatdan zarur ishlar amalga oshirilganda;</w:t>
      </w:r>
    </w:p>
    <w:p w14:paraId="40FAFA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agar ishda tanaffusga yoʻl qoʻyilmasa, smena almashayotgan xodim kelmay qolganda ishni davom ettirish uchun. Bunday holda ish beruvchi zudlik bilan sme</w:t>
      </w:r>
      <w:r>
        <w:rPr>
          <w:rFonts w:eastAsia="Times New Roman"/>
          <w:color w:val="000000"/>
        </w:rPr>
        <w:t>nachini boshqa xodim bilan almashtirish choralarini koʻrishi shart.</w:t>
      </w:r>
    </w:p>
    <w:p w14:paraId="776770E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 oltinchi qismining </w:t>
      </w:r>
      <w:hyperlink r:id="rId223" w:history="1">
        <w:r>
          <w:rPr>
            <w:rFonts w:eastAsia="Times New Roman"/>
            <w:color w:val="008080"/>
          </w:rPr>
          <w:t>2</w:t>
        </w:r>
      </w:hyperlink>
      <w:r>
        <w:rPr>
          <w:rFonts w:eastAsia="Times New Roman"/>
          <w:color w:val="000000"/>
        </w:rPr>
        <w:t xml:space="preserve"> va </w:t>
      </w:r>
      <w:hyperlink r:id="rId224" w:history="1">
        <w:r>
          <w:rPr>
            <w:rFonts w:eastAsia="Times New Roman"/>
            <w:color w:val="008080"/>
          </w:rPr>
          <w:t xml:space="preserve">3-bandlarida </w:t>
        </w:r>
      </w:hyperlink>
      <w:r>
        <w:rPr>
          <w:rFonts w:eastAsia="Times New Roman"/>
          <w:color w:val="000000"/>
        </w:rPr>
        <w:t>nazarda tutilgan hollarda ish beruvchi tomo</w:t>
      </w:r>
      <w:r>
        <w:rPr>
          <w:rFonts w:eastAsia="Times New Roman"/>
          <w:color w:val="000000"/>
        </w:rPr>
        <w:t>nidan xodimni ish vaqtidan tashqari ishga jalb etishga xodimning mehnat vazifasi doirasida yoʻl qoʻyiladi.</w:t>
      </w:r>
    </w:p>
    <w:p w14:paraId="56627D2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225" w:history="1">
        <w:r>
          <w:rPr>
            <w:rFonts w:eastAsia="Times New Roman"/>
            <w:color w:val="008080"/>
          </w:rPr>
          <w:t xml:space="preserve">oltinchi qismida </w:t>
        </w:r>
      </w:hyperlink>
      <w:r>
        <w:rPr>
          <w:rFonts w:eastAsia="Times New Roman"/>
          <w:color w:val="000000"/>
        </w:rPr>
        <w:t>nazarda tutilgan hollardan tashqari ish vaqtidan tashqari ishga jalb</w:t>
      </w:r>
      <w:r>
        <w:rPr>
          <w:rFonts w:eastAsia="Times New Roman"/>
          <w:color w:val="000000"/>
        </w:rPr>
        <w:t xml:space="preserve"> etishga xodimning yozma roziligi bilan yoʻl qoʻyiladi. </w:t>
      </w:r>
    </w:p>
    <w:p w14:paraId="1B67D5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smenasining davomiyligi oʻn ikki soat boʻlganida, shuningdek mehnat sharoitlari oʻta zararli va oʻta xavfli ishlarda ish vaqtidan tashqari ishlarga yoʻl qoʻyilmaydi.</w:t>
      </w:r>
    </w:p>
    <w:p w14:paraId="7980E4E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vaqtidan tashqari ishga j</w:t>
      </w:r>
      <w:r>
        <w:rPr>
          <w:rFonts w:eastAsia="Times New Roman"/>
          <w:color w:val="000000"/>
        </w:rPr>
        <w:t xml:space="preserve">alb etish ushbu Kodeks </w:t>
      </w:r>
      <w:hyperlink r:id="rId226" w:history="1">
        <w:r>
          <w:rPr>
            <w:rFonts w:eastAsia="Times New Roman"/>
            <w:color w:val="008080"/>
          </w:rPr>
          <w:t>396</w:t>
        </w:r>
      </w:hyperlink>
      <w:r>
        <w:rPr>
          <w:rFonts w:eastAsia="Times New Roman"/>
          <w:color w:val="000000"/>
        </w:rPr>
        <w:t xml:space="preserve">, 417-moddalarining </w:t>
      </w:r>
      <w:hyperlink r:id="rId227" w:history="1">
        <w:r>
          <w:rPr>
            <w:rFonts w:eastAsia="Times New Roman"/>
            <w:color w:val="008080"/>
          </w:rPr>
          <w:t xml:space="preserve">birinchi qismida </w:t>
        </w:r>
      </w:hyperlink>
      <w:r>
        <w:rPr>
          <w:rFonts w:eastAsia="Times New Roman"/>
          <w:color w:val="000000"/>
        </w:rPr>
        <w:t xml:space="preserve">va </w:t>
      </w:r>
      <w:hyperlink r:id="rId228" w:history="1">
        <w:r>
          <w:rPr>
            <w:rFonts w:eastAsia="Times New Roman"/>
            <w:color w:val="008080"/>
          </w:rPr>
          <w:t xml:space="preserve">428-moddasida </w:t>
        </w:r>
      </w:hyperlink>
      <w:r>
        <w:rPr>
          <w:rFonts w:eastAsia="Times New Roman"/>
          <w:color w:val="000000"/>
        </w:rPr>
        <w:t>belgilangan cheklovlarga rioya e</w:t>
      </w:r>
      <w:r>
        <w:rPr>
          <w:rFonts w:eastAsia="Times New Roman"/>
          <w:color w:val="000000"/>
        </w:rPr>
        <w:t>tilgan holda amalga oshiriladi.</w:t>
      </w:r>
    </w:p>
    <w:p w14:paraId="60DA08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vaqtidan tashqari ish uchun kompensatsiya va haq toʻlash ushbu Kodeksning </w:t>
      </w:r>
      <w:hyperlink r:id="rId229" w:history="1">
        <w:r>
          <w:rPr>
            <w:rFonts w:eastAsia="Times New Roman"/>
            <w:color w:val="008080"/>
          </w:rPr>
          <w:t xml:space="preserve">262-moddasiga </w:t>
        </w:r>
      </w:hyperlink>
      <w:r>
        <w:rPr>
          <w:rFonts w:eastAsia="Times New Roman"/>
          <w:color w:val="000000"/>
        </w:rPr>
        <w:t>muvofiq amalga oshiriladi.</w:t>
      </w:r>
    </w:p>
    <w:p w14:paraId="2783D75C" w14:textId="77777777" w:rsidR="00000000" w:rsidRDefault="00036F96">
      <w:pPr>
        <w:shd w:val="clear" w:color="auto" w:fill="FFFFFF"/>
        <w:ind w:firstLine="851"/>
        <w:jc w:val="both"/>
        <w:divId w:val="1911963760"/>
        <w:rPr>
          <w:rFonts w:eastAsia="Times New Roman"/>
          <w:b/>
          <w:bCs/>
          <w:color w:val="000080"/>
        </w:rPr>
      </w:pPr>
      <w:r>
        <w:rPr>
          <w:rFonts w:eastAsia="Times New Roman"/>
          <w:b/>
          <w:bCs/>
          <w:color w:val="000080"/>
        </w:rPr>
        <w:t>190-modda. Ish vaqtidan tashqari ishlarning eng koʻp davo</w:t>
      </w:r>
      <w:r>
        <w:rPr>
          <w:rFonts w:eastAsia="Times New Roman"/>
          <w:b/>
          <w:bCs/>
          <w:color w:val="000080"/>
        </w:rPr>
        <w:t>miyligi</w:t>
      </w:r>
    </w:p>
    <w:p w14:paraId="07E9B0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vaqtidan tashqari ishning davomiyligi xodim uchun surunkasiga ikki kun davomida toʻrt soatdan (mehnat sharoitlari noqulay boʻlgan ishlarda — bir kunda ikki soatdan) va yiliga bir yuz yigirma soatdan oshmasligi kerak.</w:t>
      </w:r>
    </w:p>
    <w:p w14:paraId="2B1B5A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xodimning ish vaqtidan tashqari ishining davomiyligi aniq hisobga olinishini taʼminlashi shart.</w:t>
      </w:r>
    </w:p>
    <w:p w14:paraId="53600CED" w14:textId="77777777" w:rsidR="00000000" w:rsidRDefault="00036F96">
      <w:pPr>
        <w:shd w:val="clear" w:color="auto" w:fill="FFFFFF"/>
        <w:jc w:val="center"/>
        <w:divId w:val="864055501"/>
        <w:rPr>
          <w:rFonts w:eastAsia="Times New Roman"/>
          <w:b/>
          <w:bCs/>
          <w:color w:val="000080"/>
        </w:rPr>
      </w:pPr>
      <w:r>
        <w:rPr>
          <w:rFonts w:eastAsia="Times New Roman"/>
          <w:b/>
          <w:bCs/>
          <w:color w:val="000080"/>
        </w:rPr>
        <w:t>2-§. Ish vaqti rejimi va uni hisobga olish</w:t>
      </w:r>
    </w:p>
    <w:p w14:paraId="26DCB4FE" w14:textId="77777777" w:rsidR="00000000" w:rsidRDefault="00036F96">
      <w:pPr>
        <w:shd w:val="clear" w:color="auto" w:fill="FFFFFF"/>
        <w:ind w:firstLine="851"/>
        <w:jc w:val="both"/>
        <w:divId w:val="233394197"/>
        <w:rPr>
          <w:rFonts w:eastAsia="Times New Roman"/>
          <w:b/>
          <w:bCs/>
          <w:color w:val="000080"/>
        </w:rPr>
      </w:pPr>
      <w:r>
        <w:rPr>
          <w:rFonts w:eastAsia="Times New Roman"/>
          <w:b/>
          <w:bCs/>
          <w:color w:val="000080"/>
        </w:rPr>
        <w:t>191-modda. Ish vaqti rejimi tushunchasi va uni belgilash tartibi</w:t>
      </w:r>
    </w:p>
    <w:p w14:paraId="7C18466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Muayyan kalendar davr mobaynida (ish ku</w:t>
      </w:r>
      <w:r>
        <w:rPr>
          <w:rFonts w:eastAsia="Times New Roman"/>
          <w:color w:val="000000"/>
        </w:rPr>
        <w:t>nining, haftaning, ish vaqtini jamlab hisobga olish qoʻllanilganda esa hisobga olish davrining haftasidan oshadigan davr mobaynida) ish vaqtining taqsimlanishi ish vaqti rejimidir.</w:t>
      </w:r>
    </w:p>
    <w:p w14:paraId="4A516D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vaqti rejimi quyidagilarni belgilaydi: </w:t>
      </w:r>
    </w:p>
    <w:p w14:paraId="30E3AFF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haftasining turi va davomiy</w:t>
      </w:r>
      <w:r>
        <w:rPr>
          <w:rFonts w:eastAsia="Times New Roman"/>
          <w:color w:val="000000"/>
        </w:rPr>
        <w:t>ligini (ikki kun dam olinadigan besh kunlik ish haftasi, bir kun dam olinadigan olti kunlik ish haftasi, oʻzgaruvchan jadval boʻyicha dam olish kunlari beriladigan ish haftasi, toʻliqsiz ish haftasi);</w:t>
      </w:r>
    </w:p>
    <w:p w14:paraId="29E305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kuni (smena) boshlanadigan, tugaydigan vaqtni va un</w:t>
      </w:r>
      <w:r>
        <w:rPr>
          <w:rFonts w:eastAsia="Times New Roman"/>
          <w:color w:val="000000"/>
        </w:rPr>
        <w:t>ing davomiyligini;</w:t>
      </w:r>
    </w:p>
    <w:p w14:paraId="0549824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dam olish va ovqatlanish uchun tanaffus, shuningdek mehnat toʻgʻrisidagi qonunchilikda yoki mehnat haqidagi boshqa huquqiy hujjatlarda nazarda tutilgan boshqa tanaffuslar vaqtini;</w:t>
      </w:r>
    </w:p>
    <w:p w14:paraId="7016F6B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kunlarining va ishlanmaydigan kunlarning navbat bilan</w:t>
      </w:r>
      <w:r>
        <w:rPr>
          <w:rFonts w:eastAsia="Times New Roman"/>
          <w:color w:val="000000"/>
        </w:rPr>
        <w:t xml:space="preserve"> almashishini;</w:t>
      </w:r>
    </w:p>
    <w:p w14:paraId="3C02C0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sutkadagi smenalar sonini;</w:t>
      </w:r>
    </w:p>
    <w:p w14:paraId="50A138B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smenalar boʻyicha almashish ketma-ketligini.</w:t>
      </w:r>
    </w:p>
    <w:p w14:paraId="5408878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vaqtining rejimi ichki mehnat tartib qoidalarida, smenalarga boʻlinib ishlash jadvallarida, boshqa ichki hujjatlarda, ular mavjud boʻlmaganda esa mehnat</w:t>
      </w:r>
      <w:r>
        <w:rPr>
          <w:rFonts w:eastAsia="Times New Roman"/>
          <w:color w:val="000000"/>
        </w:rPr>
        <w:t xml:space="preserve"> shartnomasida belgilanadi. Mehnat shartnomasida xodim uchun ichki mehnat tartibi qoidalarida, smenalarga boʻlinib ishlash jadvallarida yoki boshqa ichki hujjatlarda nazarda tutilgan umumiy ish vaqti rejimidan farq qiladigan shaxsiy ish vaqti rejimini belg</w:t>
      </w:r>
      <w:r>
        <w:rPr>
          <w:rFonts w:eastAsia="Times New Roman"/>
          <w:color w:val="000000"/>
        </w:rPr>
        <w:t>ilash nazarda tutilishi mumkin.</w:t>
      </w:r>
    </w:p>
    <w:p w14:paraId="664382AE" w14:textId="77777777" w:rsidR="00000000" w:rsidRDefault="00036F96">
      <w:pPr>
        <w:shd w:val="clear" w:color="auto" w:fill="FFFFFF"/>
        <w:ind w:firstLine="851"/>
        <w:jc w:val="both"/>
        <w:divId w:val="1134366212"/>
        <w:rPr>
          <w:rFonts w:eastAsia="Times New Roman"/>
          <w:b/>
          <w:bCs/>
          <w:color w:val="000080"/>
        </w:rPr>
      </w:pPr>
      <w:r>
        <w:rPr>
          <w:rFonts w:eastAsia="Times New Roman"/>
          <w:b/>
          <w:bCs/>
          <w:color w:val="000080"/>
        </w:rPr>
        <w:t>192-modda. Smenali ishda ish vaqti rejimi</w:t>
      </w:r>
    </w:p>
    <w:p w14:paraId="46F9421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Ikki va undan ortiq smenadagi ish smenali ish deb hisoblanadi. Smenali ish ishlab chiqarish jarayonining (ishning) davomiyligi har kungi ishning belgilangan davomiyligidan oshadigan hollarda, shuningdek asbob-uskunalardan yanada samarali foydalanish, ishla</w:t>
      </w:r>
      <w:r>
        <w:rPr>
          <w:rFonts w:eastAsia="Times New Roman"/>
          <w:color w:val="000000"/>
        </w:rPr>
        <w:t>b chiqarish (ishlar, xizmatlar) hajmini oshirish maqsadida joriy etiladi.</w:t>
      </w:r>
    </w:p>
    <w:p w14:paraId="6369A0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Smenali ishda ish vaqti rejimi smenalarga boʻlinib ishlash jadvali bilan belgilanadi. Xodimlar smenalar boʻyicha bir maromda navbat almashadi.</w:t>
      </w:r>
    </w:p>
    <w:p w14:paraId="6647219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surunkasiga ikki smena davomida</w:t>
      </w:r>
      <w:r>
        <w:rPr>
          <w:rFonts w:eastAsia="Times New Roman"/>
          <w:color w:val="000000"/>
        </w:rPr>
        <w:t xml:space="preserve"> ishga jalb etish taqiqlanadi. Smenalar orasidagi har kungi dam olishning eng kam davomiyligi (bitta smena oxiridan to keyingi smena boshlanishiga qadar) dam olish va ovqatlanish uchun tanaffus vaqti bilan birga kamida oʻn ikki soatni tashkil etishi kerak.</w:t>
      </w:r>
    </w:p>
    <w:p w14:paraId="51E1400D" w14:textId="77777777" w:rsidR="00000000" w:rsidRDefault="00036F96">
      <w:pPr>
        <w:shd w:val="clear" w:color="auto" w:fill="FFFFFF"/>
        <w:ind w:firstLine="851"/>
        <w:jc w:val="both"/>
        <w:divId w:val="928542695"/>
        <w:rPr>
          <w:rFonts w:eastAsia="Times New Roman"/>
          <w:b/>
          <w:bCs/>
          <w:color w:val="000080"/>
        </w:rPr>
      </w:pPr>
      <w:r>
        <w:rPr>
          <w:rFonts w:eastAsia="Times New Roman"/>
          <w:b/>
          <w:bCs/>
          <w:color w:val="000080"/>
        </w:rPr>
        <w:t>193-modda. Moslashuvchan ish vaqti rejimi</w:t>
      </w:r>
    </w:p>
    <w:p w14:paraId="49631F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Moslashuvchan ish vaqti rejimi ish vaqtini tashkil etish usuli boʻlib, bunda ayrim xodimlar yoki tashkilot tarkibiy boʻlinmalarining xodimlar guruhlari uchun ish kunining boshlanishini, tugashini va umumiy davomiy</w:t>
      </w:r>
      <w:r>
        <w:rPr>
          <w:rFonts w:eastAsia="Times New Roman"/>
          <w:color w:val="000000"/>
        </w:rPr>
        <w:t xml:space="preserve">ligini muayyan doirada ularning oʻzi tartibga solishiga yoʻl qoʻyiladi. Bunda xodim uchun belgilangan ish soatlarining jamlangan miqdorini qabul qilingan hisobga olish davri (ish kuni, haftasi, oyi va boshqalar) ichida toʻliq ishlab berish talab etiladi. </w:t>
      </w:r>
    </w:p>
    <w:p w14:paraId="7ABD014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Moslashuvchan ish vaqti quyidagilarni oʻz ichiga oladi:</w:t>
      </w:r>
    </w:p>
    <w:p w14:paraId="3FE6604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oʻzgaruvchan (moslashuvchan) vaqt — ish kunining (smenaning) boshlanishi va tugashidagi vaqt boʻlib, uning doirasida xodim oʻz xohishiga koʻra ishni boshlashga va tugatishga haqlidir;</w:t>
      </w:r>
    </w:p>
    <w:p w14:paraId="04083D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qatʼiy belgilang</w:t>
      </w:r>
      <w:r>
        <w:rPr>
          <w:rFonts w:eastAsia="Times New Roman"/>
          <w:color w:val="000000"/>
        </w:rPr>
        <w:t>an vaqt — ish vaqtining moslashuvchan rejimiga koʻra ishlovchilar ishda hozir boʻlishi shart boʻlgan vaqt;</w:t>
      </w:r>
    </w:p>
    <w:p w14:paraId="4B3A185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Kodeksning</w:t>
      </w:r>
      <w:hyperlink r:id="rId230" w:history="1">
        <w:r>
          <w:rPr>
            <w:rFonts w:eastAsia="Times New Roman"/>
            <w:color w:val="008080"/>
          </w:rPr>
          <w:t xml:space="preserve"> 204-moddasiga </w:t>
        </w:r>
      </w:hyperlink>
      <w:r>
        <w:rPr>
          <w:rFonts w:eastAsia="Times New Roman"/>
          <w:color w:val="000000"/>
        </w:rPr>
        <w:t>muvofiq, qoida tariqasida qatʼiy belgilangan ish vaqtini taxminan ikki</w:t>
      </w:r>
      <w:r>
        <w:rPr>
          <w:rFonts w:eastAsia="Times New Roman"/>
          <w:color w:val="000000"/>
        </w:rPr>
        <w:t>ta teng qismga ajratadigan dam olish va ovqatlanish uchun tanaffus. Uning haqiqiy davomiyligi ish vaqtiga kiritilmaydi;</w:t>
      </w:r>
    </w:p>
    <w:p w14:paraId="0EC5496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kalendar vaqtni (ish kunini, haftasini, oyini, choragini va boshqalarni) belgilovchi hisobga olish davrining davomiyligi boʻlib, ushbu v</w:t>
      </w:r>
      <w:r>
        <w:rPr>
          <w:rFonts w:eastAsia="Times New Roman"/>
          <w:color w:val="000000"/>
        </w:rPr>
        <w:t>aqt ichida xodim oʻzi uchun belgilangan ish soatlari normasini ishlab berishi kerak.</w:t>
      </w:r>
    </w:p>
    <w:p w14:paraId="419EC9C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Hisobga olish davrining davomiyligi bir ish kuni boʻlgan moslashuvchan ish vaqti rejimida ishlash chogʻida xodim uchun belgilangan ish vaqti normasi har kuni ishlab berili</w:t>
      </w:r>
      <w:r>
        <w:rPr>
          <w:rFonts w:eastAsia="Times New Roman"/>
          <w:color w:val="000000"/>
        </w:rPr>
        <w:t>shi kerak.</w:t>
      </w:r>
    </w:p>
    <w:p w14:paraId="03B039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hisobga olish davrining davomiyligi ish kunidan oshadigan boʻlsa, xodim uchun belgilangan ish vaqtining normasi tegishli hisobga olish davri uchun (hafta, oy, chorak va boshqalar) xodim tomonidan ishlab berilishi kerak.</w:t>
      </w:r>
    </w:p>
    <w:p w14:paraId="1A9ACBA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Hisobga olish davrin</w:t>
      </w:r>
      <w:r>
        <w:rPr>
          <w:rFonts w:eastAsia="Times New Roman"/>
          <w:color w:val="000000"/>
        </w:rPr>
        <w:t xml:space="preserve">ing davomiyligi bir haftadan oshgan hollarda ushbu Kodeksning </w:t>
      </w:r>
      <w:hyperlink r:id="rId231" w:history="1">
        <w:r>
          <w:rPr>
            <w:rFonts w:eastAsia="Times New Roman"/>
            <w:color w:val="008080"/>
          </w:rPr>
          <w:t xml:space="preserve">199-moddasiga </w:t>
        </w:r>
      </w:hyperlink>
      <w:r>
        <w:rPr>
          <w:rFonts w:eastAsia="Times New Roman"/>
          <w:color w:val="000000"/>
        </w:rPr>
        <w:t>muvofiq belgilanadigan ish vaqtini jamlab hisobga olish nazarda tutilishi kerak.</w:t>
      </w:r>
    </w:p>
    <w:p w14:paraId="3F838B9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kuni davomidagi moslashuvchan vaqtning eng koʻp</w:t>
      </w:r>
      <w:r>
        <w:rPr>
          <w:rFonts w:eastAsia="Times New Roman"/>
          <w:color w:val="000000"/>
        </w:rPr>
        <w:t xml:space="preserve"> davomiyligi dam olish va ovqatlanish uchun tanaffus vaqti bilan birga oʻn ikki soatdan oshmasligi kerak, hisobga olish davri uchun ish vaqti soatlarining summasi esa ushbu davrda xodim uchun belgilangan soatlar normasiga teng boʻlishi kerak.</w:t>
      </w:r>
    </w:p>
    <w:p w14:paraId="348E724D" w14:textId="77777777" w:rsidR="00000000" w:rsidRDefault="00036F96">
      <w:pPr>
        <w:shd w:val="clear" w:color="auto" w:fill="FFFFFF"/>
        <w:ind w:firstLine="851"/>
        <w:jc w:val="both"/>
        <w:divId w:val="754522034"/>
        <w:rPr>
          <w:rFonts w:eastAsia="Times New Roman"/>
          <w:b/>
          <w:bCs/>
          <w:color w:val="000080"/>
        </w:rPr>
      </w:pPr>
      <w:r>
        <w:rPr>
          <w:rFonts w:eastAsia="Times New Roman"/>
          <w:b/>
          <w:bCs/>
          <w:color w:val="000080"/>
        </w:rPr>
        <w:t>194-modda. Is</w:t>
      </w:r>
      <w:r>
        <w:rPr>
          <w:rFonts w:eastAsia="Times New Roman"/>
          <w:b/>
          <w:bCs/>
          <w:color w:val="000080"/>
        </w:rPr>
        <w:t>h kuni (smena) qismlarga boʻlingan ish vaqti rejimi</w:t>
      </w:r>
    </w:p>
    <w:p w14:paraId="57C3BD0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Bajariladigan ishning oʻziga xos xususiyatlari sababli zarur boʻlgan ishlarda, shuningdek ish kuni (smena) davomida jadalligi bir xil boʻlmagan ishlar amalga oshirilganda ish kuni qismlarga </w:t>
      </w:r>
      <w:r>
        <w:rPr>
          <w:rFonts w:eastAsia="Times New Roman"/>
          <w:color w:val="000000"/>
        </w:rPr>
        <w:lastRenderedPageBreak/>
        <w:t>boʻlinishi mum</w:t>
      </w:r>
      <w:r>
        <w:rPr>
          <w:rFonts w:eastAsia="Times New Roman"/>
          <w:color w:val="000000"/>
        </w:rPr>
        <w:t>kin. Agar ish kuni davomida xodim uchun ikki soatdan oshadigan tanaffus nazarda tutilgan boʻlsa, ish kuni qismlarga boʻlingan deb eʼtirof etiladi.</w:t>
      </w:r>
    </w:p>
    <w:p w14:paraId="0B3793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kuni qismlarga boʻlinganda ish vaqtining umumiy davomiyligi har kunlik ishning belgilangan davomiyligidan</w:t>
      </w:r>
      <w:r>
        <w:rPr>
          <w:rFonts w:eastAsia="Times New Roman"/>
          <w:color w:val="000000"/>
        </w:rPr>
        <w:t xml:space="preserve"> oshmasligi kerak.</w:t>
      </w:r>
    </w:p>
    <w:p w14:paraId="6E170DA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kunining qismlarga boʻlinganligi munosabati bilan beriladigan ish kuni davomidagi tanaffuslar vaqti ish vaqtiga kiritilmaydi.</w:t>
      </w:r>
    </w:p>
    <w:p w14:paraId="0574933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kunini qismlarga boʻlish, ushbu ish vaqtining rejimi joriy etilayotgan ishlar roʻyxati, ish kuni qismla</w:t>
      </w:r>
      <w:r>
        <w:rPr>
          <w:rFonts w:eastAsia="Times New Roman"/>
          <w:color w:val="000000"/>
        </w:rPr>
        <w:t>rga boʻlingan holda mehnat faoliyatini amalga oshirayotgan xodimlarga beriladigan ustama haqning miqdori toʻgʻrisidagi qaror jamoa shartnomasida, kasaba uyushmasi qoʻmitasi bilan kelishuvga koʻra ish beruvchi tomonidan qabul qilinadigan ichki hujjatlarda b</w:t>
      </w:r>
      <w:r>
        <w:rPr>
          <w:rFonts w:eastAsia="Times New Roman"/>
          <w:color w:val="000000"/>
        </w:rPr>
        <w:t>elgilanadi.</w:t>
      </w:r>
    </w:p>
    <w:p w14:paraId="644192DA" w14:textId="77777777" w:rsidR="00000000" w:rsidRDefault="00036F96">
      <w:pPr>
        <w:shd w:val="clear" w:color="auto" w:fill="FFFFFF"/>
        <w:ind w:firstLine="851"/>
        <w:jc w:val="both"/>
        <w:divId w:val="186916259"/>
        <w:rPr>
          <w:rFonts w:eastAsia="Times New Roman"/>
          <w:b/>
          <w:bCs/>
          <w:color w:val="000080"/>
        </w:rPr>
      </w:pPr>
      <w:r>
        <w:rPr>
          <w:rFonts w:eastAsia="Times New Roman"/>
          <w:b/>
          <w:bCs/>
          <w:color w:val="000080"/>
        </w:rPr>
        <w:t>195-modda. Xodim boshqa ish beruvchiga vaqtincha xizmat safariga yuborilgan taqdirda ish vaqti rejimi</w:t>
      </w:r>
    </w:p>
    <w:p w14:paraId="42ABB38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boshqa ish beruvchiga vaqtincha xizmat safariga yuborilgan taqdirda, xodimga nisbatan xodim oʻziga vaqtincha xizmat safariga yuborilgan </w:t>
      </w:r>
      <w:r>
        <w:rPr>
          <w:rFonts w:eastAsia="Times New Roman"/>
          <w:color w:val="000000"/>
        </w:rPr>
        <w:t>ish beruvchida belgilangan ish vaqti rejimi tatbiq etiladi, bundan xodim va ushbu xodim vaqtincha oʻziga xizmat safariga yuborilgan ish beruvchi oʻrtasida tuzilgan mehnat shartnomasida mazkur ish beruvchida umumiy belgilanganidan farq qiluvchi individual i</w:t>
      </w:r>
      <w:r>
        <w:rPr>
          <w:rFonts w:eastAsia="Times New Roman"/>
          <w:color w:val="000000"/>
        </w:rPr>
        <w:t>sh vaqti rejimi nazarda tutilgan hollar mustasno.</w:t>
      </w:r>
    </w:p>
    <w:p w14:paraId="5012FEF6" w14:textId="77777777" w:rsidR="00000000" w:rsidRDefault="00036F96">
      <w:pPr>
        <w:shd w:val="clear" w:color="auto" w:fill="FFFFFF"/>
        <w:ind w:firstLine="851"/>
        <w:jc w:val="both"/>
        <w:divId w:val="1952515881"/>
        <w:rPr>
          <w:rFonts w:eastAsia="Times New Roman"/>
          <w:b/>
          <w:bCs/>
          <w:color w:val="000080"/>
        </w:rPr>
      </w:pPr>
      <w:r>
        <w:rPr>
          <w:rFonts w:eastAsia="Times New Roman"/>
          <w:b/>
          <w:bCs/>
          <w:color w:val="000080"/>
        </w:rPr>
        <w:t xml:space="preserve">196-modda. Xizmat safaridagi ish vaqti rejimi </w:t>
      </w:r>
    </w:p>
    <w:p w14:paraId="03CBF0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safariga yuborilgan xodimga nisbatan xizmat safarining maqsadiga qarab ushbu xodim oʻziga xizmat safariga yuborilgan ish beruvchida belgilangan ish vaqt</w:t>
      </w:r>
      <w:r>
        <w:rPr>
          <w:rFonts w:eastAsia="Times New Roman"/>
          <w:color w:val="000000"/>
        </w:rPr>
        <w:t>i rejimi tatbiq etiladi yoxud xizmat safaridagi ish rejimi xodimni xizmat safariga yuborgan ish beruvchi tomonidan tasdiqlanadigan xizmat safariga oid topshiriq bilan belgilanadi.</w:t>
      </w:r>
    </w:p>
    <w:p w14:paraId="41DDA186" w14:textId="77777777" w:rsidR="00000000" w:rsidRDefault="00036F96">
      <w:pPr>
        <w:shd w:val="clear" w:color="auto" w:fill="FFFFFF"/>
        <w:ind w:firstLine="851"/>
        <w:jc w:val="both"/>
        <w:divId w:val="1189492308"/>
        <w:rPr>
          <w:rFonts w:eastAsia="Times New Roman"/>
          <w:b/>
          <w:bCs/>
          <w:color w:val="000080"/>
        </w:rPr>
      </w:pPr>
      <w:r>
        <w:rPr>
          <w:rFonts w:eastAsia="Times New Roman"/>
          <w:b/>
          <w:bCs/>
          <w:color w:val="000080"/>
        </w:rPr>
        <w:t>197-modda. Ayrim toifadagi xodimlar ish vaqti rejimining oʻziga xos xususiya</w:t>
      </w:r>
      <w:r>
        <w:rPr>
          <w:rFonts w:eastAsia="Times New Roman"/>
          <w:b/>
          <w:bCs/>
          <w:color w:val="000080"/>
        </w:rPr>
        <w:t>tlari</w:t>
      </w:r>
    </w:p>
    <w:p w14:paraId="6E8A68B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Ayrim toifadagi xodimlar (oʻrindoshlar, yakka tartibdagi tadbirkorlarda yollanib ishlaydigan shaxslar, uy ishchilari va masofadan turib ishlaydigan xodimlar, shuningdek vaxta usulida ishlaydigan shaxslar va boshqalar) ish vaqti rejimining oʻziga xos </w:t>
      </w:r>
      <w:r>
        <w:rPr>
          <w:rFonts w:eastAsia="Times New Roman"/>
          <w:color w:val="000000"/>
        </w:rPr>
        <w:t xml:space="preserve">xususiyatlari ushbu Kodeksning </w:t>
      </w:r>
      <w:hyperlink r:id="rId232" w:history="1">
        <w:r>
          <w:rPr>
            <w:rFonts w:eastAsia="Times New Roman"/>
            <w:color w:val="008080"/>
          </w:rPr>
          <w:t xml:space="preserve">VI boʻlimida </w:t>
        </w:r>
      </w:hyperlink>
      <w:r>
        <w:rPr>
          <w:rFonts w:eastAsia="Times New Roman"/>
          <w:color w:val="000000"/>
        </w:rPr>
        <w:t>belgilangan.</w:t>
      </w:r>
    </w:p>
    <w:p w14:paraId="4EE143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Transport, aloqa xodimlarining, qutqaruvchilarning, shaxsiy kompyuterlarda, videodispley terminallarida, tashkiliy texnikada ishlaydigan shaxslarning v</w:t>
      </w:r>
      <w:r>
        <w:rPr>
          <w:rFonts w:eastAsia="Times New Roman"/>
          <w:color w:val="000000"/>
        </w:rPr>
        <w:t>a ishi oʻziga xos xususiyatlarga ega boʻlgan boshqa xodimlarning ish vaqti rejimi qonunchilikda, shuningdek sanitariya normalari va qoidalarida nazarda tutilgan talablar hisobga olingan holda belgilanadi.</w:t>
      </w:r>
    </w:p>
    <w:p w14:paraId="32F1DB6C" w14:textId="77777777" w:rsidR="00000000" w:rsidRDefault="00036F96">
      <w:pPr>
        <w:shd w:val="clear" w:color="auto" w:fill="FFFFFF"/>
        <w:ind w:firstLine="851"/>
        <w:jc w:val="both"/>
        <w:divId w:val="1545288582"/>
        <w:rPr>
          <w:rFonts w:eastAsia="Times New Roman"/>
          <w:b/>
          <w:bCs/>
          <w:color w:val="000080"/>
        </w:rPr>
      </w:pPr>
      <w:r>
        <w:rPr>
          <w:rFonts w:eastAsia="Times New Roman"/>
          <w:b/>
          <w:bCs/>
          <w:color w:val="000080"/>
        </w:rPr>
        <w:t>198-modda. Ish vaqtini hisobga olish tushunchasi va turlari</w:t>
      </w:r>
    </w:p>
    <w:p w14:paraId="037B85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vaqtini hisobga olish ishga chiqishlarni tegishli hisobga olish davri uchun ish vaqtining belgilangan normasi xodimlar tomonidan bajarilishi ustidan nazorat qilinishini taʼminlash maqsadida qa</w:t>
      </w:r>
      <w:r>
        <w:rPr>
          <w:rFonts w:eastAsia="Times New Roman"/>
          <w:color w:val="000000"/>
        </w:rPr>
        <w:t xml:space="preserve">yd etish orqali har bir xodim tomonidan haqiqatda ishlab berilgan vaqtni aniqlashdir. </w:t>
      </w:r>
    </w:p>
    <w:p w14:paraId="34BFE2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Hisobga olish davrining davomiyligiga qarab ish vaqtini hisobga olishning quyidagi turlari nazarda tutilishi mumkin:</w:t>
      </w:r>
    </w:p>
    <w:p w14:paraId="4061CF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kunlik hisobga olish, bunda hisobga olish davri bir </w:t>
      </w:r>
      <w:r>
        <w:rPr>
          <w:rFonts w:eastAsia="Times New Roman"/>
          <w:color w:val="000000"/>
        </w:rPr>
        <w:t>kunga teng boʻladi. Kunlik hisobga olishda xodim har bir ish kuni davomida bir xil miqdordagi ish soatida mehnat qiladi va har kuni ish vaqtining belgilangan normasini bajaradi;</w:t>
      </w:r>
    </w:p>
    <w:p w14:paraId="036DA9E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haftalik hisobga olish, bunda hisobga olish davri bir haftaga teng boʻladi. Is</w:t>
      </w:r>
      <w:r>
        <w:rPr>
          <w:rFonts w:eastAsia="Times New Roman"/>
          <w:color w:val="000000"/>
        </w:rPr>
        <w:t xml:space="preserve">h vaqtini haftalik hisobga olishda, basharti hafta ichidagi ish vaqtining belgilangan normasiga rioya etilsa, kunlik ishning davomiyligi har xil boʻlishi mumkin, biroq ushbu Kodeksning </w:t>
      </w:r>
      <w:hyperlink r:id="rId233" w:history="1">
        <w:r>
          <w:rPr>
            <w:rFonts w:eastAsia="Times New Roman"/>
            <w:color w:val="008080"/>
          </w:rPr>
          <w:t xml:space="preserve">185-moddasida </w:t>
        </w:r>
      </w:hyperlink>
      <w:r>
        <w:rPr>
          <w:rFonts w:eastAsia="Times New Roman"/>
          <w:color w:val="000000"/>
        </w:rPr>
        <w:t>belgilang</w:t>
      </w:r>
      <w:r>
        <w:rPr>
          <w:rFonts w:eastAsia="Times New Roman"/>
          <w:color w:val="000000"/>
        </w:rPr>
        <w:t>anidan ortiq boʻlmasligi kerak;</w:t>
      </w:r>
    </w:p>
    <w:p w14:paraId="211B4F1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jamlab hisobga olish, bunda xodim ish vaqtining normasini ishlab berishi kerak boʻlgan hisobga olish davri bir haftadan oshadi. Ish vaqtini jamlab hisobga olishda kunlik yoki haftalik ishning davomiyligi ushbu Kodeksning </w:t>
      </w:r>
      <w:hyperlink r:id="rId234" w:history="1">
        <w:r>
          <w:rPr>
            <w:rFonts w:eastAsia="Times New Roman"/>
            <w:color w:val="008080"/>
          </w:rPr>
          <w:t xml:space="preserve">199-moddasida </w:t>
        </w:r>
      </w:hyperlink>
      <w:r>
        <w:rPr>
          <w:rFonts w:eastAsia="Times New Roman"/>
          <w:color w:val="000000"/>
        </w:rPr>
        <w:t>koʻrsatilgan doirada ish kunining yoki ish haftasining soatlari normasidan chetga chiqishi mumkin. Shu munosabat bilan muayyan kalendar davrlarda yuzaga keladigan ortiqcha ishlash yoki kamroq ishla</w:t>
      </w:r>
      <w:r>
        <w:rPr>
          <w:rFonts w:eastAsia="Times New Roman"/>
          <w:color w:val="000000"/>
        </w:rPr>
        <w:t xml:space="preserve">sh hisobga olish davri uchun soatlar </w:t>
      </w:r>
      <w:r>
        <w:rPr>
          <w:rFonts w:eastAsia="Times New Roman"/>
          <w:color w:val="000000"/>
        </w:rPr>
        <w:lastRenderedPageBreak/>
        <w:t>summasi ushbu davrdagi ish vaqtining normasiga teng boʻladigan tarzda muvozanatlashtirilishi kerak.</w:t>
      </w:r>
    </w:p>
    <w:p w14:paraId="2FB524B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Hisobga olish davri uchun ish soatlari normasi tegishli toifadagi xodimlar uchun belgilangan ish vaqtining kunlik (kunl</w:t>
      </w:r>
      <w:r>
        <w:rPr>
          <w:rFonts w:eastAsia="Times New Roman"/>
          <w:color w:val="000000"/>
        </w:rPr>
        <w:t>ik hisobga olishda) yoki haftalik (haftalik va jamlab hisobga olishda) davomiyligidan kelib chiqqan holda aniqlanadi. Toʻliqsiz ish kunida (smenada) va (yoki) toʻliqsiz ish haftasida ishlaydigan xodimlar uchun hisobga olish davridagi ish soatlarining norma</w:t>
      </w:r>
      <w:r>
        <w:rPr>
          <w:rFonts w:eastAsia="Times New Roman"/>
          <w:color w:val="000000"/>
        </w:rPr>
        <w:t>l soni tegishincha kamaytiriladi.</w:t>
      </w:r>
    </w:p>
    <w:p w14:paraId="534DEBF3" w14:textId="77777777" w:rsidR="00000000" w:rsidRDefault="00036F96">
      <w:pPr>
        <w:shd w:val="clear" w:color="auto" w:fill="FFFFFF"/>
        <w:ind w:firstLine="851"/>
        <w:jc w:val="both"/>
        <w:divId w:val="572400361"/>
        <w:rPr>
          <w:rFonts w:eastAsia="Times New Roman"/>
          <w:b/>
          <w:bCs/>
          <w:color w:val="000080"/>
        </w:rPr>
      </w:pPr>
      <w:r>
        <w:rPr>
          <w:rFonts w:eastAsia="Times New Roman"/>
          <w:b/>
          <w:bCs/>
          <w:color w:val="000080"/>
        </w:rPr>
        <w:t>199-modda. Ish vaqtini jamlab hisobga olishni belgilash va qoʻllash tartibi</w:t>
      </w:r>
    </w:p>
    <w:p w14:paraId="6F61AB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ishlab chiqarish (ish) sharoitlariga koʻra ish beruvchida ushbu toifadagi xodimlar (shu jumladan noqulay mehnat sharoitlaridagi ishda band bo</w:t>
      </w:r>
      <w:r>
        <w:rPr>
          <w:rFonts w:eastAsia="Times New Roman"/>
          <w:color w:val="000000"/>
        </w:rPr>
        <w:t>ʻlgan xodimlar) uchun belgilangan ish vaqtining kunlik yoki haftalik davomiyligiga rioya etish imkoni boʻlmasa, ish vaqtini jamlab hisobga olishni joriy etishga yoʻl qoʻyiladi.</w:t>
      </w:r>
    </w:p>
    <w:p w14:paraId="110EB85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Basharti hisobga olish davri uchun ish vaqtining davomiyligi ish soatlari norma</w:t>
      </w:r>
      <w:r>
        <w:rPr>
          <w:rFonts w:eastAsia="Times New Roman"/>
          <w:color w:val="000000"/>
        </w:rPr>
        <w:t>sidan oshmasa, ish vaqtini jamlab hisobga olish joriy etilishi mumkin. Bunda hisobga olish davri oʻn ikki oydan, kunlik ishning (smenaning) davomiyligi esa oʻn ikki soatdan oshmasligi kerak.</w:t>
      </w:r>
    </w:p>
    <w:p w14:paraId="7CC1948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vaqtini jamlab hisobga olishni qoʻllash tartibi, zarur boʻlga</w:t>
      </w:r>
      <w:r>
        <w:rPr>
          <w:rFonts w:eastAsia="Times New Roman"/>
          <w:color w:val="000000"/>
        </w:rPr>
        <w:t>n taqdirda esa hisobga olish davri mobaynida xodimlarga toʻlanadigan ish haqi miqdorini tenglashtirishga qaratilgan chora-tadbirlar jamoa shartnomasida belgilanadi, agar jamoa shartnomasi tuzilmagan boʻlsa, ish beruvchi tomonidan kasaba uyushmasi qoʻmitasi</w:t>
      </w:r>
      <w:r>
        <w:rPr>
          <w:rFonts w:eastAsia="Times New Roman"/>
          <w:color w:val="000000"/>
        </w:rPr>
        <w:t xml:space="preserve"> bilan kelishuvga koʻra aniqlanadi.</w:t>
      </w:r>
    </w:p>
    <w:p w14:paraId="296BD31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vaqtini jamlab hisobga olish ayrim toifadagi xodimlarni ish vaqtidan tashqari ishga jalb etish uchun belgilangan cheklovlarga rioya etilgan holda belgilanadi. </w:t>
      </w:r>
    </w:p>
    <w:p w14:paraId="288ED1E2" w14:textId="77777777" w:rsidR="00000000" w:rsidRDefault="00036F96">
      <w:pPr>
        <w:shd w:val="clear" w:color="auto" w:fill="FFFFFF"/>
        <w:ind w:firstLine="851"/>
        <w:jc w:val="both"/>
        <w:divId w:val="1323663045"/>
        <w:rPr>
          <w:rFonts w:eastAsia="Times New Roman"/>
          <w:b/>
          <w:bCs/>
          <w:color w:val="000080"/>
        </w:rPr>
      </w:pPr>
      <w:r>
        <w:rPr>
          <w:rFonts w:eastAsia="Times New Roman"/>
          <w:b/>
          <w:bCs/>
          <w:color w:val="000080"/>
        </w:rPr>
        <w:t xml:space="preserve">200-modda. Ish beruvchining ish vaqtini hisobga olishni </w:t>
      </w:r>
      <w:r>
        <w:rPr>
          <w:rFonts w:eastAsia="Times New Roman"/>
          <w:b/>
          <w:bCs/>
          <w:color w:val="000080"/>
        </w:rPr>
        <w:t>tashkil etishga doir majburiyati</w:t>
      </w:r>
    </w:p>
    <w:p w14:paraId="0A16967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xodimlarning ishga kelishi va ishdan ketishi hisobga olinishini tashkil etishi shart.</w:t>
      </w:r>
    </w:p>
    <w:p w14:paraId="1F97BC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kelishni va ishdan ketishni hisobga olish belgilangan shakldagi ish vaqtidan foydalanish tabellarida hamda boshqa hujj</w:t>
      </w:r>
      <w:r>
        <w:rPr>
          <w:rFonts w:eastAsia="Times New Roman"/>
          <w:color w:val="000000"/>
        </w:rPr>
        <w:t>atlarda yuritiladi, shuningdek, apparat, apparat-dasturiy va dasturiy vositalar yordamida qayd etilishi mumkin.</w:t>
      </w:r>
    </w:p>
    <w:p w14:paraId="1B1B263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tomonidan mehnat majburiyatlarining haqiqatda bajarilgan vaqti, shuningdek ushbu Kodeks 181-moddasining </w:t>
      </w:r>
      <w:hyperlink r:id="rId235" w:history="1">
        <w:r>
          <w:rPr>
            <w:rFonts w:eastAsia="Times New Roman"/>
            <w:color w:val="008080"/>
          </w:rPr>
          <w:t xml:space="preserve">ikkinchi qismiga </w:t>
        </w:r>
      </w:hyperlink>
      <w:r>
        <w:rPr>
          <w:rFonts w:eastAsia="Times New Roman"/>
          <w:color w:val="000000"/>
        </w:rPr>
        <w:t>muvofiq ish vaqtiga kiritiladigan boshqa davrlar hisobga olinishi lozim.</w:t>
      </w:r>
    </w:p>
    <w:p w14:paraId="7B95452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berilgan vaqt tarkibida ish vaqtidan tashqari ishlarning, ishbay asosida ishlaydiganlarning vaqti-vaqti bilan bajariladigan ishining, xizmat safa</w:t>
      </w:r>
      <w:r>
        <w:rPr>
          <w:rFonts w:eastAsia="Times New Roman"/>
          <w:color w:val="000000"/>
        </w:rPr>
        <w:t>rlarining va ichki oʻrindoshlikka doir ishning vaqti alohida hisobga olinadi.</w:t>
      </w:r>
    </w:p>
    <w:p w14:paraId="288B903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Ishlab berilmagan vaqt tarkibida haq toʻlanadigan va haq toʻlanmaydigan vaqt, shuningdek ish vaqtining ham xodimning aybi bilan yoʻqotishlari, ham uning aybi boʻlmagan chogʻdagi </w:t>
      </w:r>
      <w:r>
        <w:rPr>
          <w:rFonts w:eastAsia="Times New Roman"/>
          <w:color w:val="000000"/>
        </w:rPr>
        <w:t>yoʻqotishlari ajratiladi.</w:t>
      </w:r>
    </w:p>
    <w:p w14:paraId="0D29335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tomonidan mehnat majburiyatlarining haqiqatda bajarilgan vaqti ichki mehnat tartib qoidalariga, ishlash (smenalarga boʻlinib ishlash) jadvaliga yoki ish beruvchining alohida koʻrsatmasiga binoan xodim ish bajariladigan joyga</w:t>
      </w:r>
      <w:r>
        <w:rPr>
          <w:rFonts w:eastAsia="Times New Roman"/>
          <w:color w:val="000000"/>
        </w:rPr>
        <w:t xml:space="preserve"> kelgan paytdan eʼtiboran hamda ushbu ish kunida (smenada) ishdan haqiqatda ozod boʻlgan paytga qadar hisobga olinadi.</w:t>
      </w:r>
    </w:p>
    <w:p w14:paraId="00A2D5B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Yashash joyidan doimiy ish joyiga (doimiy yigʻilish joyiga) borish va qaytib kelish vaqti, ish joyiga kiraverishdan to ish joyigacha boʻl</w:t>
      </w:r>
      <w:r>
        <w:rPr>
          <w:rFonts w:eastAsia="Times New Roman"/>
          <w:color w:val="000000"/>
        </w:rPr>
        <w:t>gan yoʻl uchun, ish boshlanishidan oldin va ish tugaganidan keyin kiyim-bosh almashtirish uchun, ishdan ketayotganda roʻyxatdan oʻtish uchun zarur boʻlgan vaqt xodim tomonidan mehnat majburiyatlarining haqiqatda bajarilgan vaqtiga kiritilmaydi hamda hisobg</w:t>
      </w:r>
      <w:r>
        <w:rPr>
          <w:rFonts w:eastAsia="Times New Roman"/>
          <w:color w:val="000000"/>
        </w:rPr>
        <w:t>a olinmaydi.</w:t>
      </w:r>
    </w:p>
    <w:p w14:paraId="01ED89CD" w14:textId="77777777" w:rsidR="00000000" w:rsidRDefault="00036F96">
      <w:pPr>
        <w:shd w:val="clear" w:color="auto" w:fill="FFFFFF"/>
        <w:jc w:val="center"/>
        <w:divId w:val="2137016888"/>
        <w:rPr>
          <w:rFonts w:eastAsia="Times New Roman"/>
          <w:b/>
          <w:bCs/>
          <w:color w:val="000080"/>
        </w:rPr>
      </w:pPr>
      <w:r>
        <w:rPr>
          <w:rFonts w:eastAsia="Times New Roman"/>
          <w:b/>
          <w:bCs/>
          <w:color w:val="000080"/>
        </w:rPr>
        <w:t>14-bob. Dam olish vaqti</w:t>
      </w:r>
    </w:p>
    <w:p w14:paraId="10CC396B" w14:textId="77777777" w:rsidR="00000000" w:rsidRDefault="00036F96">
      <w:pPr>
        <w:shd w:val="clear" w:color="auto" w:fill="FFFFFF"/>
        <w:jc w:val="center"/>
        <w:divId w:val="1889485452"/>
        <w:rPr>
          <w:rFonts w:eastAsia="Times New Roman"/>
          <w:b/>
          <w:bCs/>
          <w:color w:val="000080"/>
        </w:rPr>
      </w:pPr>
      <w:r>
        <w:rPr>
          <w:rFonts w:eastAsia="Times New Roman"/>
          <w:b/>
          <w:bCs/>
          <w:color w:val="000080"/>
        </w:rPr>
        <w:t>1-§. Umumiy qoidalar</w:t>
      </w:r>
    </w:p>
    <w:p w14:paraId="05C388D7" w14:textId="77777777" w:rsidR="00000000" w:rsidRDefault="00036F96">
      <w:pPr>
        <w:shd w:val="clear" w:color="auto" w:fill="FFFFFF"/>
        <w:ind w:firstLine="851"/>
        <w:jc w:val="both"/>
        <w:divId w:val="315455615"/>
        <w:rPr>
          <w:rFonts w:eastAsia="Times New Roman"/>
          <w:b/>
          <w:bCs/>
          <w:color w:val="000080"/>
        </w:rPr>
      </w:pPr>
      <w:r>
        <w:rPr>
          <w:rFonts w:eastAsia="Times New Roman"/>
          <w:b/>
          <w:bCs/>
          <w:color w:val="000080"/>
        </w:rPr>
        <w:t>201-modda. Dam olish vaqti tushunchasi va turlari</w:t>
      </w:r>
    </w:p>
    <w:p w14:paraId="3965457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Dam olish vaqti xodim mehnat majburiyatlarini bajarishdan ozod boʻlgan va oʻz ixtiyoriga koʻra foydalanishi mumkin boʻlgan vaqtdir.</w:t>
      </w:r>
    </w:p>
    <w:p w14:paraId="7D2675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Dam olish vaqtin</w:t>
      </w:r>
      <w:r>
        <w:rPr>
          <w:rFonts w:eastAsia="Times New Roman"/>
          <w:color w:val="000000"/>
        </w:rPr>
        <w:t>ing turlari quyidagilardan iborat:</w:t>
      </w:r>
    </w:p>
    <w:p w14:paraId="476A35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kuni (smena) davomidagi tanaffuslar;</w:t>
      </w:r>
    </w:p>
    <w:p w14:paraId="5090C75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kungi (smenalar oraligʻidagi) dam olish;</w:t>
      </w:r>
    </w:p>
    <w:p w14:paraId="5D3CB4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dam olish kunlari (har haftalik uzluksiz dam olish);</w:t>
      </w:r>
    </w:p>
    <w:p w14:paraId="7CDF55F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ishlanmaydigan bayram kunlari;</w:t>
      </w:r>
    </w:p>
    <w:p w14:paraId="1EF2590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asosiy va qoʻshimcha mehnat taʼtillari;</w:t>
      </w:r>
    </w:p>
    <w:p w14:paraId="524D0E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istagiga koʻra dam olish kunida yoki ishlanmaydigan bayram kunida ishlaganlik uchun kompensatsiya sifatida taqdim etiladigan ishdan boʻsh boʻlgan qoʻshimcha kunlar, shuningdek qon va uning tarkibi</w:t>
      </w:r>
      <w:r>
        <w:rPr>
          <w:rFonts w:eastAsia="Times New Roman"/>
          <w:color w:val="000000"/>
        </w:rPr>
        <w:t>y qismlari topshirilgan har bir kundan keyin donorlarga beriladigan dam olish kuni.</w:t>
      </w:r>
    </w:p>
    <w:p w14:paraId="71257829" w14:textId="77777777" w:rsidR="00000000" w:rsidRDefault="00036F96">
      <w:pPr>
        <w:shd w:val="clear" w:color="auto" w:fill="FFFFFF"/>
        <w:ind w:firstLine="851"/>
        <w:jc w:val="both"/>
        <w:divId w:val="1419450010"/>
        <w:rPr>
          <w:rFonts w:eastAsia="Times New Roman"/>
          <w:b/>
          <w:bCs/>
          <w:color w:val="000080"/>
        </w:rPr>
      </w:pPr>
      <w:r>
        <w:rPr>
          <w:rFonts w:eastAsia="Times New Roman"/>
          <w:b/>
          <w:bCs/>
          <w:color w:val="000080"/>
        </w:rPr>
        <w:t>202-modda. Xodimni mehnat majburiyatlarini bajarishdan ozod etishning dam olish vaqti boʻlmagan davrlari</w:t>
      </w:r>
    </w:p>
    <w:p w14:paraId="457FB65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dam olish uchun emas, balki boshqa maqsadlarda beriladigan,</w:t>
      </w:r>
      <w:r>
        <w:rPr>
          <w:rFonts w:eastAsia="Times New Roman"/>
          <w:color w:val="000000"/>
        </w:rPr>
        <w:t xml:space="preserve"> xodimni mehnat majburiyatlarini bajarishdan ozod etish davrlari dam olish vaqtiga kirmaydi. Bunday davrlar jumlasiga quyidagilar kiradi: </w:t>
      </w:r>
    </w:p>
    <w:p w14:paraId="4F8385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ish beruvchining tashabbusiga koʻra bekor qilinishi toʻgʻrisidagi ogohlantirish muddati davrida xo</w:t>
      </w:r>
      <w:r>
        <w:rPr>
          <w:rFonts w:eastAsia="Times New Roman"/>
          <w:color w:val="000000"/>
        </w:rPr>
        <w:t>dimga ishga joylashish uchun beriladigan ishdan boʻsh boʻlinadigan qoʻshimcha kunlar;</w:t>
      </w:r>
    </w:p>
    <w:p w14:paraId="03A4203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olti yoshga toʻlguniga qadar nogironligi boʻlgan bolani tarbiyalayotgan ota-onadan biriga (ota-onaning oʻrnini bosuvchi shaxsga) beriladigan ishdan boʻsh boʻlinadigan</w:t>
      </w:r>
      <w:r>
        <w:rPr>
          <w:rFonts w:eastAsia="Times New Roman"/>
          <w:color w:val="000000"/>
        </w:rPr>
        <w:t xml:space="preserve"> qoʻshimcha kunlar;</w:t>
      </w:r>
    </w:p>
    <w:p w14:paraId="4A74ACB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 ayollarga beriladigan ishdan boʻsh boʻlinadigan kunlar;</w:t>
      </w:r>
    </w:p>
    <w:p w14:paraId="7913581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donorlarning tibbiy tekshiruv kunida hamda qon va uning tarkibiy qismlari topshiriladigan kunda ishdan ozod etilishi; </w:t>
      </w:r>
    </w:p>
    <w:p w14:paraId="7627B2E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taʼtillar: homiladorlik va tugʻish taʼtill</w:t>
      </w:r>
      <w:r>
        <w:rPr>
          <w:rFonts w:eastAsia="Times New Roman"/>
          <w:color w:val="000000"/>
        </w:rPr>
        <w:t>ari, bolani parvarishlash taʼtillari, oʻquv taʼtillari va ijodiy taʼtillar;</w:t>
      </w:r>
    </w:p>
    <w:p w14:paraId="6C0884C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tomonidan davlat yoki jamoat majburiyatlari bajariladigan davrlar;</w:t>
      </w:r>
    </w:p>
    <w:p w14:paraId="1DDA3C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va mehnat jamoasining manfaatlarini koʻzlab majburiyatlar bajariladigan davrlar;</w:t>
      </w:r>
    </w:p>
    <w:p w14:paraId="584EF61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w:t>
      </w:r>
      <w:r>
        <w:rPr>
          <w:rFonts w:eastAsia="Times New Roman"/>
          <w:color w:val="000000"/>
        </w:rPr>
        <w:t xml:space="preserve"> vaqtincha mehnatga qobiliyatsizlik davrlari;</w:t>
      </w:r>
    </w:p>
    <w:p w14:paraId="68441E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dam olish uchun emas, balki mehnat toʻgʻrisidagi qonunchilikda va mehnat haqidagi boshqa huquqiy hujjatlarda belgilangan oʻzga maqsadlarda beriladigan, xodimni mehnat majburiyatlarini bajarishdan ozod e</w:t>
      </w:r>
      <w:r>
        <w:rPr>
          <w:rFonts w:eastAsia="Times New Roman"/>
          <w:color w:val="000000"/>
        </w:rPr>
        <w:t>tishning boshqa davrlari.</w:t>
      </w:r>
    </w:p>
    <w:p w14:paraId="1860A87A" w14:textId="77777777" w:rsidR="00000000" w:rsidRDefault="00036F96">
      <w:pPr>
        <w:shd w:val="clear" w:color="auto" w:fill="FFFFFF"/>
        <w:ind w:firstLine="851"/>
        <w:jc w:val="both"/>
        <w:divId w:val="791097560"/>
        <w:rPr>
          <w:rFonts w:eastAsia="Times New Roman"/>
          <w:b/>
          <w:bCs/>
          <w:color w:val="000080"/>
        </w:rPr>
      </w:pPr>
      <w:r>
        <w:rPr>
          <w:rFonts w:eastAsia="Times New Roman"/>
          <w:b/>
          <w:bCs/>
          <w:color w:val="000080"/>
        </w:rPr>
        <w:t>203-modda. Xodimning qonunchilik bilan kafolatlangan dam olish huquqini cheklaydigan hujjatlar qoidalarining haqiqiy emasligi</w:t>
      </w:r>
    </w:p>
    <w:p w14:paraId="4F2C1FE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qonunchilik bilan kafolatlangan dam olish huquqini cheklaydigan, shu jumladan mehnat toʻgʻrisi</w:t>
      </w:r>
      <w:r>
        <w:rPr>
          <w:rFonts w:eastAsia="Times New Roman"/>
          <w:color w:val="000000"/>
        </w:rPr>
        <w:t>dagi qonunchilikda belgilangan dam olish vaqtining davomiyligini qisqartirishni nazarda tutadigan jamoa kelishuvlarining, shuningdek jamoa shartnomasining va ish beruvchining boshqa ichki hujjatlarining qoidalari, mehnat shartnomasining shartlari haqiqiy e</w:t>
      </w:r>
      <w:r>
        <w:rPr>
          <w:rFonts w:eastAsia="Times New Roman"/>
          <w:color w:val="000000"/>
        </w:rPr>
        <w:t>mas.</w:t>
      </w:r>
    </w:p>
    <w:p w14:paraId="6AD06A48" w14:textId="77777777" w:rsidR="00000000" w:rsidRDefault="00036F96">
      <w:pPr>
        <w:shd w:val="clear" w:color="auto" w:fill="FFFFFF"/>
        <w:jc w:val="center"/>
        <w:divId w:val="1976641399"/>
        <w:rPr>
          <w:rFonts w:eastAsia="Times New Roman"/>
          <w:b/>
          <w:bCs/>
          <w:color w:val="000080"/>
        </w:rPr>
      </w:pPr>
      <w:r>
        <w:rPr>
          <w:rFonts w:eastAsia="Times New Roman"/>
          <w:b/>
          <w:bCs/>
          <w:color w:val="000080"/>
        </w:rPr>
        <w:t>2-§. Ishdagi tanaffuslar. Dam olish kunlari va ishlanmaydigan bayram kunlari</w:t>
      </w:r>
    </w:p>
    <w:p w14:paraId="588A410B" w14:textId="77777777" w:rsidR="00000000" w:rsidRDefault="00036F96">
      <w:pPr>
        <w:shd w:val="clear" w:color="auto" w:fill="FFFFFF"/>
        <w:ind w:firstLine="851"/>
        <w:jc w:val="both"/>
        <w:divId w:val="276301893"/>
        <w:rPr>
          <w:rFonts w:eastAsia="Times New Roman"/>
          <w:b/>
          <w:bCs/>
          <w:color w:val="000080"/>
        </w:rPr>
      </w:pPr>
      <w:r>
        <w:rPr>
          <w:rFonts w:eastAsia="Times New Roman"/>
          <w:b/>
          <w:bCs/>
          <w:color w:val="000080"/>
        </w:rPr>
        <w:t>204-modda. Dam olish va ovqatlanish uchun tanaffuslar</w:t>
      </w:r>
    </w:p>
    <w:p w14:paraId="4AEE2A9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kuni (smena) davomida xodimga dam olish va ovqatlanish uchun davomiyligi koʻpi bilan ikki soat va kamida oʻttiz daqi</w:t>
      </w:r>
      <w:r>
        <w:rPr>
          <w:rFonts w:eastAsia="Times New Roman"/>
          <w:color w:val="000000"/>
        </w:rPr>
        <w:t>qa boʻlgan, ish vaqtiga kiritilmaydigan tanaffus berilishi kerak. Ichki mehnat tartibi qoidalarida yoki mehnat shartnomasida, agar xodim uchun belgilangan kunlik ishning (smenaning) davomiyligi toʻrt soatdan oshmasa, unga mazkur tanaffus berilmasligi nazar</w:t>
      </w:r>
      <w:r>
        <w:rPr>
          <w:rFonts w:eastAsia="Times New Roman"/>
          <w:color w:val="000000"/>
        </w:rPr>
        <w:t>da tutilishi mumkin.</w:t>
      </w:r>
    </w:p>
    <w:p w14:paraId="2DE5F79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Dam olish va ovqatlanish uchun tanaffus berish vaqti va uning aniq davomiyligi ichki mehnat tartibi qoidalarida yoki xodim va ish beruvchi oʻrtasidagi kelishuvga koʻra belgilanadi.</w:t>
      </w:r>
    </w:p>
    <w:p w14:paraId="6A594A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Dam olish va ovqatlanish uchun tanaffus vaqti umuman b</w:t>
      </w:r>
      <w:r>
        <w:rPr>
          <w:rFonts w:eastAsia="Times New Roman"/>
          <w:color w:val="000000"/>
        </w:rPr>
        <w:t>archa xodimlar uchun yoki tarkibiy boʻlinmalar, brigadalar va xodimlarning ayrim guruhlari uchun alohida belgilanishi mumkin.</w:t>
      </w:r>
    </w:p>
    <w:p w14:paraId="7E96A11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dam olish va ovqatlanish uchun tanaffusdan oʻz ixtiyoriga koʻra foydalanadi. Bu vaqtda ular ish joyidan chiqib ketishi mu</w:t>
      </w:r>
      <w:r>
        <w:rPr>
          <w:rFonts w:eastAsia="Times New Roman"/>
          <w:color w:val="000000"/>
        </w:rPr>
        <w:t>mkin.</w:t>
      </w:r>
    </w:p>
    <w:p w14:paraId="73AEBF4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ish kunining (smenaning) davomiyligi sakkiz soatdan oshgan hollarda xodimlar uchun ish vaqtini jamlab hisobga olish belgilangan boʻlsa, xodimga dam olish va ovqatlanish uchun ikkita tanaffus berilishi kerak.</w:t>
      </w:r>
    </w:p>
    <w:p w14:paraId="11EDE5F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Ishlab chiqarish (ish) sharoitlariga </w:t>
      </w:r>
      <w:r>
        <w:rPr>
          <w:rFonts w:eastAsia="Times New Roman"/>
          <w:color w:val="000000"/>
        </w:rPr>
        <w:t>koʻra dam olish va ovqatlanish uchun tanaffus berish imkoni boʻlmagan ishlarda ish beruvchi xodimga ish vaqtida dam olish va ovqat yeyish imkoniyatini taʼminlashi shart. Bunday ishlarning roʻyxati, shuningdek dam olish va ovqat yeyish uchun joylar ichki me</w:t>
      </w:r>
      <w:r>
        <w:rPr>
          <w:rFonts w:eastAsia="Times New Roman"/>
          <w:color w:val="000000"/>
        </w:rPr>
        <w:t>hnat tartib qoidalari bilan belgilanadi.</w:t>
      </w:r>
    </w:p>
    <w:p w14:paraId="6E9CB58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sanitariya normalari va qoidalarida ayrim toifadagi xodimlarga dam olish va ovqatlanish uchun tanaffus berishning oʻziga xos xususiyatlari nazarda tutilishi mumkin.</w:t>
      </w:r>
    </w:p>
    <w:p w14:paraId="0CEC2894" w14:textId="77777777" w:rsidR="00000000" w:rsidRDefault="00036F96">
      <w:pPr>
        <w:shd w:val="clear" w:color="auto" w:fill="FFFFFF"/>
        <w:ind w:firstLine="851"/>
        <w:jc w:val="both"/>
        <w:divId w:val="1129082489"/>
        <w:rPr>
          <w:rFonts w:eastAsia="Times New Roman"/>
          <w:b/>
          <w:bCs/>
          <w:color w:val="000080"/>
        </w:rPr>
      </w:pPr>
      <w:r>
        <w:rPr>
          <w:rFonts w:eastAsia="Times New Roman"/>
          <w:b/>
          <w:bCs/>
          <w:color w:val="000080"/>
        </w:rPr>
        <w:t>205-modda. Ish kuni (smena) davomidagi qoʻshimcha tanaffuslar</w:t>
      </w:r>
    </w:p>
    <w:p w14:paraId="5ADD5C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kuni (smen</w:t>
      </w:r>
      <w:r>
        <w:rPr>
          <w:rFonts w:eastAsia="Times New Roman"/>
          <w:color w:val="000000"/>
        </w:rPr>
        <w:t>a) davomida dam olish va ovqatlanish uchun tanaffusdan tashqari xodimlarga quyidagi qoʻshimcha tanaffuslar beriladi:</w:t>
      </w:r>
    </w:p>
    <w:p w14:paraId="792157F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sanitariya normalari va qoidalarida yoki mehnat haqidagi boshqa huquqiy hujjatlarda belgilangan, texnologiya hamda ishlab ch</w:t>
      </w:r>
      <w:r>
        <w:rPr>
          <w:rFonts w:eastAsia="Times New Roman"/>
          <w:color w:val="000000"/>
        </w:rPr>
        <w:t>iqarish va mehnatni tashkil etish yoxud ushbu mehnat faoliyati turining oʻziga xos xususiyatlari bilan bogʻliq tanaffuslar;</w:t>
      </w:r>
    </w:p>
    <w:p w14:paraId="0F3827C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yilning issiq yoki sovuq mavsumida ochiq havoda yoxud sovitilmaydigan yoki isitilmaydigan yopiq xonalarda ishlaydigan, shuningdek yu</w:t>
      </w:r>
      <w:r>
        <w:rPr>
          <w:rFonts w:eastAsia="Times New Roman"/>
          <w:color w:val="000000"/>
        </w:rPr>
        <w:t>k ortish-tushirish ishlarida band boʻlgan shaxslar uchun maxsus tanaffuslar. Ish beruvchi isitish, sovitish uchun asbob-uskunalar bilan jihozlangan va xodimlarning dam olishi uchun yaroqli boʻlgan xonalarni taʼminlashi shart. Bunday tanaffuslar taqdim etil</w:t>
      </w:r>
      <w:r>
        <w:rPr>
          <w:rFonts w:eastAsia="Times New Roman"/>
          <w:color w:val="000000"/>
        </w:rPr>
        <w:t>adigan ishlarning roʻyxati, harorat koʻrsatkichlari, shuningdek ushbu tanaffuslarning davriyligi va davomiyligi ish oʻrinlarini mehnat sharoitlari hamda asbob-uskunalarning jarohatlash xavfi boʻyicha attestatsiyadan oʻtkazish asosida belgilanadi;</w:t>
      </w:r>
    </w:p>
    <w:p w14:paraId="785B96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bolani ov</w:t>
      </w:r>
      <w:r>
        <w:rPr>
          <w:rFonts w:eastAsia="Times New Roman"/>
          <w:color w:val="000000"/>
        </w:rPr>
        <w:t>qatlantirish uchun tanaffuslar.</w:t>
      </w:r>
    </w:p>
    <w:p w14:paraId="6C9DFB3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236" w:history="1">
        <w:r>
          <w:rPr>
            <w:rFonts w:eastAsia="Times New Roman"/>
            <w:color w:val="008080"/>
          </w:rPr>
          <w:t>birinchi qismida</w:t>
        </w:r>
      </w:hyperlink>
      <w:r>
        <w:rPr>
          <w:rFonts w:eastAsia="Times New Roman"/>
          <w:color w:val="000000"/>
        </w:rPr>
        <w:t xml:space="preserve"> </w:t>
      </w:r>
      <w:r>
        <w:rPr>
          <w:rFonts w:eastAsia="Times New Roman"/>
          <w:color w:val="000000"/>
        </w:rPr>
        <w:t>sanab oʻtilgan tanaffuslar ish vaqtiga kiritiladi.</w:t>
      </w:r>
    </w:p>
    <w:p w14:paraId="03BC55C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qonunchilikda va mehnat</w:t>
      </w:r>
      <w:r>
        <w:rPr>
          <w:rFonts w:eastAsia="Times New Roman"/>
          <w:color w:val="000000"/>
        </w:rPr>
        <w:t xml:space="preserve"> haqidagi boshqa huquqiy hujjatlarda xodimlarga ish kuni davomida ish vaqtiga kiritiladigan yoki kiritilmaydigan boshqa tanaffuslar berish nazarda tutilishi mumkin.</w:t>
      </w:r>
    </w:p>
    <w:p w14:paraId="6B32E464" w14:textId="77777777" w:rsidR="00000000" w:rsidRDefault="00036F96">
      <w:pPr>
        <w:shd w:val="clear" w:color="auto" w:fill="FFFFFF"/>
        <w:ind w:firstLine="851"/>
        <w:jc w:val="both"/>
        <w:divId w:val="1023821715"/>
        <w:rPr>
          <w:rFonts w:eastAsia="Times New Roman"/>
          <w:b/>
          <w:bCs/>
          <w:color w:val="000080"/>
        </w:rPr>
      </w:pPr>
      <w:r>
        <w:rPr>
          <w:rFonts w:eastAsia="Times New Roman"/>
          <w:b/>
          <w:bCs/>
          <w:color w:val="000080"/>
        </w:rPr>
        <w:t>206-modda. Har kungi (smenalar oraligʻidagi) dam olishning davomiyligi</w:t>
      </w:r>
    </w:p>
    <w:p w14:paraId="1A70C6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Ishning tugashi va u</w:t>
      </w:r>
      <w:r>
        <w:rPr>
          <w:rFonts w:eastAsia="Times New Roman"/>
          <w:color w:val="000000"/>
        </w:rPr>
        <w:t>ning keyingi kuni (smenada) boshlanishi oʻrtasidagi har kungi (smenalar oraligʻidagi) dam olish davomiyligi, shu jumladan dam olish va ovqatlanish uchun tanaffus oʻn ikki soatdan kam boʻlishi mumkin emas.</w:t>
      </w:r>
    </w:p>
    <w:p w14:paraId="7372F4F1" w14:textId="77777777" w:rsidR="00000000" w:rsidRDefault="00036F96">
      <w:pPr>
        <w:shd w:val="clear" w:color="auto" w:fill="FFFFFF"/>
        <w:ind w:firstLine="851"/>
        <w:jc w:val="both"/>
        <w:divId w:val="1894808805"/>
        <w:rPr>
          <w:rFonts w:eastAsia="Times New Roman"/>
          <w:b/>
          <w:bCs/>
          <w:color w:val="000080"/>
        </w:rPr>
      </w:pPr>
      <w:r>
        <w:rPr>
          <w:rFonts w:eastAsia="Times New Roman"/>
          <w:b/>
          <w:bCs/>
          <w:color w:val="000080"/>
        </w:rPr>
        <w:t>207-modda. Dam olish kunlari (har haftalik uzluksiz</w:t>
      </w:r>
      <w:r>
        <w:rPr>
          <w:rFonts w:eastAsia="Times New Roman"/>
          <w:b/>
          <w:bCs/>
          <w:color w:val="000080"/>
        </w:rPr>
        <w:t xml:space="preserve"> dam olish)</w:t>
      </w:r>
    </w:p>
    <w:p w14:paraId="1C2BC46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Xodimlarga har haftada dam olish kunlari beriladi.</w:t>
      </w:r>
    </w:p>
    <w:p w14:paraId="561976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Besh kunlik ish haftasida xodimlarga haftada ikki dam olish kuni, olti kunlik ish haftasida esa bir dam olish kuni beriladi. Aynan bitta ish beruvchida mehnat shartnomasi asosida mehnat faoliya</w:t>
      </w:r>
      <w:r>
        <w:rPr>
          <w:rFonts w:eastAsia="Times New Roman"/>
          <w:color w:val="000000"/>
        </w:rPr>
        <w:t>tini amalga oshirayotgan xodimlar uchun bajariladigan ishning oʻziga xos xususiyatlariga qarab ish haftasining har xil turlari belgilanishi mumkin.</w:t>
      </w:r>
    </w:p>
    <w:p w14:paraId="29E0645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Besh kunlik va olti kunlik ish haftasida umumiy dam olish kuni yakshanbadir. Besh kunlik ish haftasidagi ikk</w:t>
      </w:r>
      <w:r>
        <w:rPr>
          <w:rFonts w:eastAsia="Times New Roman"/>
          <w:color w:val="000000"/>
        </w:rPr>
        <w:t>inchi dam olish kuni jamoa shartnomasida yoki ichki mehnat tartib qoidalarida yoxud smenalarga boʻlinib ishlash jadvallarida, ular mavjud boʻlmaganda esa mehnat shartnomasida belgilanadi.</w:t>
      </w:r>
    </w:p>
    <w:p w14:paraId="207597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Uzluksiz ishlaydigan ishlab chiqarishlarda yoki ishlab chiqarish-tex</w:t>
      </w:r>
      <w:r>
        <w:rPr>
          <w:rFonts w:eastAsia="Times New Roman"/>
          <w:color w:val="000000"/>
        </w:rPr>
        <w:t>nika sharoitlari boʻyicha yoki aholiga doimiy uzluksiz xizmat koʻrsatish zarurati oqibatida dam olish kunlari ishini toʻxtatish mumkin boʻlmagan ishlab chiqarishlarda band boʻlgan, shuningdek vaxta usulida ishlaydigan xodimlarga (xodimlar guruhiga) dam oli</w:t>
      </w:r>
      <w:r>
        <w:rPr>
          <w:rFonts w:eastAsia="Times New Roman"/>
          <w:color w:val="000000"/>
        </w:rPr>
        <w:t>sh kunlari ichki mehnat tartib qoidalariga, smenalarga boʻlinib ishlash jadvallariga binoan haftaning har xil kunlarida navbatma-navbat beriladi.</w:t>
      </w:r>
    </w:p>
    <w:p w14:paraId="5A383695" w14:textId="77777777" w:rsidR="00000000" w:rsidRDefault="00036F96">
      <w:pPr>
        <w:shd w:val="clear" w:color="auto" w:fill="FFFFFF"/>
        <w:ind w:firstLine="851"/>
        <w:jc w:val="both"/>
        <w:divId w:val="359622687"/>
        <w:rPr>
          <w:rFonts w:eastAsia="Times New Roman"/>
          <w:b/>
          <w:bCs/>
          <w:color w:val="000080"/>
        </w:rPr>
      </w:pPr>
      <w:r>
        <w:rPr>
          <w:rFonts w:eastAsia="Times New Roman"/>
          <w:b/>
          <w:bCs/>
          <w:color w:val="000080"/>
        </w:rPr>
        <w:lastRenderedPageBreak/>
        <w:t>208-modda. Ishlanmaydigan bayram kunlari</w:t>
      </w:r>
    </w:p>
    <w:p w14:paraId="3992E52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 kunlar ishlanmaydigan bayram kunlaridir:</w:t>
      </w:r>
    </w:p>
    <w:p w14:paraId="536D8F5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1-yanvar — Yangi yi</w:t>
      </w:r>
      <w:r>
        <w:rPr>
          <w:rFonts w:eastAsia="Times New Roman"/>
          <w:color w:val="000000"/>
        </w:rPr>
        <w:t>l;</w:t>
      </w:r>
    </w:p>
    <w:p w14:paraId="2D1FC5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8-mart — Xotin-qizlar kuni;</w:t>
      </w:r>
    </w:p>
    <w:p w14:paraId="36F63B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21-mart — Navroʻz bayrami;</w:t>
      </w:r>
    </w:p>
    <w:p w14:paraId="1F5848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9-may — Xotira va qadrlash kuni;</w:t>
      </w:r>
    </w:p>
    <w:p w14:paraId="18D4BA2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1-sentabr — Mustaqillik kuni;</w:t>
      </w:r>
    </w:p>
    <w:p w14:paraId="33F6A75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1-oktabr — Oʻqituvchi va murabbiylar kuni;</w:t>
      </w:r>
    </w:p>
    <w:p w14:paraId="187F66E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8-dekabr — Oʻzbekiston Respublikasi Konstitutsiyasi kuni;</w:t>
      </w:r>
    </w:p>
    <w:p w14:paraId="6A9BE77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Roʻza hayit (Iyd al-Fitr) diniy ba</w:t>
      </w:r>
      <w:r>
        <w:rPr>
          <w:rFonts w:eastAsia="Times New Roman"/>
          <w:color w:val="000000"/>
        </w:rPr>
        <w:t>yramining birinchi kuni;</w:t>
      </w:r>
    </w:p>
    <w:p w14:paraId="7A0B8C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Qurbon hayit (Iyd al-Adha) diniy bayramining birinchi kuni.</w:t>
      </w:r>
    </w:p>
    <w:p w14:paraId="281A2D9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Dam olish kuni ishlanmaydigan bayram kuniga toʻgʻri kelgan taqdirda, dam olish kuni bayramdan keyingi ish kuniga koʻchiriladi. Bunda ishlab chiqarish-texnik va tashkiliy s</w:t>
      </w:r>
      <w:r>
        <w:rPr>
          <w:rFonts w:eastAsia="Times New Roman"/>
          <w:color w:val="000000"/>
        </w:rPr>
        <w:t>haroitlar (mavjud uzluksiz ishlab chiqarish, aholiga har kuni xizmat koʻrsatish, navbatchilik asosida ishlash va boshqalar) tufayli ishlanmaydigan bayram kunlari toʻxtatib qoʻyish mumkin boʻlmagan ishlarni bajarishda dam olish kunlari koʻchirilmaydi.</w:t>
      </w:r>
    </w:p>
    <w:p w14:paraId="0F54F0E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Dam olish kunlaridan va ishlanmaydigan bayram kunlaridan xodimlarning oqilona foydalanishi maqsadida dam olish kunlari Oʻzbekiston Respublikasi Prezidentining Farmoni bilan boshqa kunlarga koʻchirilishi mumkin. </w:t>
      </w:r>
    </w:p>
    <w:p w14:paraId="48A9791F" w14:textId="77777777" w:rsidR="00000000" w:rsidRDefault="00036F96">
      <w:pPr>
        <w:shd w:val="clear" w:color="auto" w:fill="FFFFFF"/>
        <w:ind w:firstLine="851"/>
        <w:jc w:val="both"/>
        <w:divId w:val="661809418"/>
        <w:rPr>
          <w:rFonts w:eastAsia="Times New Roman"/>
          <w:b/>
          <w:bCs/>
          <w:color w:val="000080"/>
        </w:rPr>
      </w:pPr>
      <w:r>
        <w:rPr>
          <w:rFonts w:eastAsia="Times New Roman"/>
          <w:b/>
          <w:bCs/>
          <w:color w:val="000080"/>
        </w:rPr>
        <w:t>209-modda. Dam olish kunlarida va ishlanmayd</w:t>
      </w:r>
      <w:r>
        <w:rPr>
          <w:rFonts w:eastAsia="Times New Roman"/>
          <w:b/>
          <w:bCs/>
          <w:color w:val="000080"/>
        </w:rPr>
        <w:t>igan bayram kunlarida ishlashni taqiqlash</w:t>
      </w:r>
    </w:p>
    <w:p w14:paraId="2898797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Dam olish kunlarida va ishlanmaydigan bayram kunlarida ishlash taqiqlanadi, bundan ushbu Kodeksda nazarda tutilgan hollar mustasno.</w:t>
      </w:r>
    </w:p>
    <w:p w14:paraId="7C79D1C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Umuman tashkilotning yoki uning alohida tarkibiy boʻlinmalarining, yakka tartibdag</w:t>
      </w:r>
      <w:r>
        <w:rPr>
          <w:rFonts w:eastAsia="Times New Roman"/>
          <w:color w:val="000000"/>
        </w:rPr>
        <w:t>i tadbirkorning keyinchalik normal ishlashi oldindan kutilmagan qaysi ishlarning shoshilinch bajarilishiga bogʻliq boʻlsa, oʻsha ishlarni bajarish zarur boʻlgan taqdirda xodimlarni dam olish kunlari va ishlanmaydigan bayram kunlari ishga jalb etish ularnin</w:t>
      </w:r>
      <w:r>
        <w:rPr>
          <w:rFonts w:eastAsia="Times New Roman"/>
          <w:color w:val="000000"/>
        </w:rPr>
        <w:t>g yozma roziligi bilan amalga oshiriladi.</w:t>
      </w:r>
    </w:p>
    <w:p w14:paraId="6872AF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Umuman tashkilotning yoki uning alohida tarkibiy boʻlinmalarining keyinchalik normal ishlashi oldindan kutilmagan qaysi ishlarning shoshilinch bajarilishiga bogʻliq boʻlsa, oʻsha ishlarning roʻyxati jamoa shartnoma</w:t>
      </w:r>
      <w:r>
        <w:rPr>
          <w:rFonts w:eastAsia="Times New Roman"/>
          <w:color w:val="000000"/>
        </w:rPr>
        <w:t>sida, agar u tuzilmagan boʻlsa, kasaba uyushmasi qoʻmitasi bilan kelishuvga koʻra ish beruvchi tomonidan, yakka tartibdagi tadbirkor ish beruvchi boʻlib ish yuritilayotgan hollarida esa mehnat shartnomasida belgilanadi.</w:t>
      </w:r>
    </w:p>
    <w:p w14:paraId="12C05E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Ishlanmaydigan bayram kunlarida ishl</w:t>
      </w:r>
      <w:r>
        <w:rPr>
          <w:rFonts w:eastAsia="Times New Roman"/>
          <w:color w:val="000000"/>
        </w:rPr>
        <w:t>ab chiqarish-texnik sharoitlarga koʻra (uzluksiz ishlaydigan tashkilotlar) toʻxtatib turish imkoni boʻlmagan ishlarni (xizmatlarni), aholiga xizmat koʻrsatish zarurati yuzaga keltiradigan ishlarni, shuningdek kechiktirib boʻlmaydigan taʼmirlash va yuk orti</w:t>
      </w:r>
      <w:r>
        <w:rPr>
          <w:rFonts w:eastAsia="Times New Roman"/>
          <w:color w:val="000000"/>
        </w:rPr>
        <w:t>sh-tushirish ishlarini amalga oshirishga yoʻl qoʻyiladi.</w:t>
      </w:r>
    </w:p>
    <w:p w14:paraId="790100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Madaniy-tomosha tashkilotlarining, televideniye, radioeshittirish tashkilotlarining va boshqa ommaviy axborot vositalarining ijodkor xodimlarini, professional sportchilarni, shuningdek asarlarni yara</w:t>
      </w:r>
      <w:r>
        <w:rPr>
          <w:rFonts w:eastAsia="Times New Roman"/>
          <w:color w:val="000000"/>
        </w:rPr>
        <w:t>tishda va (yoki) ijro etishda (namoyish etishda) ishtirok etuvchi boshqa shaxslarni Oʻzbekiston Respublikasi Vazirlar Mahkamasi tomonidan Ijtimoiy-mehnat masalalari boʻyicha respublika uch tomonlama komissiyasi bilan kelishuvga koʻra ishlar, kasblar, lavoz</w:t>
      </w:r>
      <w:r>
        <w:rPr>
          <w:rFonts w:eastAsia="Times New Roman"/>
          <w:color w:val="000000"/>
        </w:rPr>
        <w:t>imlarning tasdiqlanadigan roʻyxatlariga muvofiq dam olish kunlari va ishlanmaydigan bayram kunlari ishga jalb etishga jamoa shartnomasida, ichki hujjatlarda, mehnat shartnomasida belgilanadigan tartibda yoʻl qoʻyiladi.</w:t>
      </w:r>
    </w:p>
    <w:p w14:paraId="3677C43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Dam olish kunlaridagi yoki ishlanmayd</w:t>
      </w:r>
      <w:r>
        <w:rPr>
          <w:rFonts w:eastAsia="Times New Roman"/>
          <w:color w:val="000000"/>
        </w:rPr>
        <w:t xml:space="preserve">igan bayram kunlaridagi ish uchun haq toʻlash ushbu Kodeksning </w:t>
      </w:r>
      <w:hyperlink r:id="rId237" w:history="1">
        <w:r>
          <w:rPr>
            <w:rFonts w:eastAsia="Times New Roman"/>
            <w:color w:val="008080"/>
          </w:rPr>
          <w:t xml:space="preserve">263-moddasiga </w:t>
        </w:r>
      </w:hyperlink>
      <w:r>
        <w:rPr>
          <w:rFonts w:eastAsia="Times New Roman"/>
          <w:color w:val="000000"/>
        </w:rPr>
        <w:t>muvofiq amalga oshiriladi.</w:t>
      </w:r>
    </w:p>
    <w:p w14:paraId="2BAFDA2F" w14:textId="77777777" w:rsidR="00000000" w:rsidRDefault="00036F96">
      <w:pPr>
        <w:shd w:val="clear" w:color="auto" w:fill="FFFFFF"/>
        <w:ind w:firstLine="851"/>
        <w:jc w:val="both"/>
        <w:divId w:val="1032654958"/>
        <w:rPr>
          <w:rFonts w:eastAsia="Times New Roman"/>
          <w:b/>
          <w:bCs/>
          <w:color w:val="000080"/>
        </w:rPr>
      </w:pPr>
      <w:r>
        <w:rPr>
          <w:rFonts w:eastAsia="Times New Roman"/>
          <w:b/>
          <w:bCs/>
          <w:color w:val="000080"/>
        </w:rPr>
        <w:t>210-modda. Xodimlarni dam olish kunlari va ishlanmaydigan bayram kunlari ularning roziligisiz ishga jalb</w:t>
      </w:r>
      <w:r>
        <w:rPr>
          <w:rFonts w:eastAsia="Times New Roman"/>
          <w:b/>
          <w:bCs/>
          <w:color w:val="000080"/>
        </w:rPr>
        <w:t xml:space="preserve"> etishning alohida hollari</w:t>
      </w:r>
    </w:p>
    <w:p w14:paraId="1452133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Dam olish kunlari va ishlanmaydigan bayram kunlari xodimning roziligisiz ishga jalb etishga yoʻl qoʻyilmaydi, bundan quyidagi hollar mustasno:</w:t>
      </w:r>
    </w:p>
    <w:p w14:paraId="2BB907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1) tabiiy yoki texnogen xususiyatga ega halokatlarning, ishlab chiqarishdagi avariyala</w:t>
      </w:r>
      <w:r>
        <w:rPr>
          <w:rFonts w:eastAsia="Times New Roman"/>
          <w:color w:val="000000"/>
        </w:rPr>
        <w:t>rning, ishlab chiqarishdagi baxtsiz hodisalarning, shuningdek yongʻinlarning, toshqinlarning, zilzilalarning, epidemiyalarning yoki epizootiyalarning oldini olish yoki oqibatlarini bartaraf etish hamda aholining yoxud uning bir qismining hayotiga yoki norm</w:t>
      </w:r>
      <w:r>
        <w:rPr>
          <w:rFonts w:eastAsia="Times New Roman"/>
          <w:color w:val="000000"/>
        </w:rPr>
        <w:t>al yashash sharoitlariga tahdid soladigan boshqa alohida hollarda bajariladigan ishlar amalga oshirilishi uchun;</w:t>
      </w:r>
    </w:p>
    <w:p w14:paraId="744F07F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 baxtsiz hodisalarning oldini olish uchun;</w:t>
      </w:r>
    </w:p>
    <w:p w14:paraId="16F1243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markazlashtirilgan issiq suv taʼminoti, sovuq suv taʼminoti va (yoki) suv chiqarish tizimlarini</w:t>
      </w:r>
      <w:r>
        <w:rPr>
          <w:rFonts w:eastAsia="Times New Roman"/>
          <w:color w:val="000000"/>
        </w:rPr>
        <w:t>ng, gaz taʼminoti, issiqlik taʼminoti, yoritish, transport, aloqa tizimlarining normal ishlashini buzadigan kutilmagan holatlarni bartaraf etishga doir ijtimoiy jihatdan zarur ishlar amalga oshirilishi uchun;</w:t>
      </w:r>
    </w:p>
    <w:p w14:paraId="3C07F0B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4) ish beruvchining mulkini nobud qilish yoki u</w:t>
      </w:r>
      <w:r>
        <w:rPr>
          <w:rFonts w:eastAsia="Times New Roman"/>
          <w:color w:val="000000"/>
        </w:rPr>
        <w:t>nga zarar yetkazishning oldini olish uchun.</w:t>
      </w:r>
    </w:p>
    <w:p w14:paraId="17AB15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 birinchi qismining </w:t>
      </w:r>
      <w:hyperlink r:id="rId238" w:history="1">
        <w:r>
          <w:rPr>
            <w:rFonts w:eastAsia="Times New Roman"/>
            <w:color w:val="008080"/>
          </w:rPr>
          <w:t xml:space="preserve">3-bandida </w:t>
        </w:r>
      </w:hyperlink>
      <w:r>
        <w:rPr>
          <w:rFonts w:eastAsia="Times New Roman"/>
          <w:color w:val="000000"/>
        </w:rPr>
        <w:t>koʻrsatilgan holatlarga koʻra xodimlarni dam olish kunlari va ishlanmaydigan bayram kunlari ishga jalb etishga xodimning mehnat vazifasi doirasida yoʻl qoʻyiladi.</w:t>
      </w:r>
    </w:p>
    <w:p w14:paraId="1955076C" w14:textId="77777777" w:rsidR="00000000" w:rsidRDefault="00036F96">
      <w:pPr>
        <w:shd w:val="clear" w:color="auto" w:fill="FFFFFF"/>
        <w:ind w:firstLine="851"/>
        <w:jc w:val="both"/>
        <w:divId w:val="1689403145"/>
        <w:rPr>
          <w:rFonts w:eastAsia="Times New Roman"/>
          <w:b/>
          <w:bCs/>
          <w:color w:val="000080"/>
        </w:rPr>
      </w:pPr>
      <w:r>
        <w:rPr>
          <w:rFonts w:eastAsia="Times New Roman"/>
          <w:b/>
          <w:bCs/>
          <w:color w:val="000080"/>
        </w:rPr>
        <w:t>211-modda. Dam olish kunlari va ishlanmaydigan bayram kunlari ishga jalb etishni cheklash</w:t>
      </w:r>
    </w:p>
    <w:p w14:paraId="6E0A7B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w:t>
      </w:r>
      <w:r>
        <w:rPr>
          <w:rFonts w:eastAsia="Times New Roman"/>
          <w:color w:val="000000"/>
        </w:rPr>
        <w:t xml:space="preserve">imlar ishga jalb etiladigan dam olish va ishlanmaydigan bayram kunlarining sonini cheklash, bundan ushbu Kodeks </w:t>
      </w:r>
      <w:hyperlink r:id="rId239" w:history="1">
        <w:r>
          <w:rPr>
            <w:rFonts w:eastAsia="Times New Roman"/>
            <w:color w:val="008080"/>
          </w:rPr>
          <w:t xml:space="preserve">210-moddasida </w:t>
        </w:r>
      </w:hyperlink>
      <w:r>
        <w:rPr>
          <w:rFonts w:eastAsia="Times New Roman"/>
          <w:color w:val="000000"/>
        </w:rPr>
        <w:t>nazarda tutilgan hollar mustasno, jamoa shartnomasida yoxud ish beruvchi tomonidan</w:t>
      </w:r>
      <w:r>
        <w:rPr>
          <w:rFonts w:eastAsia="Times New Roman"/>
          <w:color w:val="000000"/>
        </w:rPr>
        <w:t xml:space="preserve"> kasaba uyushmasi qoʻmitasi bilan kelishuvga koʻra belgilanishi mumkin. </w:t>
      </w:r>
    </w:p>
    <w:p w14:paraId="233378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Dam olish va ishlanmaydigan bayram kunlari ishga jalb etilganda ushbu Kodeks </w:t>
      </w:r>
      <w:hyperlink r:id="rId240" w:history="1">
        <w:r>
          <w:rPr>
            <w:rFonts w:eastAsia="Times New Roman"/>
            <w:color w:val="008080"/>
          </w:rPr>
          <w:t>396</w:t>
        </w:r>
      </w:hyperlink>
      <w:r>
        <w:rPr>
          <w:rFonts w:eastAsia="Times New Roman"/>
          <w:color w:val="000000"/>
        </w:rPr>
        <w:t xml:space="preserve">, 417-moddalarining </w:t>
      </w:r>
      <w:hyperlink r:id="rId241" w:history="1">
        <w:r>
          <w:rPr>
            <w:rFonts w:eastAsia="Times New Roman"/>
            <w:color w:val="008080"/>
          </w:rPr>
          <w:t xml:space="preserve">birinchi qismida </w:t>
        </w:r>
      </w:hyperlink>
      <w:r>
        <w:rPr>
          <w:rFonts w:eastAsia="Times New Roman"/>
          <w:color w:val="000000"/>
        </w:rPr>
        <w:t>va</w:t>
      </w:r>
      <w:hyperlink r:id="rId242" w:history="1">
        <w:r>
          <w:rPr>
            <w:rFonts w:eastAsia="Times New Roman"/>
            <w:color w:val="008080"/>
          </w:rPr>
          <w:t xml:space="preserve"> 428-moddasida </w:t>
        </w:r>
      </w:hyperlink>
      <w:r>
        <w:rPr>
          <w:rFonts w:eastAsia="Times New Roman"/>
          <w:color w:val="000000"/>
        </w:rPr>
        <w:t>ayrim toifadagi xodimlarga nisbatan nazarda tutilgan cheklovlarga rioya etilishi kerak.</w:t>
      </w:r>
    </w:p>
    <w:p w14:paraId="08B094A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belgilangan cheklovlarga va xodimni dam olish kuni yoki is</w:t>
      </w:r>
      <w:r>
        <w:rPr>
          <w:rFonts w:eastAsia="Times New Roman"/>
          <w:color w:val="000000"/>
        </w:rPr>
        <w:t xml:space="preserve">hlanmaydigan bayram kuni ishga jalb etish tartibiga ish beruvchi tomonidan rioya etilmasligi ish beruvchini xodimga bunday ish uchun haq toʻlashni ushbu Kodeksning </w:t>
      </w:r>
      <w:hyperlink r:id="rId243" w:history="1">
        <w:r>
          <w:rPr>
            <w:rFonts w:eastAsia="Times New Roman"/>
            <w:color w:val="008080"/>
          </w:rPr>
          <w:t xml:space="preserve">263-moddasida </w:t>
        </w:r>
      </w:hyperlink>
      <w:r>
        <w:rPr>
          <w:rFonts w:eastAsia="Times New Roman"/>
          <w:color w:val="000000"/>
        </w:rPr>
        <w:t>nazarda tutilgan miqdorda amal</w:t>
      </w:r>
      <w:r>
        <w:rPr>
          <w:rFonts w:eastAsia="Times New Roman"/>
          <w:color w:val="000000"/>
        </w:rPr>
        <w:t>ga oshirish majburiyatidan ozod etmaydi.</w:t>
      </w:r>
    </w:p>
    <w:p w14:paraId="79426589" w14:textId="77777777" w:rsidR="00000000" w:rsidRDefault="00036F96">
      <w:pPr>
        <w:shd w:val="clear" w:color="auto" w:fill="FFFFFF"/>
        <w:ind w:firstLine="851"/>
        <w:jc w:val="both"/>
        <w:divId w:val="1570462950"/>
        <w:rPr>
          <w:rFonts w:eastAsia="Times New Roman"/>
          <w:b/>
          <w:bCs/>
          <w:color w:val="000080"/>
        </w:rPr>
      </w:pPr>
      <w:r>
        <w:rPr>
          <w:rFonts w:eastAsia="Times New Roman"/>
          <w:b/>
          <w:bCs/>
          <w:color w:val="000080"/>
        </w:rPr>
        <w:t>212-modda. Xodimni dam olish kuni yoki ishlanmaydigan bayram kuni ishga jalb etishni rasmiylashtirish</w:t>
      </w:r>
    </w:p>
    <w:p w14:paraId="033E27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dam olish kuni yoki ishlanmaydigan bayram kuni ishga jalb etish ish beruvchining buyrugʻi bilan rasmiy</w:t>
      </w:r>
      <w:r>
        <w:rPr>
          <w:rFonts w:eastAsia="Times New Roman"/>
          <w:color w:val="000000"/>
        </w:rPr>
        <w:t>lashtiriladi. Xodimning dam olish kuni yoki ishlanmaydigan bayram kuni ishlashga roziligi xodim tomonidan tegishli ariza berish yoxud xodim tomonidan ish beruvchining xodim dam olish kuni yoki ishlanmaydigan bayram kuni ishlashga rozi ekanligi toʻgʻrisidag</w:t>
      </w:r>
      <w:r>
        <w:rPr>
          <w:rFonts w:eastAsia="Times New Roman"/>
          <w:color w:val="000000"/>
        </w:rPr>
        <w:t>i buyrugʻiga imzo qoʻyish orqali olinishi mumkin.</w:t>
      </w:r>
    </w:p>
    <w:p w14:paraId="027BD8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dam olish kuni yoki ishlanmaydigan bayram kuni ishga oʻz roziligisiz jalb etilganda ish beruvchining buyrugʻida ushbu Kodeks </w:t>
      </w:r>
      <w:hyperlink r:id="rId244" w:history="1">
        <w:r>
          <w:rPr>
            <w:rFonts w:eastAsia="Times New Roman"/>
            <w:color w:val="008080"/>
          </w:rPr>
          <w:t xml:space="preserve">210-moddasida </w:t>
        </w:r>
      </w:hyperlink>
      <w:r>
        <w:rPr>
          <w:rFonts w:eastAsia="Times New Roman"/>
          <w:color w:val="000000"/>
        </w:rPr>
        <w:t>nazarda tutil</w:t>
      </w:r>
      <w:r>
        <w:rPr>
          <w:rFonts w:eastAsia="Times New Roman"/>
          <w:color w:val="000000"/>
        </w:rPr>
        <w:t>gan alohida hol koʻrsatilishi kerak.</w:t>
      </w:r>
    </w:p>
    <w:p w14:paraId="642C32D5" w14:textId="77777777" w:rsidR="00000000" w:rsidRDefault="00036F96">
      <w:pPr>
        <w:shd w:val="clear" w:color="auto" w:fill="FFFFFF"/>
        <w:jc w:val="center"/>
        <w:divId w:val="7298511"/>
        <w:rPr>
          <w:rFonts w:eastAsia="Times New Roman"/>
          <w:b/>
          <w:bCs/>
          <w:color w:val="000080"/>
        </w:rPr>
      </w:pPr>
      <w:r>
        <w:rPr>
          <w:rFonts w:eastAsia="Times New Roman"/>
          <w:b/>
          <w:bCs/>
          <w:color w:val="000080"/>
        </w:rPr>
        <w:t xml:space="preserve">3-§. Taʼtillar toʻgʻrisidagi umumiy qoidalar </w:t>
      </w:r>
    </w:p>
    <w:p w14:paraId="0EA711E9" w14:textId="77777777" w:rsidR="00000000" w:rsidRDefault="00036F96">
      <w:pPr>
        <w:shd w:val="clear" w:color="auto" w:fill="FFFFFF"/>
        <w:ind w:firstLine="851"/>
        <w:jc w:val="both"/>
        <w:divId w:val="2095777350"/>
        <w:rPr>
          <w:rFonts w:eastAsia="Times New Roman"/>
          <w:b/>
          <w:bCs/>
          <w:color w:val="000080"/>
        </w:rPr>
      </w:pPr>
      <w:r>
        <w:rPr>
          <w:rFonts w:eastAsia="Times New Roman"/>
          <w:b/>
          <w:bCs/>
          <w:color w:val="000080"/>
        </w:rPr>
        <w:t>213-modda. Taʼtillarning turlari</w:t>
      </w:r>
    </w:p>
    <w:p w14:paraId="3A66BF2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ish beruvchi bilan tuzilgan mehnat shartnomasi asosida mehnat faoliyatini amalga oshirayotgan xodimlar uchun taʼtillarning qu</w:t>
      </w:r>
      <w:r>
        <w:rPr>
          <w:rFonts w:eastAsia="Times New Roman"/>
          <w:color w:val="000000"/>
        </w:rPr>
        <w:t>yidagi turlari nazarda tutilgan:</w:t>
      </w:r>
    </w:p>
    <w:p w14:paraId="12BF4A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mehnat taʼtili;</w:t>
      </w:r>
    </w:p>
    <w:p w14:paraId="4F9EBC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taʼtillar;</w:t>
      </w:r>
    </w:p>
    <w:p w14:paraId="17BA4AC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haqi qisman saqlanadigan taʼtil;</w:t>
      </w:r>
    </w:p>
    <w:p w14:paraId="60D300F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haqi saqlanmaydigan taʼtil.</w:t>
      </w:r>
    </w:p>
    <w:p w14:paraId="19D8F3AD" w14:textId="77777777" w:rsidR="00000000" w:rsidRDefault="00036F96">
      <w:pPr>
        <w:shd w:val="clear" w:color="auto" w:fill="FFFFFF"/>
        <w:ind w:firstLine="851"/>
        <w:jc w:val="both"/>
        <w:divId w:val="766271714"/>
        <w:rPr>
          <w:rFonts w:eastAsia="Times New Roman"/>
          <w:b/>
          <w:bCs/>
          <w:color w:val="000080"/>
        </w:rPr>
      </w:pPr>
      <w:r>
        <w:rPr>
          <w:rFonts w:eastAsia="Times New Roman"/>
          <w:b/>
          <w:bCs/>
          <w:color w:val="000080"/>
        </w:rPr>
        <w:t xml:space="preserve">214-modda. Xodimning taʼtil olish huquqini taʼminlash kafolatlari </w:t>
      </w:r>
    </w:p>
    <w:p w14:paraId="3308F5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w:t>
      </w:r>
    </w:p>
    <w:p w14:paraId="79C154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xodimlarga qonunchilikda kafolatlangan taʼtillar berishi; </w:t>
      </w:r>
    </w:p>
    <w:p w14:paraId="08CA0B4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xodimlarga davomiyligi qonunchilikda kafolatlanganidan kam boʻlmagan taʼtillar berilishini taʼminlashi;</w:t>
      </w:r>
    </w:p>
    <w:p w14:paraId="4A1F1ED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taʼtillar be</w:t>
      </w:r>
      <w:r>
        <w:rPr>
          <w:rFonts w:eastAsia="Times New Roman"/>
          <w:color w:val="000000"/>
        </w:rPr>
        <w:t>rish tartibiga rioya etishi;</w:t>
      </w:r>
    </w:p>
    <w:p w14:paraId="26EE46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xodimlarga jamoa kelishuvlarida, shuningdek jamoa shartnomasida va mehnat haqidagi boshqa huquqiy hujjatlarda yoxud mehnat shartnomasida nazarda tutilgan taʼtillar sohasidagi qoʻshimcha huquq va kafolatlarni berishi shart.</w:t>
      </w:r>
    </w:p>
    <w:p w14:paraId="1E1122F6" w14:textId="77777777" w:rsidR="00000000" w:rsidRDefault="00036F96">
      <w:pPr>
        <w:shd w:val="clear" w:color="auto" w:fill="FFFFFF"/>
        <w:ind w:firstLine="851"/>
        <w:jc w:val="both"/>
        <w:divId w:val="1935740976"/>
        <w:rPr>
          <w:rFonts w:eastAsia="Times New Roman"/>
          <w:b/>
          <w:bCs/>
          <w:color w:val="000080"/>
        </w:rPr>
      </w:pPr>
      <w:r>
        <w:rPr>
          <w:rFonts w:eastAsia="Times New Roman"/>
          <w:b/>
          <w:bCs/>
          <w:color w:val="000080"/>
        </w:rPr>
        <w:t>215-</w:t>
      </w:r>
      <w:r>
        <w:rPr>
          <w:rFonts w:eastAsia="Times New Roman"/>
          <w:b/>
          <w:bCs/>
          <w:color w:val="000080"/>
        </w:rPr>
        <w:t>modda. Taʼtilda boʻlgan davrda xodimning ish oʻrni (lavozimi) saqlanishining kafolatlari</w:t>
      </w:r>
    </w:p>
    <w:p w14:paraId="1276FCE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245" w:history="1">
        <w:r>
          <w:rPr>
            <w:rFonts w:eastAsia="Times New Roman"/>
            <w:color w:val="008080"/>
          </w:rPr>
          <w:t xml:space="preserve">213-moddasida </w:t>
        </w:r>
      </w:hyperlink>
      <w:r>
        <w:rPr>
          <w:rFonts w:eastAsia="Times New Roman"/>
          <w:color w:val="000000"/>
        </w:rPr>
        <w:t>nazarda tutilgan taʼtillarda boʻlgan davrda xodimning ish oʻrni (lavozimi) saqlanib qola</w:t>
      </w:r>
      <w:r>
        <w:rPr>
          <w:rFonts w:eastAsia="Times New Roman"/>
          <w:color w:val="000000"/>
        </w:rPr>
        <w:t>di va xodim bilan tuzilgan mehnat shartnomasini ish beruvchining tashabbusiga koʻra bekor qilishga yoʻl qoʻyilmaydi.</w:t>
      </w:r>
    </w:p>
    <w:p w14:paraId="79D0F2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Taʼtil davrida xodimning ish oʻrnini (lavozimini) saqlab qolish va xodim bilan tuzilgan mehnat shartnomasini bekor qilishga yoʻl qoʻyilmasl</w:t>
      </w:r>
      <w:r>
        <w:rPr>
          <w:rFonts w:eastAsia="Times New Roman"/>
          <w:color w:val="000000"/>
        </w:rPr>
        <w:t xml:space="preserve">igi toʻgʻrisidagi ushbu moddaning </w:t>
      </w:r>
      <w:hyperlink r:id="rId246" w:history="1">
        <w:r>
          <w:rPr>
            <w:rFonts w:eastAsia="Times New Roman"/>
            <w:color w:val="008080"/>
          </w:rPr>
          <w:t xml:space="preserve">birinchi qismida </w:t>
        </w:r>
      </w:hyperlink>
      <w:r>
        <w:rPr>
          <w:rFonts w:eastAsia="Times New Roman"/>
          <w:color w:val="000000"/>
        </w:rPr>
        <w:t>nazarda tutilgan qoidalar mehnat shartnomasi:</w:t>
      </w:r>
    </w:p>
    <w:p w14:paraId="6006181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beruvchining tashabbusiga koʻra ushbu Kodeks 161-moddasi ikkinchi qismining </w:t>
      </w:r>
      <w:hyperlink r:id="rId247" w:history="1">
        <w:r>
          <w:rPr>
            <w:rFonts w:eastAsia="Times New Roman"/>
            <w:color w:val="008080"/>
          </w:rPr>
          <w:t xml:space="preserve">1-bandiga </w:t>
        </w:r>
      </w:hyperlink>
      <w:r>
        <w:rPr>
          <w:rFonts w:eastAsia="Times New Roman"/>
          <w:color w:val="000000"/>
        </w:rPr>
        <w:t>muvofiq;</w:t>
      </w:r>
    </w:p>
    <w:p w14:paraId="64D812D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tashabbusi bilan bogʻliq boʻlmagan asoslarga koʻra bekor qilinganda qoʻllanilmaydi.</w:t>
      </w:r>
    </w:p>
    <w:p w14:paraId="505770B6" w14:textId="77777777" w:rsidR="00000000" w:rsidRDefault="00036F96">
      <w:pPr>
        <w:shd w:val="clear" w:color="auto" w:fill="FFFFFF"/>
        <w:jc w:val="center"/>
        <w:divId w:val="72702033"/>
        <w:rPr>
          <w:rFonts w:eastAsia="Times New Roman"/>
          <w:b/>
          <w:bCs/>
          <w:color w:val="000080"/>
        </w:rPr>
      </w:pPr>
      <w:r>
        <w:rPr>
          <w:rFonts w:eastAsia="Times New Roman"/>
          <w:b/>
          <w:bCs/>
          <w:color w:val="000080"/>
        </w:rPr>
        <w:t>4-§. Har yilgi mehnat taʼtili</w:t>
      </w:r>
    </w:p>
    <w:p w14:paraId="458BCF35" w14:textId="77777777" w:rsidR="00000000" w:rsidRDefault="00036F96">
      <w:pPr>
        <w:shd w:val="clear" w:color="auto" w:fill="FFFFFF"/>
        <w:ind w:firstLine="851"/>
        <w:jc w:val="both"/>
        <w:divId w:val="985092057"/>
        <w:rPr>
          <w:rFonts w:eastAsia="Times New Roman"/>
          <w:b/>
          <w:bCs/>
          <w:color w:val="000080"/>
        </w:rPr>
      </w:pPr>
      <w:r>
        <w:rPr>
          <w:rFonts w:eastAsia="Times New Roman"/>
          <w:b/>
          <w:bCs/>
          <w:color w:val="000080"/>
        </w:rPr>
        <w:t>216-modda. Har yilgi mehnat taʼtili tushunchasi va turlari</w:t>
      </w:r>
    </w:p>
    <w:p w14:paraId="1F98FCF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mehnat taʼtili dam o</w:t>
      </w:r>
      <w:r>
        <w:rPr>
          <w:rFonts w:eastAsia="Times New Roman"/>
          <w:color w:val="000000"/>
        </w:rPr>
        <w:t>lish va ishlash qobiliyatini tiklash uchun ish oʻrni (lavozimi) hamda oʻrtacha ish haqi saqlab qolingan holda xodim ishdan ozod etiladigan, xodimga har yili ish yili davomida beriladigan vaqt davridir.</w:t>
      </w:r>
    </w:p>
    <w:p w14:paraId="4B2D92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Barcha xodimlar, shu jumladan oʻrindoshlik asosida ish</w:t>
      </w:r>
      <w:r>
        <w:rPr>
          <w:rFonts w:eastAsia="Times New Roman"/>
          <w:color w:val="000000"/>
        </w:rPr>
        <w:t>laydigan xodimlar har yilgi mehnat taʼtiliga chiqish huquqiga ega.</w:t>
      </w:r>
    </w:p>
    <w:p w14:paraId="2E5391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mehnat taʼtilining turlari quyidagilardan iborat:</w:t>
      </w:r>
    </w:p>
    <w:p w14:paraId="56FC3F0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asosiy mehnat taʼtili (har yilgi asosiy eng kam yoki har yilgi asosiy uzaytirilgan);</w:t>
      </w:r>
    </w:p>
    <w:p w14:paraId="260AC9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Kodeksning</w:t>
      </w:r>
      <w:hyperlink r:id="rId248" w:history="1">
        <w:r>
          <w:rPr>
            <w:rFonts w:eastAsia="Times New Roman"/>
            <w:color w:val="008080"/>
          </w:rPr>
          <w:t xml:space="preserve"> 222-moddasida </w:t>
        </w:r>
      </w:hyperlink>
      <w:r>
        <w:rPr>
          <w:rFonts w:eastAsia="Times New Roman"/>
          <w:color w:val="000000"/>
        </w:rPr>
        <w:t>nazarda tutilgan tartibda asosiy eng kam yoki asosiy uzaytirilgan taʼtil bilan jamlab hisoblanadigan qoʻshimcha mehnat taʼtili.</w:t>
      </w:r>
    </w:p>
    <w:p w14:paraId="06EAE5A1" w14:textId="77777777" w:rsidR="00000000" w:rsidRDefault="00036F96">
      <w:pPr>
        <w:shd w:val="clear" w:color="auto" w:fill="FFFFFF"/>
        <w:ind w:firstLine="851"/>
        <w:jc w:val="both"/>
        <w:divId w:val="1206600808"/>
        <w:rPr>
          <w:rFonts w:eastAsia="Times New Roman"/>
          <w:b/>
          <w:bCs/>
          <w:color w:val="000080"/>
        </w:rPr>
      </w:pPr>
      <w:r>
        <w:rPr>
          <w:rFonts w:eastAsia="Times New Roman"/>
          <w:b/>
          <w:bCs/>
          <w:color w:val="000080"/>
        </w:rPr>
        <w:t>217-modda. Har yilgi asosiy eng kam mehnat taʼtilining davomiyligi</w:t>
      </w:r>
    </w:p>
    <w:p w14:paraId="7C7816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asosiy eng kam m</w:t>
      </w:r>
      <w:r>
        <w:rPr>
          <w:rFonts w:eastAsia="Times New Roman"/>
          <w:color w:val="000000"/>
        </w:rPr>
        <w:t>ehnat taʼtilining davomiyligi yigirma bir kalendar kunni tashkil etadi.</w:t>
      </w:r>
    </w:p>
    <w:p w14:paraId="25FB4B88" w14:textId="77777777" w:rsidR="00000000" w:rsidRDefault="00036F96">
      <w:pPr>
        <w:shd w:val="clear" w:color="auto" w:fill="FFFFFF"/>
        <w:ind w:firstLine="851"/>
        <w:jc w:val="both"/>
        <w:divId w:val="1516458983"/>
        <w:rPr>
          <w:rFonts w:eastAsia="Times New Roman"/>
          <w:b/>
          <w:bCs/>
          <w:color w:val="000080"/>
        </w:rPr>
      </w:pPr>
      <w:r>
        <w:rPr>
          <w:rFonts w:eastAsia="Times New Roman"/>
          <w:b/>
          <w:bCs/>
          <w:color w:val="000080"/>
        </w:rPr>
        <w:t xml:space="preserve">218-modda. Har yilgi asosiy uzaytirilgan taʼtil </w:t>
      </w:r>
    </w:p>
    <w:p w14:paraId="348D5AA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Quyidagilarga yoshi va sogʻligʻining holati hisobga olingan holda har yilgi asosiy uzaytirilgan taʼtil beriladi:</w:t>
      </w:r>
    </w:p>
    <w:p w14:paraId="2DDA8B2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w:t>
      </w:r>
      <w:r>
        <w:rPr>
          <w:rFonts w:eastAsia="Times New Roman"/>
          <w:color w:val="000000"/>
        </w:rPr>
        <w:t>oʻlgan shaxslarga — oʻttiz kalendar kun;</w:t>
      </w:r>
    </w:p>
    <w:p w14:paraId="34187D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 va II guruh nogironligi boʻlgan xodimlarga — oʻttiz kalendar kun.</w:t>
      </w:r>
    </w:p>
    <w:p w14:paraId="2A92A1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hokimiyati va boshqaruvi organlari xodimlariga davomiyligi yigirma yetti kalendar kun boʻlgan har yilgi asosiy uzaytirilgan taʼtil beriladi, bundan xodimlarning ayrim toifalari uchun qonunda har yilgi asosiy uzaytirilgan taʼtilning uzoqroq davomiyli</w:t>
      </w:r>
      <w:r>
        <w:rPr>
          <w:rFonts w:eastAsia="Times New Roman"/>
          <w:color w:val="000000"/>
        </w:rPr>
        <w:t>gi belgilangan hollar mustasno.</w:t>
      </w:r>
    </w:p>
    <w:p w14:paraId="56416F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asosiy uzaytirilgan taʼtillar ayrim toifadagi xodimlar uchun ham ular mehnat vazifalarining oʻziga xos jihatlari va xususiyatlariga hamda boshqa holatlarga qarab belgilanadi. Bunday taʼtillar olish huquqiga ega boʻ</w:t>
      </w:r>
      <w:r>
        <w:rPr>
          <w:rFonts w:eastAsia="Times New Roman"/>
          <w:color w:val="000000"/>
        </w:rPr>
        <w:t>lgan xodimlarning roʻyxati va ushbu taʼtillarning davomiyligi qonunchilikda belgilanadi.</w:t>
      </w:r>
    </w:p>
    <w:p w14:paraId="275C1A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belgilanganidan tashqari, har yilgi asosiy uzaytirilgan taʼtillar berish, shuningdek har yilgi asosiy uzaytirilgan taʼtilning davomiyligini uning qonunch</w:t>
      </w:r>
      <w:r>
        <w:rPr>
          <w:rFonts w:eastAsia="Times New Roman"/>
          <w:color w:val="000000"/>
        </w:rPr>
        <w:t>ilik bilan kafolatlangan davomiyligiga nisbatan koʻpaytirish jamoa kelishuvlarida, shuningdek jamoa shartnomasida, ichki hujjatlarda, mehnat shartnomasida nazarda tutilishi mumkin.</w:t>
      </w:r>
    </w:p>
    <w:p w14:paraId="137D6738" w14:textId="77777777" w:rsidR="00000000" w:rsidRDefault="00036F96">
      <w:pPr>
        <w:shd w:val="clear" w:color="auto" w:fill="FFFFFF"/>
        <w:ind w:firstLine="851"/>
        <w:jc w:val="both"/>
        <w:divId w:val="1915624717"/>
        <w:rPr>
          <w:rFonts w:eastAsia="Times New Roman"/>
          <w:b/>
          <w:bCs/>
          <w:color w:val="000080"/>
        </w:rPr>
      </w:pPr>
      <w:r>
        <w:rPr>
          <w:rFonts w:eastAsia="Times New Roman"/>
          <w:b/>
          <w:bCs/>
          <w:color w:val="000080"/>
        </w:rPr>
        <w:t>219-modda. Har yilgi qoʻshimcha taʼtillar</w:t>
      </w:r>
    </w:p>
    <w:p w14:paraId="4CED98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Har yilgi qoʻshimcha taʼtillar:</w:t>
      </w:r>
    </w:p>
    <w:p w14:paraId="51EDFF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w:t>
      </w:r>
      <w:r>
        <w:rPr>
          <w:rFonts w:eastAsia="Times New Roman"/>
          <w:color w:val="000000"/>
        </w:rPr>
        <w:t>shbu Kodeksning</w:t>
      </w:r>
      <w:hyperlink r:id="rId249" w:history="1">
        <w:r>
          <w:rPr>
            <w:rFonts w:eastAsia="Times New Roman"/>
            <w:color w:val="008080"/>
          </w:rPr>
          <w:t xml:space="preserve"> </w:t>
        </w:r>
      </w:hyperlink>
      <w:hyperlink r:id="rId250" w:history="1">
        <w:r>
          <w:rPr>
            <w:rFonts w:eastAsia="Times New Roman"/>
            <w:color w:val="008080"/>
          </w:rPr>
          <w:t>481-moddasiga</w:t>
        </w:r>
      </w:hyperlink>
      <w:r>
        <w:rPr>
          <w:rFonts w:eastAsia="Times New Roman"/>
          <w:color w:val="000000"/>
        </w:rPr>
        <w:t xml:space="preserve"> </w:t>
      </w:r>
      <w:r>
        <w:rPr>
          <w:rFonts w:eastAsia="Times New Roman"/>
          <w:color w:val="000000"/>
        </w:rPr>
        <w:t>muvofiq mehnat sharoitlari noqulay ishlarda band boʻlgan xodimlarga;</w:t>
      </w:r>
    </w:p>
    <w:p w14:paraId="326A5C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251" w:history="1">
        <w:r>
          <w:rPr>
            <w:rFonts w:eastAsia="Times New Roman"/>
            <w:color w:val="008080"/>
          </w:rPr>
          <w:t xml:space="preserve">483-moddasiga </w:t>
        </w:r>
      </w:hyperlink>
      <w:r>
        <w:rPr>
          <w:rFonts w:eastAsia="Times New Roman"/>
          <w:color w:val="000000"/>
        </w:rPr>
        <w:t>muvofiq noqulay tabiiy-iqlim sharoitlarida ish bajarayotgan xodimlarga;</w:t>
      </w:r>
    </w:p>
    <w:p w14:paraId="3577831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252" w:history="1">
        <w:r>
          <w:rPr>
            <w:rFonts w:eastAsia="Times New Roman"/>
            <w:color w:val="008080"/>
          </w:rPr>
          <w:t xml:space="preserve">220-moddasiga </w:t>
        </w:r>
      </w:hyperlink>
      <w:r>
        <w:rPr>
          <w:rFonts w:eastAsia="Times New Roman"/>
          <w:color w:val="000000"/>
        </w:rPr>
        <w:t>muvofiq bitta tashkilotda yoki tarmoqda koʻp yillik ish stajiga ega boʻlgan xodimlarga;</w:t>
      </w:r>
    </w:p>
    <w:p w14:paraId="44ECAF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jamoa kelishuvlarida, shuningdek jamoa shartnomasida, ichki hujjatlarda, mehnat shartnomasida nazarda tutilgan boshqa hollarda beriladi.</w:t>
      </w:r>
    </w:p>
    <w:p w14:paraId="47183FF1" w14:textId="77777777" w:rsidR="00000000" w:rsidRDefault="00036F96">
      <w:pPr>
        <w:shd w:val="clear" w:color="auto" w:fill="FFFFFF"/>
        <w:ind w:firstLine="851"/>
        <w:jc w:val="both"/>
        <w:divId w:val="520514677"/>
        <w:rPr>
          <w:rFonts w:eastAsia="Times New Roman"/>
          <w:b/>
          <w:bCs/>
          <w:color w:val="000080"/>
        </w:rPr>
      </w:pPr>
      <w:r>
        <w:rPr>
          <w:rFonts w:eastAsia="Times New Roman"/>
          <w:b/>
          <w:bCs/>
          <w:color w:val="000080"/>
        </w:rPr>
        <w:t>220-modda. Bitta</w:t>
      </w:r>
      <w:r>
        <w:rPr>
          <w:rFonts w:eastAsia="Times New Roman"/>
          <w:b/>
          <w:bCs/>
          <w:color w:val="000080"/>
        </w:rPr>
        <w:t xml:space="preserve"> tashkilotda yoki tarmoqda koʻp yillik ish staji uchun beriladigan har yilgi qoʻshimcha mehnat taʼtili</w:t>
      </w:r>
    </w:p>
    <w:p w14:paraId="0859DA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u bitta tashkilotda yoki tarmoqda ishlagan har besh yil uchun davomiyligi ikki kalendar kun boʻlgan, biroq jami sakkiz kalendar kundan koʻp boʻlm</w:t>
      </w:r>
      <w:r>
        <w:rPr>
          <w:rFonts w:eastAsia="Times New Roman"/>
          <w:color w:val="000000"/>
        </w:rPr>
        <w:t>agan har yilgi qoʻshimcha mehnat taʼtili beriladi.</w:t>
      </w:r>
    </w:p>
    <w:p w14:paraId="7A1EDF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 </w:t>
      </w:r>
      <w:hyperlink r:id="rId253" w:history="1">
        <w:r>
          <w:rPr>
            <w:rFonts w:eastAsia="Times New Roman"/>
            <w:color w:val="008080"/>
          </w:rPr>
          <w:t>birinchi qismining</w:t>
        </w:r>
      </w:hyperlink>
      <w:r>
        <w:rPr>
          <w:rFonts w:eastAsia="Times New Roman"/>
          <w:color w:val="000000"/>
        </w:rPr>
        <w:t xml:space="preserve"> </w:t>
      </w:r>
      <w:r>
        <w:rPr>
          <w:rFonts w:eastAsia="Times New Roman"/>
          <w:color w:val="000000"/>
        </w:rPr>
        <w:t>qoidalari qonunchilikda oʻziga ish staji uch</w:t>
      </w:r>
      <w:r>
        <w:rPr>
          <w:rFonts w:eastAsia="Times New Roman"/>
          <w:color w:val="000000"/>
        </w:rPr>
        <w:t>un har yilgi uzoqroq qoʻshimcha mehnat taʼtillari berilishi nazarda tutilgan ayrim toifadagi xodimlarga nisbatan tatbiq etilmaydi.</w:t>
      </w:r>
    </w:p>
    <w:p w14:paraId="0D7F434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jamoa kelishuvlarida, shuningdek jamoa shartnomasida, boshqa ichki hujjatlarda yoki mehnat shartnomasida ushbu</w:t>
      </w:r>
      <w:r>
        <w:rPr>
          <w:rFonts w:eastAsia="Times New Roman"/>
          <w:color w:val="000000"/>
        </w:rPr>
        <w:t xml:space="preserve"> moddaning</w:t>
      </w:r>
      <w:hyperlink r:id="rId254" w:history="1">
        <w:r>
          <w:rPr>
            <w:rFonts w:eastAsia="Times New Roman"/>
            <w:color w:val="008080"/>
          </w:rPr>
          <w:t xml:space="preserve"> birinchi qismida </w:t>
        </w:r>
      </w:hyperlink>
      <w:r>
        <w:rPr>
          <w:rFonts w:eastAsia="Times New Roman"/>
          <w:color w:val="000000"/>
        </w:rPr>
        <w:t>nazarda tutilgan har yilgi qoʻshimcha mehnat taʼtilini olish huquqini beruvchi ish stajiga boshqa ish beruvchidagi yoxud boshqa tarmoqdagi ish stajini kiritish nazarda tutilishi mu</w:t>
      </w:r>
      <w:r>
        <w:rPr>
          <w:rFonts w:eastAsia="Times New Roman"/>
          <w:color w:val="000000"/>
        </w:rPr>
        <w:t xml:space="preserve">mkin. </w:t>
      </w:r>
    </w:p>
    <w:p w14:paraId="6644EFE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xodim ish beruvchining taklifiga koʻra ishga qabul qilingan boʻlsa, ushbu moddaning </w:t>
      </w:r>
      <w:hyperlink r:id="rId255" w:history="1">
        <w:r>
          <w:rPr>
            <w:rFonts w:eastAsia="Times New Roman"/>
            <w:color w:val="008080"/>
          </w:rPr>
          <w:t xml:space="preserve">birinchi qismida </w:t>
        </w:r>
      </w:hyperlink>
      <w:r>
        <w:rPr>
          <w:rFonts w:eastAsia="Times New Roman"/>
          <w:color w:val="000000"/>
        </w:rPr>
        <w:t>nazarda tutilgan har yilgi qoʻshimcha mehnat taʼtilini olish huquqini beruvchi ish stajiga bosh</w:t>
      </w:r>
      <w:r>
        <w:rPr>
          <w:rFonts w:eastAsia="Times New Roman"/>
          <w:color w:val="000000"/>
        </w:rPr>
        <w:t xml:space="preserve">qa ish beruvchidagi ish staji kiritiladi. Mikrofirmalar xodimlariga ushbu moddaning </w:t>
      </w:r>
      <w:hyperlink r:id="rId256" w:history="1">
        <w:r>
          <w:rPr>
            <w:rFonts w:eastAsia="Times New Roman"/>
            <w:color w:val="008080"/>
          </w:rPr>
          <w:t xml:space="preserve">birinchi qismida </w:t>
        </w:r>
      </w:hyperlink>
      <w:r>
        <w:rPr>
          <w:rFonts w:eastAsia="Times New Roman"/>
          <w:color w:val="000000"/>
        </w:rPr>
        <w:t xml:space="preserve">nazarda tutilgan har yilgi qoʻshimcha mehnat taʼtili ushbu Kodeksning 505-moddasi </w:t>
      </w:r>
      <w:hyperlink r:id="rId257" w:history="1">
        <w:r>
          <w:rPr>
            <w:rFonts w:eastAsia="Times New Roman"/>
            <w:color w:val="008080"/>
          </w:rPr>
          <w:t xml:space="preserve">uchinchi qismida </w:t>
        </w:r>
      </w:hyperlink>
      <w:r>
        <w:rPr>
          <w:rFonts w:eastAsia="Times New Roman"/>
          <w:color w:val="000000"/>
        </w:rPr>
        <w:t>nazarda tutilgan oʻziga xos xususiyatlar hisobga olingan holda beriladi.</w:t>
      </w:r>
    </w:p>
    <w:p w14:paraId="7DB46D72" w14:textId="77777777" w:rsidR="00000000" w:rsidRDefault="00036F96">
      <w:pPr>
        <w:shd w:val="clear" w:color="auto" w:fill="FFFFFF"/>
        <w:ind w:firstLine="851"/>
        <w:jc w:val="both"/>
        <w:divId w:val="1925451121"/>
        <w:rPr>
          <w:rFonts w:eastAsia="Times New Roman"/>
          <w:b/>
          <w:bCs/>
          <w:color w:val="000080"/>
        </w:rPr>
      </w:pPr>
      <w:r>
        <w:rPr>
          <w:rFonts w:eastAsia="Times New Roman"/>
          <w:b/>
          <w:bCs/>
          <w:color w:val="000080"/>
        </w:rPr>
        <w:t>221-modda. Har yilgi mehnat taʼtillarining davomiyligini hisoblab chiqarish</w:t>
      </w:r>
    </w:p>
    <w:p w14:paraId="0DD7AA4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har yilgi asosiy va qoʻshimcha mehnat taʼtillarining d</w:t>
      </w:r>
      <w:r>
        <w:rPr>
          <w:rFonts w:eastAsia="Times New Roman"/>
          <w:color w:val="000000"/>
        </w:rPr>
        <w:t>avomiyligi kalendar kunlarda hisoblab chiqariladi.</w:t>
      </w:r>
    </w:p>
    <w:p w14:paraId="25ABFCA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mehnat taʼtili davriga toʻgʻri keladigan ishlanmaydigan bayram kunlari mehnat taʼtillarining davomiyligini belgilashda hisobga olinmaydi.</w:t>
      </w:r>
    </w:p>
    <w:p w14:paraId="52082F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nazarda tutilgan hollarda ayrim toifadagi x</w:t>
      </w:r>
      <w:r>
        <w:rPr>
          <w:rFonts w:eastAsia="Times New Roman"/>
          <w:color w:val="000000"/>
        </w:rPr>
        <w:t>odimlarga beriladigan har yilgi asosiy va qoʻshimcha mehnat taʼtillarining davomiyligi olti kunlik ish haftasi hisobidan kalendar boʻyicha ish kunlarida hisoblab chiqariladi.</w:t>
      </w:r>
    </w:p>
    <w:p w14:paraId="1F0552D2" w14:textId="77777777" w:rsidR="00000000" w:rsidRDefault="00036F96">
      <w:pPr>
        <w:shd w:val="clear" w:color="auto" w:fill="FFFFFF"/>
        <w:ind w:firstLine="851"/>
        <w:jc w:val="both"/>
        <w:divId w:val="1167669882"/>
        <w:rPr>
          <w:rFonts w:eastAsia="Times New Roman"/>
          <w:b/>
          <w:bCs/>
          <w:color w:val="000080"/>
        </w:rPr>
      </w:pPr>
      <w:r>
        <w:rPr>
          <w:rFonts w:eastAsia="Times New Roman"/>
          <w:b/>
          <w:bCs/>
          <w:color w:val="000080"/>
        </w:rPr>
        <w:t>222-modda. Har yilgi asosiy va qoʻshimcha mehnat taʼtillarini jamlash tartibi</w:t>
      </w:r>
    </w:p>
    <w:p w14:paraId="2A46F47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w:t>
      </w:r>
      <w:r>
        <w:rPr>
          <w:rFonts w:eastAsia="Times New Roman"/>
          <w:color w:val="000000"/>
        </w:rPr>
        <w:t xml:space="preserve"> yilgi mehnat taʼtilining umumiy davomiyligini hisoblab chiqarishda qoʻshimcha taʼtillar har yilgi asosiy eng kam taʼtil yoki har yilgi asosiy uzaytirilgan taʼtilga qoʻshib jamlanadi.</w:t>
      </w:r>
    </w:p>
    <w:p w14:paraId="7F1E541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Barcha hollarda qonunchilik bilan belgilangan taʼtillarni jamlashda ular</w:t>
      </w:r>
      <w:r>
        <w:rPr>
          <w:rFonts w:eastAsia="Times New Roman"/>
          <w:color w:val="000000"/>
        </w:rPr>
        <w:t xml:space="preserve">ning davomiyligi bir ish yili uchun ellik olti kalendar kundan oshib ketishi mumkin emas. </w:t>
      </w:r>
    </w:p>
    <w:p w14:paraId="498C2F9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258" w:history="1">
        <w:r>
          <w:rPr>
            <w:rFonts w:eastAsia="Times New Roman"/>
            <w:color w:val="008080"/>
          </w:rPr>
          <w:t xml:space="preserve">ikkinchi qismida </w:t>
        </w:r>
      </w:hyperlink>
      <w:r>
        <w:rPr>
          <w:rFonts w:eastAsia="Times New Roman"/>
          <w:color w:val="000000"/>
        </w:rPr>
        <w:t>nazarda tutilgan cheklov qonunchilikda nazarda tutilmagan, jamoa kelishuvlarida, shu</w:t>
      </w:r>
      <w:r>
        <w:rPr>
          <w:rFonts w:eastAsia="Times New Roman"/>
          <w:color w:val="000000"/>
        </w:rPr>
        <w:t>ningdek jamoa shartnomasida, ish beruvchining kasaba uyushmasi qoʻmitasi bilan kelishuvga koʻra qabul qilingan ichki hujjatlarida yoxud mehnat shartnomasida belgilangan mehnat taʼtillariga nisbatan tatbiq etilmaydi.</w:t>
      </w:r>
    </w:p>
    <w:p w14:paraId="220BD4FC" w14:textId="77777777" w:rsidR="00000000" w:rsidRDefault="00036F96">
      <w:pPr>
        <w:shd w:val="clear" w:color="auto" w:fill="FFFFFF"/>
        <w:ind w:firstLine="851"/>
        <w:jc w:val="both"/>
        <w:divId w:val="1952475501"/>
        <w:rPr>
          <w:rFonts w:eastAsia="Times New Roman"/>
          <w:b/>
          <w:bCs/>
          <w:color w:val="000080"/>
        </w:rPr>
      </w:pPr>
      <w:r>
        <w:rPr>
          <w:rFonts w:eastAsia="Times New Roman"/>
          <w:b/>
          <w:bCs/>
          <w:color w:val="000080"/>
        </w:rPr>
        <w:t>223-modda. Har yilgi mehnat taʼtili davo</w:t>
      </w:r>
      <w:r>
        <w:rPr>
          <w:rFonts w:eastAsia="Times New Roman"/>
          <w:b/>
          <w:bCs/>
          <w:color w:val="000080"/>
        </w:rPr>
        <w:t>miyligini ishlab berilgan vaqtga mutanosib ravishda hisoblab chiqarish hollari</w:t>
      </w:r>
    </w:p>
    <w:p w14:paraId="3AF682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ish yili davomida xodimning har yilgi mehnat taʼtilining davomiyligi oʻzgargan (voyaga yetmagan xodim oʻn sakkiz yoshga toʻlganligi munosabati bilan u asosiy uzaytirilgan m</w:t>
      </w:r>
      <w:r>
        <w:rPr>
          <w:rFonts w:eastAsia="Times New Roman"/>
          <w:color w:val="000000"/>
        </w:rPr>
        <w:t>ehnat taʼtilini olish huquqini yoʻqotgan; xodimga I yoki II guruh nogironligi belgilangan va shu sababli unda uzaytirilgan taʼtil olish huquqi yuzaga kelgan; xodim ish yilining bir qismini oddiy mehnat sharoitlarida, boshqa qismini esa unga qoʻshimcha taʼt</w:t>
      </w:r>
      <w:r>
        <w:rPr>
          <w:rFonts w:eastAsia="Times New Roman"/>
          <w:color w:val="000000"/>
        </w:rPr>
        <w:t xml:space="preserve">il olish huquqini beradigan noqulay mehnat </w:t>
      </w:r>
      <w:r>
        <w:rPr>
          <w:rFonts w:eastAsia="Times New Roman"/>
          <w:color w:val="000000"/>
        </w:rPr>
        <w:lastRenderedPageBreak/>
        <w:t>sharoitlarida ishlagan boʻlsa; xodim ish yili davomida boshqa ishga oʻtkazilgan va bu ishda mehnat taʼtilining xodim unga oʻtkazilguniga qadar bajargan ishidagiga nisbatan boshqacha davomiyligi nazarda tutilgan bo</w:t>
      </w:r>
      <w:r>
        <w:rPr>
          <w:rFonts w:eastAsia="Times New Roman"/>
          <w:color w:val="000000"/>
        </w:rPr>
        <w:t>ʻlsa va boshqalar) boʻlsa, har yilgi mehnat taʼtilining davomiyligini ishlab berilgan vaqtga mutanosib ravishda hisoblab chiqarish amalga oshiriladi.</w:t>
      </w:r>
    </w:p>
    <w:p w14:paraId="1DF6FA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zaruriyati yoki bekor turib qolish munosabati bilan ish beruvchining tashabbusiga koʻra x</w:t>
      </w:r>
      <w:r>
        <w:rPr>
          <w:rFonts w:eastAsia="Times New Roman"/>
          <w:color w:val="000000"/>
        </w:rPr>
        <w:t>odimni vaqtincha boshqa ishga oʻtkazish har yilgi mehnat taʼtili davomiyligining mehnat shartnomasida nazarda tutilgan asosiy ish boʻyicha belgilangan mehnat taʼtili davomiyligiga nisbatan kamayishiga olib kelmasligi kerak.</w:t>
      </w:r>
    </w:p>
    <w:p w14:paraId="26E385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Ishning birinchi yili uchun har </w:t>
      </w:r>
      <w:r>
        <w:rPr>
          <w:rFonts w:eastAsia="Times New Roman"/>
          <w:color w:val="000000"/>
        </w:rPr>
        <w:t>yilgi mehnat taʼtili quyidagi toifadagi xodimlarga ishlab berilgan vaqtiga mutanosib ravishda haq toʻlangan holda toʻliq davomiylikda beriladi:</w:t>
      </w:r>
    </w:p>
    <w:p w14:paraId="018F56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mehnat taʼtili oʻquvchilarning yozgi taʼtili davrida beriladigan taʼlim tashkilotlarining oʻqituvchilar tarkibiga va uslubiyotchilariga. Ushbu toifadagi xodimlarning ikkinchi va keyingi ish yillari uchun har yilgi mehnat taʼtiliga toʻliq hajmda h</w:t>
      </w:r>
      <w:r>
        <w:rPr>
          <w:rFonts w:eastAsia="Times New Roman"/>
          <w:color w:val="000000"/>
        </w:rPr>
        <w:t>aq toʻlanadi;</w:t>
      </w:r>
    </w:p>
    <w:p w14:paraId="7301722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birinchi ish yilida olti oydan kam ishlagan oʻrindoshlarga — asosiy ishi boʻyicha har yilgi mehnat taʼtili bilan bir vaqtda mehnat taʼtili berilganda. Birinchi ish yilida oʻrindoshlik asosidagi ishda olti oydan koʻp ishlagan xodimlarga bunday</w:t>
      </w:r>
      <w:r>
        <w:rPr>
          <w:rFonts w:eastAsia="Times New Roman"/>
          <w:color w:val="000000"/>
        </w:rPr>
        <w:t xml:space="preserve"> ishda beriladigan mehnat taʼtili, shuningdek keyingi ish yillaridagi har yilgi mehnat taʼtillari uchun toʻliq haq toʻlanadi.</w:t>
      </w:r>
    </w:p>
    <w:p w14:paraId="1984214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mehnat shartnomasi bekor qilinganda joriy ish yilida foydalanilmagan har yilgi mehnat taʼtili uchun xodimga tegishli b</w:t>
      </w:r>
      <w:r>
        <w:rPr>
          <w:rFonts w:eastAsia="Times New Roman"/>
          <w:color w:val="000000"/>
        </w:rPr>
        <w:t>oʻlgan kompensatsiyaning miqdori, shuningdek joriy ish yilida ishlab berilmagan taʼtil kunlari uchun ushlab qolinadigan haq miqdori xodimning oxirgi ish yilida ishlab bergan vaqtiga mutanosib ravishda hisoblab chiqariladi.</w:t>
      </w:r>
    </w:p>
    <w:p w14:paraId="7CFE46BC" w14:textId="77777777" w:rsidR="00000000" w:rsidRDefault="00036F96">
      <w:pPr>
        <w:shd w:val="clear" w:color="auto" w:fill="FFFFFF"/>
        <w:ind w:firstLine="851"/>
        <w:jc w:val="both"/>
        <w:divId w:val="379138038"/>
        <w:rPr>
          <w:rFonts w:eastAsia="Times New Roman"/>
          <w:b/>
          <w:bCs/>
          <w:color w:val="000080"/>
        </w:rPr>
      </w:pPr>
      <w:r>
        <w:rPr>
          <w:rFonts w:eastAsia="Times New Roman"/>
          <w:b/>
          <w:bCs/>
          <w:color w:val="000080"/>
        </w:rPr>
        <w:t>224-modda. Har yilgi mehnat taʼti</w:t>
      </w:r>
      <w:r>
        <w:rPr>
          <w:rFonts w:eastAsia="Times New Roman"/>
          <w:b/>
          <w:bCs/>
          <w:color w:val="000080"/>
        </w:rPr>
        <w:t>li davomiyligini ishlab berilgan vaqtga mutanosib ravishda hisoblab chiqarish tartibi</w:t>
      </w:r>
    </w:p>
    <w:p w14:paraId="41EC8A3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mehnat taʼtilining davomiyligini ishlab berilgan vaqtga mutanosib ravishda hisoblab chiqarishda uning davomiyligi har yilgi asosiy va qoʻshimcha mehnat taʼtilin</w:t>
      </w:r>
      <w:r>
        <w:rPr>
          <w:rFonts w:eastAsia="Times New Roman"/>
          <w:color w:val="000000"/>
        </w:rPr>
        <w:t>ing toʻliq miqdorini oʻn ikkiga boʻlish hamda toʻliq ishlangan oylar soniga koʻpaytirish yoʻli bilan aniqlanadi. Bunda oʻn besh kalendar kunga teng va undan koʻp boʻlgan ortiqcha kunlar bir oy deb yaxlitlanadi, oʻn besh kalendar kundan kami esa hisobga oli</w:t>
      </w:r>
      <w:r>
        <w:rPr>
          <w:rFonts w:eastAsia="Times New Roman"/>
          <w:color w:val="000000"/>
        </w:rPr>
        <w:t>nmaydi. Ishlab berilgan vaqtga mutanosib ravishda mehnat taʼtili kunlari umumiy davomiyligini hisoblashda olingan 0,5 ga teng va undan koʻp oʻnliklar bir kun deb yaxlitlanadi, 0,5 dan kami esa hisobdan chiqarib tashlanadi.</w:t>
      </w:r>
    </w:p>
    <w:p w14:paraId="2A802E63" w14:textId="77777777" w:rsidR="00000000" w:rsidRDefault="00036F96">
      <w:pPr>
        <w:shd w:val="clear" w:color="auto" w:fill="FFFFFF"/>
        <w:ind w:firstLine="851"/>
        <w:jc w:val="both"/>
        <w:divId w:val="408158618"/>
        <w:rPr>
          <w:rFonts w:eastAsia="Times New Roman"/>
          <w:b/>
          <w:bCs/>
          <w:color w:val="000080"/>
        </w:rPr>
      </w:pPr>
      <w:r>
        <w:rPr>
          <w:rFonts w:eastAsia="Times New Roman"/>
          <w:b/>
          <w:bCs/>
          <w:color w:val="000080"/>
        </w:rPr>
        <w:t>225-modda. Ish yili</w:t>
      </w:r>
    </w:p>
    <w:p w14:paraId="128058D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yili dega</w:t>
      </w:r>
      <w:r>
        <w:rPr>
          <w:rFonts w:eastAsia="Times New Roman"/>
          <w:color w:val="000000"/>
        </w:rPr>
        <w:t>nda xodimning muayyan ish beruvchida oʻn ikki oyga teng boʻlgan va haqiqatda ish boshlangan sanadan eʼtiboran hisoblab chiqariladigan ish davri tushuniladi.</w:t>
      </w:r>
    </w:p>
    <w:p w14:paraId="60DD17E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ushbu Kodeksning </w:t>
      </w:r>
      <w:hyperlink r:id="rId259" w:history="1">
        <w:r>
          <w:rPr>
            <w:rFonts w:eastAsia="Times New Roman"/>
            <w:color w:val="008080"/>
          </w:rPr>
          <w:t xml:space="preserve">226-moddasiga </w:t>
        </w:r>
      </w:hyperlink>
      <w:r>
        <w:rPr>
          <w:rFonts w:eastAsia="Times New Roman"/>
          <w:color w:val="000000"/>
        </w:rPr>
        <w:t>muvofiq ish yil</w:t>
      </w:r>
      <w:r>
        <w:rPr>
          <w:rFonts w:eastAsia="Times New Roman"/>
          <w:color w:val="000000"/>
        </w:rPr>
        <w:t>iga kiritiladigan davrlarning summasi toʻliq oʻn ikki kalendar oydan kam boʻlsa, xodimning ish yili yetishmayotgan vaqtga suriladi.</w:t>
      </w:r>
    </w:p>
    <w:p w14:paraId="1CEA0289" w14:textId="77777777" w:rsidR="00000000" w:rsidRDefault="00036F96">
      <w:pPr>
        <w:shd w:val="clear" w:color="auto" w:fill="FFFFFF"/>
        <w:ind w:firstLine="851"/>
        <w:jc w:val="both"/>
        <w:divId w:val="115679410"/>
        <w:rPr>
          <w:rFonts w:eastAsia="Times New Roman"/>
          <w:b/>
          <w:bCs/>
          <w:color w:val="000080"/>
        </w:rPr>
      </w:pPr>
      <w:r>
        <w:rPr>
          <w:rFonts w:eastAsia="Times New Roman"/>
          <w:b/>
          <w:bCs/>
          <w:color w:val="000080"/>
        </w:rPr>
        <w:t>226-modda. Har yilgi mehnat taʼtilini olish huquqini beradigan ish stajini hisoblab chiqarish</w:t>
      </w:r>
    </w:p>
    <w:p w14:paraId="586FF58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asosiy mehnat taʼtil</w:t>
      </w:r>
      <w:r>
        <w:rPr>
          <w:rFonts w:eastAsia="Times New Roman"/>
          <w:color w:val="000000"/>
        </w:rPr>
        <w:t>ini va bitta tashkilotda yoki tarmoqda koʻp yillik ish staji uchun qoʻshimcha taʼtil olish huquqini beruvchi ish staji jumlasiga quyidagilar kiradi:</w:t>
      </w:r>
    </w:p>
    <w:p w14:paraId="5A2BC3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yili davomida haqiqatda ishlangan vaqt;</w:t>
      </w:r>
    </w:p>
    <w:p w14:paraId="5BE645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haqiqatda ishlamagan, lekin mehnat toʻgʻrisidagi qonunchi</w:t>
      </w:r>
      <w:r>
        <w:rPr>
          <w:rFonts w:eastAsia="Times New Roman"/>
          <w:color w:val="000000"/>
        </w:rPr>
        <w:t>likka va mehnat haqidagi boshqa huquqiy hujjatlarga, mehnat shartnomasiga muvofiq uning ish oʻrni (lavozimi) saqlangan vaqt, shu jumladan har yilgi mehnat taʼtili vaqti, dam olish kunlari, ishlanmaydigan bayram kunlari hamda qonunchilikda belgilangan boshq</w:t>
      </w:r>
      <w:r>
        <w:rPr>
          <w:rFonts w:eastAsia="Times New Roman"/>
          <w:color w:val="000000"/>
        </w:rPr>
        <w:t xml:space="preserve">a davrlari; </w:t>
      </w:r>
    </w:p>
    <w:p w14:paraId="2C147E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qonunga xilof ravishda bekor qilinganda, xodim boshqa ishga oʻtkazilganda yoki u ishdan chetlashtirilganda va kelgusida xodim avvalgi ishiga tiklanganda majburiy progul vaqti;</w:t>
      </w:r>
    </w:p>
    <w:p w14:paraId="294B3D9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tibbiy koʻrikdan oʻtmaslik yoki mehnatni mu</w:t>
      </w:r>
      <w:r>
        <w:rPr>
          <w:rFonts w:eastAsia="Times New Roman"/>
          <w:color w:val="000000"/>
        </w:rPr>
        <w:t xml:space="preserve">hofaza qilish sohasida bilim va koʻnikmalar tekshiruvidan oʻtmaslik xodimning aybisiz yuz bergan boʻlsa, majburiy tibbiy koʻrikdan </w:t>
      </w:r>
      <w:r>
        <w:rPr>
          <w:rFonts w:eastAsia="Times New Roman"/>
          <w:color w:val="000000"/>
        </w:rPr>
        <w:lastRenderedPageBreak/>
        <w:t>oʻtmagan yoki mehnatni muhofaza qilish sohasida oʻquvdan oʻtmagan hamda bilim va koʻnikmalari tekshiruvdan oʻtmagan xodim ish</w:t>
      </w:r>
      <w:r>
        <w:rPr>
          <w:rFonts w:eastAsia="Times New Roman"/>
          <w:color w:val="000000"/>
        </w:rPr>
        <w:t>dan chetlashtirilgan davr;</w:t>
      </w:r>
    </w:p>
    <w:p w14:paraId="46874FF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xizmat tekshiruvi natijalariga koʻra, mehnat majburiyatlarining buzilishidagi xodimning aybi tasdiqlanmasa yoxud mehnat majburiyatlarini buzish faktining oʻzi tasdiqlanmasa, ushbu xizmat tekshiruvini oʻtkazish vaqtida xodim </w:t>
      </w:r>
      <w:r>
        <w:rPr>
          <w:rFonts w:eastAsia="Times New Roman"/>
          <w:color w:val="000000"/>
        </w:rPr>
        <w:t>ishdan chetlashtirilgan davr;</w:t>
      </w:r>
    </w:p>
    <w:p w14:paraId="50132C0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iltimosiga koʻra beriladigan, ish yili davomida ikki haftadan oshmaydigan ish haqi saqlanmaydigan taʼtillar vaqti;</w:t>
      </w:r>
    </w:p>
    <w:p w14:paraId="0A8C70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shuningdek jamoa shartnomasida va ichki hujjatlarda, mehnat shartnomasining sha</w:t>
      </w:r>
      <w:r>
        <w:rPr>
          <w:rFonts w:eastAsia="Times New Roman"/>
          <w:color w:val="000000"/>
        </w:rPr>
        <w:t>rtlarida nazarda tutilgan boshqa vaqt davrlari.</w:t>
      </w:r>
    </w:p>
    <w:p w14:paraId="48BBC03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asosiy mehnat taʼtilini olish huquqini beradigan ish staji jumlasiga quyidagilar kiritilmaydi:</w:t>
      </w:r>
    </w:p>
    <w:p w14:paraId="65CAAE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uzrli sabablarsiz ishda boʻlmagan vaqt;</w:t>
      </w:r>
    </w:p>
    <w:p w14:paraId="2B8F12B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ishdan chetlashtirilgan davrlar, bundan ushbu modda</w:t>
      </w:r>
      <w:r>
        <w:rPr>
          <w:rFonts w:eastAsia="Times New Roman"/>
          <w:color w:val="000000"/>
        </w:rPr>
        <w:t xml:space="preserve"> birinchi qismining </w:t>
      </w:r>
      <w:hyperlink r:id="rId260" w:history="1">
        <w:r>
          <w:rPr>
            <w:rFonts w:eastAsia="Times New Roman"/>
            <w:color w:val="008080"/>
          </w:rPr>
          <w:t>toʻrtinchi</w:t>
        </w:r>
      </w:hyperlink>
      <w:r>
        <w:rPr>
          <w:rFonts w:eastAsia="Times New Roman"/>
          <w:color w:val="000000"/>
        </w:rPr>
        <w:t xml:space="preserve">, </w:t>
      </w:r>
      <w:hyperlink r:id="rId261" w:history="1">
        <w:r>
          <w:rPr>
            <w:rFonts w:eastAsia="Times New Roman"/>
            <w:color w:val="008080"/>
          </w:rPr>
          <w:t xml:space="preserve">beshinchi </w:t>
        </w:r>
      </w:hyperlink>
      <w:r>
        <w:rPr>
          <w:rFonts w:eastAsia="Times New Roman"/>
          <w:color w:val="000000"/>
        </w:rPr>
        <w:t xml:space="preserve">va </w:t>
      </w:r>
      <w:hyperlink r:id="rId262" w:history="1">
        <w:r>
          <w:rPr>
            <w:rFonts w:eastAsia="Times New Roman"/>
            <w:color w:val="008080"/>
          </w:rPr>
          <w:t xml:space="preserve">oltinchi xatboshilarida </w:t>
        </w:r>
      </w:hyperlink>
      <w:r>
        <w:rPr>
          <w:rFonts w:eastAsia="Times New Roman"/>
          <w:color w:val="000000"/>
        </w:rPr>
        <w:t>nazarda tutilgan hollar mustasno;</w:t>
      </w:r>
    </w:p>
    <w:p w14:paraId="2ACD47B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w:t>
      </w:r>
      <w:r>
        <w:rPr>
          <w:rFonts w:eastAsia="Times New Roman"/>
          <w:color w:val="000000"/>
        </w:rPr>
        <w:t xml:space="preserve">eks 405-moddasining </w:t>
      </w:r>
      <w:hyperlink r:id="rId263" w:history="1">
        <w:r>
          <w:rPr>
            <w:rFonts w:eastAsia="Times New Roman"/>
            <w:color w:val="008080"/>
          </w:rPr>
          <w:t>birinchi</w:t>
        </w:r>
      </w:hyperlink>
      <w:r>
        <w:rPr>
          <w:rFonts w:eastAsia="Times New Roman"/>
          <w:color w:val="000000"/>
        </w:rPr>
        <w:t xml:space="preserve"> va </w:t>
      </w:r>
      <w:hyperlink r:id="rId264" w:history="1">
        <w:r>
          <w:rPr>
            <w:rFonts w:eastAsia="Times New Roman"/>
            <w:color w:val="008080"/>
          </w:rPr>
          <w:t xml:space="preserve">ikkinchi qismlarida </w:t>
        </w:r>
      </w:hyperlink>
      <w:r>
        <w:rPr>
          <w:rFonts w:eastAsia="Times New Roman"/>
          <w:color w:val="000000"/>
        </w:rPr>
        <w:t>nazarda tutilgan bolani parvarishlash uchun beriladigan taʼtillar vaqti.</w:t>
      </w:r>
    </w:p>
    <w:p w14:paraId="2045773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Zararli va (yoki) xavfli mehnat sha</w:t>
      </w:r>
      <w:r>
        <w:rPr>
          <w:rFonts w:eastAsia="Times New Roman"/>
          <w:color w:val="000000"/>
        </w:rPr>
        <w:t>roitlaridagi, shuningdek noqulay tabiiy-iqlim sharoitlaridagi ish uchun har yilgi qoʻshimcha mehnat taʼtillarini olish huquqini beradigan ish stajiga faqat mazkur sharoitlarda haqiqatda ishlab berilgan vaqt kiritiladi.</w:t>
      </w:r>
    </w:p>
    <w:p w14:paraId="23FB9894" w14:textId="77777777" w:rsidR="00000000" w:rsidRDefault="00036F96">
      <w:pPr>
        <w:shd w:val="clear" w:color="auto" w:fill="FFFFFF"/>
        <w:ind w:firstLine="851"/>
        <w:jc w:val="both"/>
        <w:divId w:val="1722247355"/>
        <w:rPr>
          <w:rFonts w:eastAsia="Times New Roman"/>
          <w:b/>
          <w:bCs/>
          <w:color w:val="000080"/>
        </w:rPr>
      </w:pPr>
      <w:r>
        <w:rPr>
          <w:rFonts w:eastAsia="Times New Roman"/>
          <w:b/>
          <w:bCs/>
          <w:color w:val="000080"/>
        </w:rPr>
        <w:t>227-modda. Birinchi ish yili uchun har yilgi mehnat taʼtilini berish tartibi</w:t>
      </w:r>
    </w:p>
    <w:p w14:paraId="06193B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Birinchi ish yili uchun har yilgi mehnat taʼtilidan foydalanish huquqi xodimda u ushbu ish beruvchida uzluksiz ishlagan olti oy oʻtganidan keyin yuzaga keladi. Mehnat shartnomasi </w:t>
      </w:r>
      <w:r>
        <w:rPr>
          <w:rFonts w:eastAsia="Times New Roman"/>
          <w:color w:val="000000"/>
        </w:rPr>
        <w:t>taraflarining kelishuviga koʻra xodimga ishlagan olti oy oʻtguniga qadar ham mehnat taʼtili berilishi mumkin.</w:t>
      </w:r>
    </w:p>
    <w:p w14:paraId="110EB5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Birinchi bor tashkil etilgan tashkilotlar uchun xodimlarga birinchi ish yili uchun har yilgi mehnat taʼtili birinchi ish yili tugaguniga qadar ush</w:t>
      </w:r>
      <w:r>
        <w:rPr>
          <w:rFonts w:eastAsia="Times New Roman"/>
          <w:color w:val="000000"/>
        </w:rPr>
        <w:t>bu taʼtilni berish sharti bilan olti oy ishlamasidan ilgari yoki undan keyin berilishi mumkin.</w:t>
      </w:r>
    </w:p>
    <w:p w14:paraId="7C67967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Olti oy oʻtguniga qadar xodimning xohishiga koʻra quyidagilarga har yilgi mehnat taʼtili beriladi:</w:t>
      </w:r>
    </w:p>
    <w:p w14:paraId="2D04A6A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ayollarga — homiladorlik va tugʻish taʼtilidan oldin yoki unda</w:t>
      </w:r>
      <w:r>
        <w:rPr>
          <w:rFonts w:eastAsia="Times New Roman"/>
          <w:color w:val="000000"/>
        </w:rPr>
        <w:t>n keyin;</w:t>
      </w:r>
    </w:p>
    <w:p w14:paraId="267B2B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toʻrt yoshga toʻlmagan bitta yoki undan ortiq bolani (oʻn olti yoshga toʻlmagan nogironligi boʻlgan bolani) tarbiyalayotgan shaxslarga (yolgʻiz ota-onaga, shu jumladan beva ayollarga, beva erkaklarga, nikohdan ajralganlarga, muddatli harbiy xizmatdagi </w:t>
      </w:r>
      <w:r>
        <w:rPr>
          <w:rFonts w:eastAsia="Times New Roman"/>
          <w:color w:val="000000"/>
        </w:rPr>
        <w:t>harbiy xizmatchilarning xotinlariga, ota-onaning oʻrnini bosuvchi shaxslarga);</w:t>
      </w:r>
    </w:p>
    <w:p w14:paraId="5E3F4E4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yoshdan kichik boʻlgan shaxslarga;</w:t>
      </w:r>
    </w:p>
    <w:p w14:paraId="3DAB79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rezervga boʻshatilganidan keyin uch oydan kechiktirmay ishga kirgan muddatli harbiy xizmatni oʻtagan sobiq harbiy xizmatchilarga;</w:t>
      </w:r>
    </w:p>
    <w:p w14:paraId="766D60A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w:t>
      </w:r>
      <w:r>
        <w:rPr>
          <w:rFonts w:eastAsia="Times New Roman"/>
          <w:color w:val="000000"/>
        </w:rPr>
        <w:t>941 — 1945-yillardagi urush qatnashchilariga va imtiyozlari boʻyicha ularga tenglashtirilgan shaxslarga;</w:t>
      </w:r>
    </w:p>
    <w:p w14:paraId="5D22C28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 va II guruh nogironligi boʻlgan xodimlarga;</w:t>
      </w:r>
    </w:p>
    <w:p w14:paraId="198ECF9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ishdan ajralmagan holda taʼlim tashkilotlarida oʻqiyotganlarga, agar ular oʻzining har yilgi mehnat taʼti</w:t>
      </w:r>
      <w:r>
        <w:rPr>
          <w:rFonts w:eastAsia="Times New Roman"/>
          <w:color w:val="000000"/>
        </w:rPr>
        <w:t>lini imtihonlar, sinovlar (zachyotlar) topshirish, bitiruv malakaviy ishlarini, magistrlik dissertatsiyalarini, kurs, laboratoriya ishlarini va boshqa oʻquv ishlarini bajarish vaqtiga toʻgʻrilab olishni xohlasa;</w:t>
      </w:r>
    </w:p>
    <w:p w14:paraId="16BE1C4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shuningdek jamoa shart</w:t>
      </w:r>
      <w:r>
        <w:rPr>
          <w:rFonts w:eastAsia="Times New Roman"/>
          <w:color w:val="000000"/>
        </w:rPr>
        <w:t>nomasida yoxud ichki hujjatlarda belgilangan boshqa hollarda boshqa xodimlarga.</w:t>
      </w:r>
    </w:p>
    <w:p w14:paraId="164EF2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265" w:history="1">
        <w:r>
          <w:rPr>
            <w:rFonts w:eastAsia="Times New Roman"/>
            <w:color w:val="008080"/>
          </w:rPr>
          <w:t>birinchi</w:t>
        </w:r>
      </w:hyperlink>
      <w:r>
        <w:rPr>
          <w:rFonts w:eastAsia="Times New Roman"/>
          <w:color w:val="000000"/>
        </w:rPr>
        <w:t xml:space="preserve">, </w:t>
      </w:r>
      <w:hyperlink r:id="rId266" w:history="1">
        <w:r>
          <w:rPr>
            <w:rFonts w:eastAsia="Times New Roman"/>
            <w:color w:val="008080"/>
          </w:rPr>
          <w:t>ikkinchi</w:t>
        </w:r>
      </w:hyperlink>
      <w:r>
        <w:rPr>
          <w:rFonts w:eastAsia="Times New Roman"/>
          <w:color w:val="000000"/>
        </w:rPr>
        <w:t xml:space="preserve"> va </w:t>
      </w:r>
      <w:hyperlink r:id="rId267" w:history="1">
        <w:r>
          <w:rPr>
            <w:rFonts w:eastAsia="Times New Roman"/>
            <w:color w:val="008080"/>
          </w:rPr>
          <w:t xml:space="preserve">uchinchi qismlarida </w:t>
        </w:r>
      </w:hyperlink>
      <w:r>
        <w:rPr>
          <w:rFonts w:eastAsia="Times New Roman"/>
          <w:color w:val="000000"/>
        </w:rPr>
        <w:t>nazarda tutilgan hollarda har yilgi mehnat taʼtili toʻliq davomiylikda va toʻliq haq toʻlangan holda beriladi.</w:t>
      </w:r>
    </w:p>
    <w:p w14:paraId="6DB479D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Olti oydan kam ishlagan oʻrindoshlarga birinchi ish yili uchun har yilgi mehnat taʼtili ularning xohishiga koʻra asosiy</w:t>
      </w:r>
      <w:r>
        <w:rPr>
          <w:rFonts w:eastAsia="Times New Roman"/>
          <w:color w:val="000000"/>
        </w:rPr>
        <w:t xml:space="preserve"> ish boʻyicha har yilgi mehnat taʼtili bilan bir vaqtda oʻrindoshlik asosida ishdagi taʼtil uchun ishlab berilgan vaqtga mutanosib ravishda haq toʻlangan holda beriladi. Olti oy va undan ortiq ishlagan oʻrindoshlarga birinchi ish yili uchun oʻrindoshlik as</w:t>
      </w:r>
      <w:r>
        <w:rPr>
          <w:rFonts w:eastAsia="Times New Roman"/>
          <w:color w:val="000000"/>
        </w:rPr>
        <w:t xml:space="preserve">osidagi ishda </w:t>
      </w:r>
      <w:r>
        <w:rPr>
          <w:rFonts w:eastAsia="Times New Roman"/>
          <w:color w:val="000000"/>
        </w:rPr>
        <w:lastRenderedPageBreak/>
        <w:t>beriladigan har yilgi mehnat taʼtiliga, shuningdek ikkinchi va keyingi ish yillari uchun ushbu toifadagi xodimlarning mehnat taʼtiliga, ushbu taʼtil ish yili davomida qaysi vaqtda berilishidan qatʼi nazar, toʻliq haq toʻlanadi.</w:t>
      </w:r>
    </w:p>
    <w:p w14:paraId="3FB3968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mehn</w:t>
      </w:r>
      <w:r>
        <w:rPr>
          <w:rFonts w:eastAsia="Times New Roman"/>
          <w:color w:val="000000"/>
        </w:rPr>
        <w:t>at taʼtili oʻquvchilarning yozgi taʼtili davrida beriladigan taʼlim tashkilotlarining oʻqituvchilar tarkibiga birinchi ish yilidagi har yilgi mehnat taʼtili oʻquvchilarning yozgi taʼtili davrida toʻliq davomiylikda, ular ushbu taʼlim tashkilotiga ishga kir</w:t>
      </w:r>
      <w:r>
        <w:rPr>
          <w:rFonts w:eastAsia="Times New Roman"/>
          <w:color w:val="000000"/>
        </w:rPr>
        <w:t xml:space="preserve">gan vaqtidan qatʼi nazar, ishlab bergan vaqtiga mutanosib ravishda haq toʻlangan holda beriladi. Mazkur toifadagi xodimlarga ikkinchi va keyingi ish yillari uchun beriladigan mehnat taʼtiliga, ushbu taʼtil ish yili davomida qaysi vaqtda berilishidan qatʼi </w:t>
      </w:r>
      <w:r>
        <w:rPr>
          <w:rFonts w:eastAsia="Times New Roman"/>
          <w:color w:val="000000"/>
        </w:rPr>
        <w:t xml:space="preserve">nazar, toʻliq haq toʻlanadi. </w:t>
      </w:r>
    </w:p>
    <w:p w14:paraId="67A1CBDF" w14:textId="77777777" w:rsidR="00000000" w:rsidRDefault="00036F96">
      <w:pPr>
        <w:shd w:val="clear" w:color="auto" w:fill="FFFFFF"/>
        <w:ind w:firstLine="851"/>
        <w:jc w:val="both"/>
        <w:divId w:val="1813447497"/>
        <w:rPr>
          <w:rFonts w:eastAsia="Times New Roman"/>
          <w:b/>
          <w:bCs/>
          <w:color w:val="000080"/>
        </w:rPr>
      </w:pPr>
      <w:r>
        <w:rPr>
          <w:rFonts w:eastAsia="Times New Roman"/>
          <w:b/>
          <w:bCs/>
          <w:color w:val="000080"/>
        </w:rPr>
        <w:t>228-modda. Ikkinchi va keyingi ish yillari uchun har yilgi mehnat taʼtilini berish tartibi</w:t>
      </w:r>
    </w:p>
    <w:p w14:paraId="4517114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Ikkinchi va keyingi ish yillari uchun har yilgi mehnat taʼtili ish beruvchi va xodim uchun majburiy boʻlgan taʼtillar jadvali bilan bel</w:t>
      </w:r>
      <w:r>
        <w:rPr>
          <w:rFonts w:eastAsia="Times New Roman"/>
          <w:color w:val="000000"/>
        </w:rPr>
        <w:t>gilanadigan har yilgi mehnat taʼtillarini berish navbatiga muvofiq beriladi.</w:t>
      </w:r>
    </w:p>
    <w:p w14:paraId="20FE1C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Taʼtillar jadvali kalendar yil boshlanguniga qadar ish beruvchi tomonidan kasaba uyushmasi qoʻmitasi bilan kelishuvga koʻra tasdiqlanadi.</w:t>
      </w:r>
    </w:p>
    <w:p w14:paraId="4FA08F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har yilgi mehnat taʼtili beriladiga</w:t>
      </w:r>
      <w:r>
        <w:rPr>
          <w:rFonts w:eastAsia="Times New Roman"/>
          <w:color w:val="000000"/>
        </w:rPr>
        <w:t>n vaqt toʻgʻrisida taʼtil boshlanishidan kamida oʻn besh kun oldin xabardor qilinishi kerak.</w:t>
      </w:r>
    </w:p>
    <w:p w14:paraId="5DACB3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xohishiga koʻra har yilgi mehnat taʼtili unga qulay boʻlgan vaqtda quyidagilarga berilishi kerak:</w:t>
      </w:r>
    </w:p>
    <w:p w14:paraId="4561C0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ayollarga — homiladorlik va tugʻish taʼtilidan oldin yo</w:t>
      </w:r>
      <w:r>
        <w:rPr>
          <w:rFonts w:eastAsia="Times New Roman"/>
          <w:color w:val="000000"/>
        </w:rPr>
        <w:t>ki undan keyin;</w:t>
      </w:r>
    </w:p>
    <w:p w14:paraId="522B661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bolani parvarishlash taʼtilidan foydalanayotgan xodimga ushbu taʼtildan oldin yoki keyin;</w:t>
      </w:r>
    </w:p>
    <w:p w14:paraId="65F7E42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toʻrt yoshga toʻlmagan bir yoki undan ortiq nafar bolani (oʻn olti yoshga toʻlmagan nogironligi boʻlgan bolani) tarbiyalayotgan shaxslarga (yolgʻi</w:t>
      </w:r>
      <w:r>
        <w:rPr>
          <w:rFonts w:eastAsia="Times New Roman"/>
          <w:color w:val="000000"/>
        </w:rPr>
        <w:t>z ota-onaga, shu jumladan beva ayollarga, beva erkaklarga, nikohdan ajralganlarga, muddatli harbiy xizmatdagi harbiy xizmatchilarning xotinlariga, ota-onaning oʻrnini bosuvchi shaxslarga);</w:t>
      </w:r>
    </w:p>
    <w:p w14:paraId="71F9AD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 va II guruh nogironligi boʻlgan shaxslarga;</w:t>
      </w:r>
    </w:p>
    <w:p w14:paraId="1282CE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1941 — 1945-yillardag</w:t>
      </w:r>
      <w:r>
        <w:rPr>
          <w:rFonts w:eastAsia="Times New Roman"/>
          <w:color w:val="000000"/>
        </w:rPr>
        <w:t>i urush qatnashchilariga va imtiyozlari boʻyicha ularga tenglashtirilgan shaxslarga;</w:t>
      </w:r>
    </w:p>
    <w:p w14:paraId="3F329F5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yoshdan kichik boʻlgan shaxslarga;</w:t>
      </w:r>
    </w:p>
    <w:p w14:paraId="1418C9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ishdan ajralmagan holda taʼlim tashkilotlarida oʻqiyotganlarga, agar ular oʻzining har yilgi mehnat taʼtilini imtihonlar, sin</w:t>
      </w:r>
      <w:r>
        <w:rPr>
          <w:rFonts w:eastAsia="Times New Roman"/>
          <w:color w:val="000000"/>
        </w:rPr>
        <w:t>ovlar (zachyotlar) topshirish, bitiruv malakaviy ishlarini, magistrlik dissertatsiyalarini, kurs, laboratoriya ishlarini va boshqa oʻquv ishlarini bajarish vaqtiga toʻgʻrilab olishni xohlasa;</w:t>
      </w:r>
    </w:p>
    <w:p w14:paraId="15E75F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faxriy donori” koʻkrak nishoni bilan t</w:t>
      </w:r>
      <w:r>
        <w:rPr>
          <w:rFonts w:eastAsia="Times New Roman"/>
          <w:color w:val="000000"/>
        </w:rPr>
        <w:t>aqdirlangan shaxslarga;</w:t>
      </w:r>
    </w:p>
    <w:p w14:paraId="6844E44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shuningdek jamoa shartnomasida yoxud boshqa ichki hujjatlarda belgilangan hollarda boshqa xodimlarga.</w:t>
      </w:r>
    </w:p>
    <w:p w14:paraId="35F5CE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Ishlaydigan erkaklarga har yilgi mehnat taʼtili ularning xohishiga koʻra xotinining homiladorlik va tugʻish </w:t>
      </w:r>
      <w:r>
        <w:rPr>
          <w:rFonts w:eastAsia="Times New Roman"/>
          <w:color w:val="000000"/>
        </w:rPr>
        <w:t>taʼtili davrida beriladi.</w:t>
      </w:r>
    </w:p>
    <w:p w14:paraId="31FA681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Jadvalda belgilangan har yilgi mehnat taʼtilini berish vaqti xodim va ish beruvchi oʻrtasidagi kelishuvga binoan oʻzgartirilishi mumkin.</w:t>
      </w:r>
    </w:p>
    <w:p w14:paraId="6E788EA0" w14:textId="77777777" w:rsidR="00000000" w:rsidRDefault="00036F96">
      <w:pPr>
        <w:shd w:val="clear" w:color="auto" w:fill="FFFFFF"/>
        <w:ind w:firstLine="851"/>
        <w:jc w:val="both"/>
        <w:divId w:val="76483582"/>
        <w:rPr>
          <w:rFonts w:eastAsia="Times New Roman"/>
          <w:b/>
          <w:bCs/>
          <w:color w:val="000080"/>
        </w:rPr>
      </w:pPr>
      <w:r>
        <w:rPr>
          <w:rFonts w:eastAsia="Times New Roman"/>
          <w:b/>
          <w:bCs/>
          <w:color w:val="000080"/>
        </w:rPr>
        <w:t>229-modda. Har yilgi mehnat taʼtilini uzaytirish yoki uni boshqa muddatga koʻchirish</w:t>
      </w:r>
    </w:p>
    <w:p w14:paraId="220480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quyidagi hollarda har yilgi mehnat taʼtilini uzaytirish yoki boshqa muddatga koʻchirish huquqiga ega:</w:t>
      </w:r>
    </w:p>
    <w:p w14:paraId="21C3337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 mehnatga qobiliyatsizlik davrida;</w:t>
      </w:r>
    </w:p>
    <w:p w14:paraId="589A9BE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homiladorlik va tugʻish taʼtilining muddati boshlanganda;</w:t>
      </w:r>
    </w:p>
    <w:p w14:paraId="3E5B927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mehnat taʼtili oʻquv taʼtiliga to</w:t>
      </w:r>
      <w:r>
        <w:rPr>
          <w:rFonts w:eastAsia="Times New Roman"/>
          <w:color w:val="000000"/>
        </w:rPr>
        <w:t>ʻgʻri kelib qolganda;</w:t>
      </w:r>
    </w:p>
    <w:p w14:paraId="5A0E6C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yoki jamoat majburiyatlarini bajarayotganda, agar qonunchilikda bunday majburiyatlarni bajarish uchun ishdan ozod etish nazarda tutilgan boʻlsa;</w:t>
      </w:r>
    </w:p>
    <w:p w14:paraId="76621D8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yoki jamoa shartnomasida nazarda tutilgan boshqa hollarda.</w:t>
      </w:r>
    </w:p>
    <w:p w14:paraId="2D12FF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w:t>
      </w:r>
      <w:r>
        <w:rPr>
          <w:rFonts w:eastAsia="Times New Roman"/>
          <w:color w:val="000000"/>
        </w:rPr>
        <w:t xml:space="preserve">ar har yilgi mehnat taʼtilidan foydalanishga monelik qiluvchi sabablar taʼtil boshlanguniga qadar kelib chiqqan boʻlsa, xodim bilan ish beruvchi oʻrtasidagi kelishuvga binoan </w:t>
      </w:r>
      <w:r>
        <w:rPr>
          <w:rFonts w:eastAsia="Times New Roman"/>
          <w:color w:val="000000"/>
        </w:rPr>
        <w:lastRenderedPageBreak/>
        <w:t>taʼtildan foydalanishning yangi muddati belgilanadi. Bunday sabablar taʼtil davri</w:t>
      </w:r>
      <w:r>
        <w:rPr>
          <w:rFonts w:eastAsia="Times New Roman"/>
          <w:color w:val="000000"/>
        </w:rPr>
        <w:t>da kelib chiqqan hollarda taʼtil tegishli kunlar soniga uzaytiriladi yoki xodim bilan ish beruvchining kelishuviga koʻra taʼtilning foydalanilmay qolgan qismi boshqa muddatga koʻchiriladi.</w:t>
      </w:r>
    </w:p>
    <w:p w14:paraId="4CEE69A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har yilgi mehnat taʼtilidan foydalanishga toʻsqinlik qiladiga</w:t>
      </w:r>
      <w:r>
        <w:rPr>
          <w:rFonts w:eastAsia="Times New Roman"/>
          <w:color w:val="000000"/>
        </w:rPr>
        <w:t>n, yuzaga kelgan sabablar toʻgʻrisida ish beruvchini yozma shaklda xabardor qilishi shart.</w:t>
      </w:r>
    </w:p>
    <w:p w14:paraId="7158C1A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xodim ushbu Kodeks 228-moddasining </w:t>
      </w:r>
      <w:hyperlink r:id="rId268" w:history="1">
        <w:r>
          <w:rPr>
            <w:rFonts w:eastAsia="Times New Roman"/>
            <w:color w:val="008080"/>
          </w:rPr>
          <w:t xml:space="preserve">uchinchi qismida </w:t>
        </w:r>
      </w:hyperlink>
      <w:r>
        <w:rPr>
          <w:rFonts w:eastAsia="Times New Roman"/>
          <w:color w:val="000000"/>
        </w:rPr>
        <w:t>nazarda tutilgan muddatda taʼtil boshlanadigan vaqt haqida o</w:t>
      </w:r>
      <w:r>
        <w:rPr>
          <w:rFonts w:eastAsia="Times New Roman"/>
          <w:color w:val="000000"/>
        </w:rPr>
        <w:t xml:space="preserve">ʻz vaqtida xabardor qilinmagan yoki unga taʼtil boshlanguniga qadar ushbu Kodeks 233-moddasining </w:t>
      </w:r>
      <w:hyperlink r:id="rId269" w:history="1">
        <w:r>
          <w:rPr>
            <w:rFonts w:eastAsia="Times New Roman"/>
            <w:color w:val="008080"/>
          </w:rPr>
          <w:t xml:space="preserve">uchinchi qismiga </w:t>
        </w:r>
      </w:hyperlink>
      <w:r>
        <w:rPr>
          <w:rFonts w:eastAsia="Times New Roman"/>
          <w:color w:val="000000"/>
        </w:rPr>
        <w:t>muvofiq taʼtil vaqti uchun haq toʻlanmagan boʻlsa, har yilgi mehnat taʼtili xodimning arizasig</w:t>
      </w:r>
      <w:r>
        <w:rPr>
          <w:rFonts w:eastAsia="Times New Roman"/>
          <w:color w:val="000000"/>
        </w:rPr>
        <w:t>a koʻra boshqa muddatga koʻchiriladi.</w:t>
      </w:r>
    </w:p>
    <w:p w14:paraId="7509F929" w14:textId="77777777" w:rsidR="00000000" w:rsidRDefault="00036F96">
      <w:pPr>
        <w:shd w:val="clear" w:color="auto" w:fill="FFFFFF"/>
        <w:ind w:firstLine="851"/>
        <w:jc w:val="both"/>
        <w:divId w:val="555892388"/>
        <w:rPr>
          <w:rFonts w:eastAsia="Times New Roman"/>
          <w:b/>
          <w:bCs/>
          <w:color w:val="000080"/>
        </w:rPr>
      </w:pPr>
      <w:r>
        <w:rPr>
          <w:rFonts w:eastAsia="Times New Roman"/>
          <w:b/>
          <w:bCs/>
          <w:color w:val="000080"/>
        </w:rPr>
        <w:t>230-modda. Har yilgi mehnat taʼtilining bir qismini keyingi ish yiliga koʻchirish</w:t>
      </w:r>
    </w:p>
    <w:p w14:paraId="1AA87D7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mehnat taʼtili har yili, ushbu taʼtil berilayotgan ish yili tugaguniga qadar berilishi kerak.</w:t>
      </w:r>
    </w:p>
    <w:p w14:paraId="4CE2743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xususiyatiga eg</w:t>
      </w:r>
      <w:r>
        <w:rPr>
          <w:rFonts w:eastAsia="Times New Roman"/>
          <w:color w:val="000000"/>
        </w:rPr>
        <w:t>a sabablarga koʻra joriy yilda har yilgi mehnat taʼtilini toʻliq berish imkoni boʻlmagan alohida hollarda xodimning roziligi bilan taʼtilning oʻn toʻrt kalendar kundan ortiq boʻlgan qismi keyingi ish yiliga koʻchirilishi mumkin boʻlib, ushbu yil davomida u</w:t>
      </w:r>
      <w:r>
        <w:rPr>
          <w:rFonts w:eastAsia="Times New Roman"/>
          <w:color w:val="000000"/>
        </w:rPr>
        <w:t>ndan foydalanilishi shart.</w:t>
      </w:r>
    </w:p>
    <w:p w14:paraId="2691DD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sakkiz yoshga toʻlmagan xodimlarga, nogironligi boʻlgan xodimlarga har yilgi mehnat taʼtilini, shuningdek ushbu Kodeksning </w:t>
      </w:r>
      <w:hyperlink r:id="rId270" w:history="1">
        <w:r>
          <w:rPr>
            <w:rFonts w:eastAsia="Times New Roman"/>
            <w:color w:val="008080"/>
          </w:rPr>
          <w:t>481</w:t>
        </w:r>
      </w:hyperlink>
      <w:r>
        <w:rPr>
          <w:rFonts w:eastAsia="Times New Roman"/>
          <w:color w:val="000000"/>
        </w:rPr>
        <w:t xml:space="preserve"> va </w:t>
      </w:r>
      <w:hyperlink r:id="rId271" w:history="1">
        <w:r>
          <w:rPr>
            <w:rFonts w:eastAsia="Times New Roman"/>
            <w:color w:val="008080"/>
          </w:rPr>
          <w:t xml:space="preserve">483-moddalarida </w:t>
        </w:r>
      </w:hyperlink>
      <w:r>
        <w:rPr>
          <w:rFonts w:eastAsia="Times New Roman"/>
          <w:color w:val="000000"/>
        </w:rPr>
        <w:t>koʻrsatilgan har yilgi qoʻshimcha taʼtillarni bermaslik taqiqlanadi.</w:t>
      </w:r>
    </w:p>
    <w:p w14:paraId="44DD8286" w14:textId="77777777" w:rsidR="00000000" w:rsidRDefault="00036F96">
      <w:pPr>
        <w:shd w:val="clear" w:color="auto" w:fill="FFFFFF"/>
        <w:ind w:firstLine="851"/>
        <w:jc w:val="both"/>
        <w:divId w:val="1046951620"/>
        <w:rPr>
          <w:rFonts w:eastAsia="Times New Roman"/>
          <w:b/>
          <w:bCs/>
          <w:color w:val="000080"/>
        </w:rPr>
      </w:pPr>
      <w:r>
        <w:rPr>
          <w:rFonts w:eastAsia="Times New Roman"/>
          <w:b/>
          <w:bCs/>
          <w:color w:val="000080"/>
        </w:rPr>
        <w:t>231-modda. Har yilgi mehnat taʼtilini qismlarga boʻlish</w:t>
      </w:r>
    </w:p>
    <w:p w14:paraId="00E51D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va ish beruvchi oʻrtasidagi kelishuvga koʻra har yilgi mehnat taʼtili qismlarga boʻlinishi mumkin. Bunda ush</w:t>
      </w:r>
      <w:r>
        <w:rPr>
          <w:rFonts w:eastAsia="Times New Roman"/>
          <w:color w:val="000000"/>
        </w:rPr>
        <w:t>bu taʼtilning hech boʻlmaganda bir qismi oʻn toʻrt kalendar kundan kam boʻlmasligi kerak.</w:t>
      </w:r>
    </w:p>
    <w:p w14:paraId="70A3FB41" w14:textId="77777777" w:rsidR="00000000" w:rsidRDefault="00036F96">
      <w:pPr>
        <w:shd w:val="clear" w:color="auto" w:fill="FFFFFF"/>
        <w:ind w:firstLine="851"/>
        <w:jc w:val="both"/>
        <w:divId w:val="213584472"/>
        <w:rPr>
          <w:rFonts w:eastAsia="Times New Roman"/>
          <w:b/>
          <w:bCs/>
          <w:color w:val="000080"/>
        </w:rPr>
      </w:pPr>
      <w:r>
        <w:rPr>
          <w:rFonts w:eastAsia="Times New Roman"/>
          <w:b/>
          <w:bCs/>
          <w:color w:val="000080"/>
        </w:rPr>
        <w:t>232-modda. Xodimni har yilgi mehnat taʼtilidan chaqirib olish</w:t>
      </w:r>
    </w:p>
    <w:p w14:paraId="5DEAEC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Har yilgi mehnat taʼtilidan chaqirib olishga taʼtilning istalgan vaqtida faqat xodimning roziligi bilan </w:t>
      </w:r>
      <w:r>
        <w:rPr>
          <w:rFonts w:eastAsia="Times New Roman"/>
          <w:color w:val="000000"/>
        </w:rPr>
        <w:t xml:space="preserve">yoʻl qoʻyiladi. Shu munosabat bilan taʼtilning foydalanilmay qolgan qismi xodimga mazkur ish yili davomida boshqa vaqtda berilishi yoki ushbu Kodeksning </w:t>
      </w:r>
      <w:hyperlink r:id="rId272" w:history="1">
        <w:r>
          <w:rPr>
            <w:rFonts w:eastAsia="Times New Roman"/>
            <w:color w:val="008080"/>
          </w:rPr>
          <w:t>230</w:t>
        </w:r>
      </w:hyperlink>
      <w:r>
        <w:rPr>
          <w:rFonts w:eastAsia="Times New Roman"/>
          <w:color w:val="000000"/>
        </w:rPr>
        <w:t xml:space="preserve"> va </w:t>
      </w:r>
      <w:hyperlink r:id="rId273" w:history="1">
        <w:r>
          <w:rPr>
            <w:rFonts w:eastAsia="Times New Roman"/>
            <w:color w:val="008080"/>
          </w:rPr>
          <w:t xml:space="preserve">231-moddalarida </w:t>
        </w:r>
      </w:hyperlink>
      <w:r>
        <w:rPr>
          <w:rFonts w:eastAsia="Times New Roman"/>
          <w:color w:val="000000"/>
        </w:rPr>
        <w:t>nazarda tutilgan talablarga rioya etilgan holda keyingi ish yilida berilishi kerak.</w:t>
      </w:r>
    </w:p>
    <w:p w14:paraId="18834B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 toʻlmagan xodimlarni, homilador ayollarni va mehnat sharoitlari oʻta zararli va oʻta ogʻir ishlarda band boʻlgan xodimlarni har yilgi mehn</w:t>
      </w:r>
      <w:r>
        <w:rPr>
          <w:rFonts w:eastAsia="Times New Roman"/>
          <w:color w:val="000000"/>
        </w:rPr>
        <w:t>at taʼtilidan chaqirib olishga yoʻl qoʻyilmaydi.</w:t>
      </w:r>
    </w:p>
    <w:p w14:paraId="7FF53861" w14:textId="77777777" w:rsidR="00000000" w:rsidRDefault="00036F96">
      <w:pPr>
        <w:shd w:val="clear" w:color="auto" w:fill="FFFFFF"/>
        <w:ind w:firstLine="851"/>
        <w:jc w:val="both"/>
        <w:divId w:val="1634671405"/>
        <w:rPr>
          <w:rFonts w:eastAsia="Times New Roman"/>
          <w:b/>
          <w:bCs/>
          <w:color w:val="000080"/>
        </w:rPr>
      </w:pPr>
      <w:r>
        <w:rPr>
          <w:rFonts w:eastAsia="Times New Roman"/>
          <w:b/>
          <w:bCs/>
          <w:color w:val="000080"/>
        </w:rPr>
        <w:t>233-modda. Xodimga har yilgi mehnat taʼtilida boʻlgan vaqti uchun oʻrtacha ish haqi toʻlash</w:t>
      </w:r>
    </w:p>
    <w:p w14:paraId="7D80E63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Har yilgi mehnat taʼtilida boʻlgan vaqti uchun xodimga ushbu Kodeksning </w:t>
      </w:r>
      <w:hyperlink r:id="rId274" w:history="1">
        <w:r>
          <w:rPr>
            <w:rFonts w:eastAsia="Times New Roman"/>
            <w:color w:val="008080"/>
          </w:rPr>
          <w:t>257-moddasiga</w:t>
        </w:r>
      </w:hyperlink>
      <w:r>
        <w:rPr>
          <w:rFonts w:eastAsia="Times New Roman"/>
          <w:color w:val="000000"/>
        </w:rPr>
        <w:t xml:space="preserve"> </w:t>
      </w:r>
      <w:r>
        <w:rPr>
          <w:rFonts w:eastAsia="Times New Roman"/>
          <w:color w:val="000000"/>
        </w:rPr>
        <w:t>muvofiq hisoblab chiqariladigan oʻrtacha ish haqining saqlanishi kafolatlanadi.</w:t>
      </w:r>
    </w:p>
    <w:p w14:paraId="550D75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Har yilgi mehnat taʼtili vaqti uchun haq toʻlashda yakshanba kuni inobatga </w:t>
      </w:r>
      <w:r>
        <w:rPr>
          <w:rFonts w:eastAsia="Times New Roman"/>
          <w:color w:val="000000"/>
        </w:rPr>
        <w:t>olinmaydi.</w:t>
      </w:r>
    </w:p>
    <w:p w14:paraId="0062548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mehnat taʼtili vaqti uchun haq toʻlash jamoa shartnomasida, ichki hujjatlarda yoxud mehnat shartnomasida belgilangan muddatlarda, biroq taʼtil boshlanguniga qadar oxirgi ish kunidan kechiktirmay amalga oshiriladi.</w:t>
      </w:r>
    </w:p>
    <w:p w14:paraId="5752418B" w14:textId="77777777" w:rsidR="00000000" w:rsidRDefault="00036F96">
      <w:pPr>
        <w:shd w:val="clear" w:color="auto" w:fill="FFFFFF"/>
        <w:ind w:firstLine="851"/>
        <w:jc w:val="both"/>
        <w:divId w:val="799567217"/>
        <w:rPr>
          <w:rFonts w:eastAsia="Times New Roman"/>
          <w:b/>
          <w:bCs/>
          <w:color w:val="000080"/>
        </w:rPr>
      </w:pPr>
      <w:r>
        <w:rPr>
          <w:rFonts w:eastAsia="Times New Roman"/>
          <w:b/>
          <w:bCs/>
          <w:color w:val="000080"/>
        </w:rPr>
        <w:t xml:space="preserve">234-modda. Har yilgi </w:t>
      </w:r>
      <w:r>
        <w:rPr>
          <w:rFonts w:eastAsia="Times New Roman"/>
          <w:b/>
          <w:bCs/>
          <w:color w:val="000080"/>
        </w:rPr>
        <w:t>mehnat taʼtilini pulli kompensatsiya bilan almashtirish</w:t>
      </w:r>
    </w:p>
    <w:p w14:paraId="09A964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bekor qilinganda xodimga barcha foydalanilmagan har yilgi asosiy va qoʻshimcha mehnat taʼtillari uchun pulli kompensatsiya toʻlanadi.</w:t>
      </w:r>
    </w:p>
    <w:p w14:paraId="428796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Xodimlarga ish davrida ularning xohishiga koʻra</w:t>
      </w:r>
      <w:r>
        <w:rPr>
          <w:rFonts w:eastAsia="Times New Roman"/>
          <w:color w:val="000000"/>
        </w:rPr>
        <w:t xml:space="preserve"> har yilgi mehnat taʼtili uchun taʼtilning ushbu Kodeksning </w:t>
      </w:r>
      <w:hyperlink r:id="rId275" w:history="1">
        <w:r>
          <w:rPr>
            <w:rFonts w:eastAsia="Times New Roman"/>
            <w:color w:val="008080"/>
          </w:rPr>
          <w:t xml:space="preserve">217-moddasida </w:t>
        </w:r>
      </w:hyperlink>
      <w:r>
        <w:rPr>
          <w:rFonts w:eastAsia="Times New Roman"/>
          <w:color w:val="000000"/>
        </w:rPr>
        <w:t>belgilangan eng kam davomiyligidan tashqari pulli kompensatsiya toʻlanishi mumkin.</w:t>
      </w:r>
    </w:p>
    <w:p w14:paraId="66A8E79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Pulli kompensatsiya toʻlashda yakshanba kuni inobat</w:t>
      </w:r>
      <w:r>
        <w:rPr>
          <w:rFonts w:eastAsia="Times New Roman"/>
          <w:color w:val="000000"/>
        </w:rPr>
        <w:t>ga olinmaydi.</w:t>
      </w:r>
    </w:p>
    <w:p w14:paraId="78CA33D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 toʻlmagan xodimlarga, I yoki II guruh nogironligi boʻlgan xodimlarga beriladigan ijtimoiy taʼtillarning barcha turlaridan, har yilgi uzaytirilgan asosiy mehnat taʼtillaridan, shuningdek ushbu Kodeksning</w:t>
      </w:r>
      <w:hyperlink r:id="rId276" w:history="1">
        <w:r>
          <w:rPr>
            <w:rFonts w:eastAsia="Times New Roman"/>
            <w:color w:val="008080"/>
          </w:rPr>
          <w:t xml:space="preserve"> 481 </w:t>
        </w:r>
      </w:hyperlink>
      <w:r>
        <w:rPr>
          <w:rFonts w:eastAsia="Times New Roman"/>
          <w:color w:val="000000"/>
        </w:rPr>
        <w:t xml:space="preserve">va </w:t>
      </w:r>
      <w:hyperlink r:id="rId277" w:history="1">
        <w:r>
          <w:rPr>
            <w:rFonts w:eastAsia="Times New Roman"/>
            <w:color w:val="008080"/>
          </w:rPr>
          <w:t xml:space="preserve">483-moddalarida </w:t>
        </w:r>
      </w:hyperlink>
      <w:r>
        <w:rPr>
          <w:rFonts w:eastAsia="Times New Roman"/>
          <w:color w:val="000000"/>
        </w:rPr>
        <w:t xml:space="preserve">nazarda tutilgan qoʻshimcha taʼtillardan asli </w:t>
      </w:r>
      <w:r>
        <w:rPr>
          <w:rFonts w:eastAsia="Times New Roman"/>
          <w:color w:val="000000"/>
        </w:rPr>
        <w:lastRenderedPageBreak/>
        <w:t>holida foydalaniladi hamda mehnat davrida ularni pulli kompensatsiya bilan almashtirishga yoʻl qoʻyilmaydi.</w:t>
      </w:r>
    </w:p>
    <w:p w14:paraId="0032EB91" w14:textId="77777777" w:rsidR="00000000" w:rsidRDefault="00036F96">
      <w:pPr>
        <w:shd w:val="clear" w:color="auto" w:fill="FFFFFF"/>
        <w:ind w:firstLine="851"/>
        <w:jc w:val="both"/>
        <w:divId w:val="838274551"/>
        <w:rPr>
          <w:rFonts w:eastAsia="Times New Roman"/>
          <w:b/>
          <w:bCs/>
          <w:color w:val="000080"/>
        </w:rPr>
      </w:pPr>
      <w:r>
        <w:rPr>
          <w:rFonts w:eastAsia="Times New Roman"/>
          <w:b/>
          <w:bCs/>
          <w:color w:val="000080"/>
        </w:rPr>
        <w:t>235-modda. Mehnat shartnomasini bekor qilish chogʻida xodimga har yilgi mehnat taʼtilini berish</w:t>
      </w:r>
    </w:p>
    <w:p w14:paraId="3C83B8E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shartnomasida, boshqa ichki hujjatlarda, mehnat shartnomasida yoki xodim va ish beruvchi oʻrtasidagi kelishuvga koʻra mehnat shartnomasini bekor qilish chogʻida (bundan mehnat shartnomasi xodimning aybli harakatlari (harakatsizligi) uchun bekor qilin</w:t>
      </w:r>
      <w:r>
        <w:rPr>
          <w:rFonts w:eastAsia="Times New Roman"/>
          <w:color w:val="000000"/>
        </w:rPr>
        <w:t>gan hollar mustasno) foydalanilmagan har yilgi mehnat taʼtillarini keyinchalik mehnatga oid munosabatlarni tugatgan holda xodimning yozma arizasi asosida berish nazarda tutilishi mumkin.</w:t>
      </w:r>
    </w:p>
    <w:p w14:paraId="245A05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uning muddati tugashi munosabati bilan bekor qil</w:t>
      </w:r>
      <w:r>
        <w:rPr>
          <w:rFonts w:eastAsia="Times New Roman"/>
          <w:color w:val="000000"/>
        </w:rPr>
        <w:t xml:space="preserve">ish chogʻida keyinchalik mehnat shartnomasini bekor qilgan holdagi taʼtil har yilgi mehnat taʼtilining vaqti ushbu shartnoma muddatining chegarasidan toʻliq yoki qisman chiqib ketganda ham berilishi mumkin. </w:t>
      </w:r>
    </w:p>
    <w:p w14:paraId="2C9BCB6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278" w:history="1">
        <w:r>
          <w:rPr>
            <w:rFonts w:eastAsia="Times New Roman"/>
            <w:color w:val="008080"/>
          </w:rPr>
          <w:t>birinchi</w:t>
        </w:r>
      </w:hyperlink>
      <w:r>
        <w:rPr>
          <w:rFonts w:eastAsia="Times New Roman"/>
          <w:color w:val="000000"/>
        </w:rPr>
        <w:t xml:space="preserve"> va </w:t>
      </w:r>
      <w:hyperlink r:id="rId279" w:history="1">
        <w:r>
          <w:rPr>
            <w:rFonts w:eastAsia="Times New Roman"/>
            <w:color w:val="008080"/>
          </w:rPr>
          <w:t xml:space="preserve">ikkinchi qismlarida </w:t>
        </w:r>
      </w:hyperlink>
      <w:r>
        <w:rPr>
          <w:rFonts w:eastAsia="Times New Roman"/>
          <w:color w:val="000000"/>
        </w:rPr>
        <w:t xml:space="preserve">nazarda tutilgan hollarda har yilgi mehnat taʼtilining oxirgi kuni mehnat shartnomasi bekor qilinadigan kun deb hisoblanadi. </w:t>
      </w:r>
    </w:p>
    <w:p w14:paraId="6FD705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tashabbusiga koʻra keyin</w:t>
      </w:r>
      <w:r>
        <w:rPr>
          <w:rFonts w:eastAsia="Times New Roman"/>
          <w:color w:val="000000"/>
        </w:rPr>
        <w:t>chalik mehnat shartnomasini bekor qilgan holda har yilgi mehnat taʼtilini berish chogʻida ushbu xodim mehnat shartnomasini bekor qilish toʻgʻrisidagi arizasini oʻzining mehnat taʼtili boshlanadigan kunga qadar chaqirib olish huquqiga ega.</w:t>
      </w:r>
    </w:p>
    <w:p w14:paraId="2705C1EB" w14:textId="77777777" w:rsidR="00000000" w:rsidRDefault="00036F96">
      <w:pPr>
        <w:shd w:val="clear" w:color="auto" w:fill="FFFFFF"/>
        <w:jc w:val="center"/>
        <w:divId w:val="1416708363"/>
        <w:rPr>
          <w:rFonts w:eastAsia="Times New Roman"/>
          <w:b/>
          <w:bCs/>
          <w:color w:val="000080"/>
        </w:rPr>
      </w:pPr>
      <w:r>
        <w:rPr>
          <w:rFonts w:eastAsia="Times New Roman"/>
          <w:b/>
          <w:bCs/>
          <w:color w:val="000080"/>
        </w:rPr>
        <w:t>5-§. Ijtimoiy taʼ</w:t>
      </w:r>
      <w:r>
        <w:rPr>
          <w:rFonts w:eastAsia="Times New Roman"/>
          <w:b/>
          <w:bCs/>
          <w:color w:val="000080"/>
        </w:rPr>
        <w:t>tillar</w:t>
      </w:r>
    </w:p>
    <w:p w14:paraId="22ED1C61" w14:textId="77777777" w:rsidR="00000000" w:rsidRDefault="00036F96">
      <w:pPr>
        <w:shd w:val="clear" w:color="auto" w:fill="FFFFFF"/>
        <w:ind w:firstLine="851"/>
        <w:jc w:val="both"/>
        <w:divId w:val="1849295504"/>
        <w:rPr>
          <w:rFonts w:eastAsia="Times New Roman"/>
          <w:b/>
          <w:bCs/>
          <w:color w:val="000080"/>
        </w:rPr>
      </w:pPr>
      <w:r>
        <w:rPr>
          <w:rFonts w:eastAsia="Times New Roman"/>
          <w:b/>
          <w:bCs/>
          <w:color w:val="000080"/>
        </w:rPr>
        <w:t>236-modda. Ijtimoiy taʼtillar tushunchasi</w:t>
      </w:r>
    </w:p>
    <w:p w14:paraId="7D667E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Xodimlarga onalik, bolalarni parvarishlash, taʼlim olish uchun qulay shart-sharoitlar yaratish maqsadida, shuningdek boshqa ijtimoiy maqsadlarda beriladigan taʼtillar ijtimoiy taʼtillardir.</w:t>
      </w:r>
    </w:p>
    <w:p w14:paraId="5FFF414B" w14:textId="77777777" w:rsidR="00000000" w:rsidRDefault="00036F96">
      <w:pPr>
        <w:shd w:val="clear" w:color="auto" w:fill="FFFFFF"/>
        <w:ind w:firstLine="851"/>
        <w:jc w:val="both"/>
        <w:divId w:val="1617061133"/>
        <w:rPr>
          <w:rFonts w:eastAsia="Times New Roman"/>
          <w:b/>
          <w:bCs/>
          <w:color w:val="000080"/>
        </w:rPr>
      </w:pPr>
      <w:r>
        <w:rPr>
          <w:rFonts w:eastAsia="Times New Roman"/>
          <w:b/>
          <w:bCs/>
          <w:color w:val="000080"/>
        </w:rPr>
        <w:t>237-modda. Qonunc</w:t>
      </w:r>
      <w:r>
        <w:rPr>
          <w:rFonts w:eastAsia="Times New Roman"/>
          <w:b/>
          <w:bCs/>
          <w:color w:val="000080"/>
        </w:rPr>
        <w:t>hilikda belgilangan ijtimoiy taʼtillar</w:t>
      </w:r>
    </w:p>
    <w:p w14:paraId="5E78C2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Kodeksga muvofiq xodimlar quyidagi ijtimoiy taʼtillarni olish huquqidan foydalanadi:</w:t>
      </w:r>
    </w:p>
    <w:p w14:paraId="59C968D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homiladorlik va tugʻish taʼtillari (ushbu Kodeksning </w:t>
      </w:r>
      <w:hyperlink r:id="rId280" w:history="1">
        <w:r>
          <w:rPr>
            <w:rFonts w:eastAsia="Times New Roman"/>
            <w:color w:val="008080"/>
          </w:rPr>
          <w:t>404-moddasi</w:t>
        </w:r>
      </w:hyperlink>
      <w:r>
        <w:rPr>
          <w:rFonts w:eastAsia="Times New Roman"/>
          <w:color w:val="000000"/>
        </w:rPr>
        <w:t>);</w:t>
      </w:r>
    </w:p>
    <w:p w14:paraId="1EC79B2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bola parvar</w:t>
      </w:r>
      <w:r>
        <w:rPr>
          <w:rFonts w:eastAsia="Times New Roman"/>
          <w:color w:val="000000"/>
        </w:rPr>
        <w:t xml:space="preserve">ishlash taʼtili (ushbu Kodeksning 405-moddasining </w:t>
      </w:r>
      <w:hyperlink r:id="rId281" w:history="1">
        <w:r>
          <w:rPr>
            <w:rFonts w:eastAsia="Times New Roman"/>
            <w:color w:val="008080"/>
          </w:rPr>
          <w:t>birinchi</w:t>
        </w:r>
      </w:hyperlink>
      <w:r>
        <w:rPr>
          <w:rFonts w:eastAsia="Times New Roman"/>
          <w:color w:val="000000"/>
        </w:rPr>
        <w:t xml:space="preserve"> va </w:t>
      </w:r>
      <w:hyperlink r:id="rId282" w:history="1">
        <w:r>
          <w:rPr>
            <w:rFonts w:eastAsia="Times New Roman"/>
            <w:color w:val="008080"/>
          </w:rPr>
          <w:t>ikkinchi qismlari</w:t>
        </w:r>
      </w:hyperlink>
      <w:r>
        <w:rPr>
          <w:rFonts w:eastAsia="Times New Roman"/>
          <w:color w:val="000000"/>
        </w:rPr>
        <w:t>);</w:t>
      </w:r>
    </w:p>
    <w:p w14:paraId="6A9816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oʻquv taʼtili (ushbu Kodeksning 385-moddasining </w:t>
      </w:r>
      <w:hyperlink r:id="rId283" w:history="1">
        <w:r>
          <w:rPr>
            <w:rFonts w:eastAsia="Times New Roman"/>
            <w:color w:val="008080"/>
          </w:rPr>
          <w:t>birinchi qismi</w:t>
        </w:r>
      </w:hyperlink>
      <w:r>
        <w:rPr>
          <w:rFonts w:eastAsia="Times New Roman"/>
          <w:color w:val="000000"/>
        </w:rPr>
        <w:t>);</w:t>
      </w:r>
    </w:p>
    <w:p w14:paraId="67B5B5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ijodiy taʼtillar (ushbu Kodeksning 387-moddasining </w:t>
      </w:r>
      <w:hyperlink r:id="rId284" w:history="1">
        <w:r>
          <w:rPr>
            <w:rFonts w:eastAsia="Times New Roman"/>
            <w:color w:val="008080"/>
          </w:rPr>
          <w:t>birinchi qismi</w:t>
        </w:r>
      </w:hyperlink>
      <w:r>
        <w:rPr>
          <w:rFonts w:eastAsia="Times New Roman"/>
          <w:color w:val="000000"/>
        </w:rPr>
        <w:t>).</w:t>
      </w:r>
    </w:p>
    <w:p w14:paraId="4101036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Xodimlarga ushbu moddaning</w:t>
      </w:r>
      <w:hyperlink r:id="rId285" w:history="1">
        <w:r>
          <w:rPr>
            <w:rFonts w:eastAsia="Times New Roman"/>
            <w:color w:val="008080"/>
          </w:rPr>
          <w:t xml:space="preserve"> birinchi qismida </w:t>
        </w:r>
      </w:hyperlink>
      <w:r>
        <w:rPr>
          <w:rFonts w:eastAsia="Times New Roman"/>
          <w:color w:val="000000"/>
        </w:rPr>
        <w:t>nazarda tutil</w:t>
      </w:r>
      <w:r>
        <w:rPr>
          <w:rFonts w:eastAsia="Times New Roman"/>
          <w:color w:val="000000"/>
        </w:rPr>
        <w:t>gan ijtimoiy taʼtillarni berish xodimning mehnat stajiga, u bajaradigan ishning joyi va xususiyatiga, ish beruvchining tashkiliy-huquqiy shakliga bogʻliq emas.</w:t>
      </w:r>
    </w:p>
    <w:p w14:paraId="5EEC9C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oʻquv taʼtilida (ushbu Kodeks 385-moddasining </w:t>
      </w:r>
      <w:hyperlink r:id="rId286" w:history="1">
        <w:r>
          <w:rPr>
            <w:rFonts w:eastAsia="Times New Roman"/>
            <w:color w:val="008080"/>
          </w:rPr>
          <w:t>birinchi qismi</w:t>
        </w:r>
      </w:hyperlink>
      <w:r>
        <w:rPr>
          <w:rFonts w:eastAsia="Times New Roman"/>
          <w:color w:val="000000"/>
        </w:rPr>
        <w:t xml:space="preserve">) yoki ijodiy taʼtilda (ushbu Kodeks 387-moddasining </w:t>
      </w:r>
      <w:hyperlink r:id="rId287" w:history="1">
        <w:r>
          <w:rPr>
            <w:rFonts w:eastAsia="Times New Roman"/>
            <w:color w:val="008080"/>
          </w:rPr>
          <w:t>birinchi qismi</w:t>
        </w:r>
      </w:hyperlink>
      <w:r>
        <w:rPr>
          <w:rFonts w:eastAsia="Times New Roman"/>
          <w:color w:val="000000"/>
        </w:rPr>
        <w:t>) boʻlgan vaqtida uning oʻrtacha ish haqi saqlanib qoladi. Bundan oliy taʼlim tashkilotlariga oʻqishga kirganda beriladigan</w:t>
      </w:r>
      <w:r>
        <w:rPr>
          <w:rFonts w:eastAsia="Times New Roman"/>
          <w:color w:val="000000"/>
        </w:rPr>
        <w:t xml:space="preserve"> ish haqi saqlanmaydigan taʼtil mustasno.</w:t>
      </w:r>
    </w:p>
    <w:p w14:paraId="362B6E7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Ayol tugʻishdan oldingi va tugʻishdan keyingi taʼtilda boʻlgan vaqtida (ushbu Kodeksning </w:t>
      </w:r>
      <w:hyperlink r:id="rId288" w:history="1">
        <w:r>
          <w:rPr>
            <w:rFonts w:eastAsia="Times New Roman"/>
            <w:color w:val="008080"/>
          </w:rPr>
          <w:t>404-moddasi</w:t>
        </w:r>
      </w:hyperlink>
      <w:r>
        <w:rPr>
          <w:rFonts w:eastAsia="Times New Roman"/>
          <w:color w:val="000000"/>
        </w:rPr>
        <w:t>) unga qonunchilikda belgilangan miqdorda hamda tartibda homilador</w:t>
      </w:r>
      <w:r>
        <w:rPr>
          <w:rFonts w:eastAsia="Times New Roman"/>
          <w:color w:val="000000"/>
        </w:rPr>
        <w:t>lik va tugʻish nafaqasi toʻlanadi.</w:t>
      </w:r>
    </w:p>
    <w:p w14:paraId="3B38EF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Bola ikki yoshga toʻlguniga qadar uni parvarishlash taʼtilida boʻlgan davrida bolani haqiqatda parvarishlayotgan bolaning ota-onasidan biriga (vasiysiga), buvisiga, bobosiga yoki boshqa qarindoshiga qonunchilikda belgilan</w:t>
      </w:r>
      <w:r>
        <w:rPr>
          <w:rFonts w:eastAsia="Times New Roman"/>
          <w:color w:val="000000"/>
        </w:rPr>
        <w:t>gan miqdorda va tartibda bolani parvarishlash nafaqasi toʻlanadi.</w:t>
      </w:r>
    </w:p>
    <w:p w14:paraId="1246AE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ikki yoshga toʻlmagan ikki va undan ortiq nafar bola yoki oʻn olti yoshga toʻlmagan nogironligi boʻlgan bolaning ota-onasidan biri (ota-onaning oʻrnini bosuvchi shaxs) davomiyligi toʻrt </w:t>
      </w:r>
      <w:r>
        <w:rPr>
          <w:rFonts w:eastAsia="Times New Roman"/>
          <w:color w:val="000000"/>
        </w:rPr>
        <w:t xml:space="preserve">kalendar kun boʻlgan har yilgi ijtimoiy taʼtilda boʻlgan davrida uning ushbu taʼtil davri uchun oʻrtacha ish haqi saqlanib qoladi (ushbu Kodeksning </w:t>
      </w:r>
      <w:hyperlink r:id="rId289" w:history="1">
        <w:r>
          <w:rPr>
            <w:rFonts w:eastAsia="Times New Roman"/>
            <w:color w:val="008080"/>
          </w:rPr>
          <w:t>401-moddasi</w:t>
        </w:r>
      </w:hyperlink>
      <w:r>
        <w:rPr>
          <w:rFonts w:eastAsia="Times New Roman"/>
          <w:color w:val="000000"/>
        </w:rPr>
        <w:t>).</w:t>
      </w:r>
    </w:p>
    <w:p w14:paraId="3CA8CB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290" w:history="1">
        <w:r>
          <w:rPr>
            <w:rFonts w:eastAsia="Times New Roman"/>
            <w:color w:val="008080"/>
          </w:rPr>
          <w:t xml:space="preserve">birinchi qismida </w:t>
        </w:r>
      </w:hyperlink>
      <w:r>
        <w:rPr>
          <w:rFonts w:eastAsia="Times New Roman"/>
          <w:color w:val="000000"/>
        </w:rPr>
        <w:t>belgilangan ijtimoiy taʼtillar, bundan Kodeks 405-moddasining</w:t>
      </w:r>
      <w:hyperlink r:id="rId291" w:history="1">
        <w:r>
          <w:rPr>
            <w:rFonts w:eastAsia="Times New Roman"/>
            <w:color w:val="008080"/>
          </w:rPr>
          <w:t xml:space="preserve"> birinchi </w:t>
        </w:r>
      </w:hyperlink>
      <w:r>
        <w:rPr>
          <w:rFonts w:eastAsia="Times New Roman"/>
          <w:color w:val="000000"/>
        </w:rPr>
        <w:t xml:space="preserve">va </w:t>
      </w:r>
      <w:hyperlink r:id="rId292" w:history="1">
        <w:r>
          <w:rPr>
            <w:rFonts w:eastAsia="Times New Roman"/>
            <w:color w:val="008080"/>
          </w:rPr>
          <w:t xml:space="preserve">ikkinchi qismlarida </w:t>
        </w:r>
      </w:hyperlink>
      <w:r>
        <w:rPr>
          <w:rFonts w:eastAsia="Times New Roman"/>
          <w:color w:val="000000"/>
        </w:rPr>
        <w:t>nazarda tutilgan bolani parvari</w:t>
      </w:r>
      <w:r>
        <w:rPr>
          <w:rFonts w:eastAsia="Times New Roman"/>
          <w:color w:val="000000"/>
        </w:rPr>
        <w:t>shlash taʼtillari mustasno, navbatdagi har yilgi mehnat taʼtilini olish huquqini beradigan ish stajiga kiritiladi.</w:t>
      </w:r>
    </w:p>
    <w:p w14:paraId="32821972" w14:textId="77777777" w:rsidR="00000000" w:rsidRDefault="00036F96">
      <w:pPr>
        <w:shd w:val="clear" w:color="auto" w:fill="FFFFFF"/>
        <w:ind w:firstLine="851"/>
        <w:jc w:val="both"/>
        <w:divId w:val="923608903"/>
        <w:rPr>
          <w:rFonts w:eastAsia="Times New Roman"/>
          <w:b/>
          <w:bCs/>
          <w:color w:val="000080"/>
        </w:rPr>
      </w:pPr>
      <w:r>
        <w:rPr>
          <w:rFonts w:eastAsia="Times New Roman"/>
          <w:b/>
          <w:bCs/>
          <w:color w:val="000080"/>
        </w:rPr>
        <w:lastRenderedPageBreak/>
        <w:t>238-modda. Jamoa kelishuvlarida yoxud jamoa shartnomasida yoki mehnat haqidagi boshqa huquqiy hujjatlarda ijtimoiy taʼtillarni belgilash</w:t>
      </w:r>
    </w:p>
    <w:p w14:paraId="441709F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w:t>
      </w:r>
      <w:r>
        <w:rPr>
          <w:rFonts w:eastAsia="Times New Roman"/>
          <w:color w:val="000000"/>
        </w:rPr>
        <w:t>a kelishuvlarida yoxud jamoa shartnomasida yoki mehnat haqidagi boshqa huquqiy hujjatlarda quyidagilar nazarda tutilishi mumkin:</w:t>
      </w:r>
    </w:p>
    <w:p w14:paraId="42E5797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xodimlarga qonunchilikda belgilanmagan boshqa ijtimoiy taʼtillarni berish (nikoh tuzilganligi munosabati bilan, bola tugʻilishi</w:t>
      </w:r>
      <w:r>
        <w:rPr>
          <w:rFonts w:eastAsia="Times New Roman"/>
          <w:color w:val="000000"/>
        </w:rPr>
        <w:t xml:space="preserve"> munosabati bilan bolaning otasiga, xodimning yaqin qarindoshi vafot etganligi munosabati bilan va boshqalar);</w:t>
      </w:r>
    </w:p>
    <w:p w14:paraId="787150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taʼtillar davomiyligini ularning qonunchilikda belgilangan davomiyligiga nisbatan koʻpaytirish.</w:t>
      </w:r>
    </w:p>
    <w:p w14:paraId="2E2DE8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yoxud jamoa shartno</w:t>
      </w:r>
      <w:r>
        <w:rPr>
          <w:rFonts w:eastAsia="Times New Roman"/>
          <w:color w:val="000000"/>
        </w:rPr>
        <w:t xml:space="preserve">masida yoki mehnat haqidagi boshqa huquqiy hujjatlarda ushbu moddaning </w:t>
      </w:r>
      <w:hyperlink r:id="rId293" w:history="1">
        <w:r>
          <w:rPr>
            <w:rFonts w:eastAsia="Times New Roman"/>
            <w:color w:val="008080"/>
          </w:rPr>
          <w:t xml:space="preserve">birinchi qismida </w:t>
        </w:r>
      </w:hyperlink>
      <w:r>
        <w:rPr>
          <w:rFonts w:eastAsia="Times New Roman"/>
          <w:color w:val="000000"/>
        </w:rPr>
        <w:t>nazarda tutilgan taʼtillarda boʻlgan xodimlarning oʻrtacha oylik ish haqi yoki uning bir qismi saqlanib qolishi nazarda tutilishi mumkin.</w:t>
      </w:r>
    </w:p>
    <w:p w14:paraId="3234DE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294" w:history="1">
        <w:r>
          <w:rPr>
            <w:rFonts w:eastAsia="Times New Roman"/>
            <w:color w:val="008080"/>
          </w:rPr>
          <w:t xml:space="preserve">birinchi qismida </w:t>
        </w:r>
      </w:hyperlink>
      <w:r>
        <w:rPr>
          <w:rFonts w:eastAsia="Times New Roman"/>
          <w:color w:val="000000"/>
        </w:rPr>
        <w:t>nazarda tutilgan ijtimoiy taʼtillarni</w:t>
      </w:r>
      <w:r>
        <w:rPr>
          <w:rFonts w:eastAsia="Times New Roman"/>
          <w:color w:val="000000"/>
        </w:rPr>
        <w:t>ng davomiyligi, shuningdek mazkur taʼtillarni navbatdagi har yilgi mehnat taʼtilini olish huquqini beradigan ish stajiga kiritish toʻgʻrisidagi masala xodimlarga ushbu taʼtillar berilishini belgilovchi hujjatlarda tartibga solinishi kerak.</w:t>
      </w:r>
    </w:p>
    <w:p w14:paraId="31547E12" w14:textId="77777777" w:rsidR="00000000" w:rsidRDefault="00036F96">
      <w:pPr>
        <w:shd w:val="clear" w:color="auto" w:fill="FFFFFF"/>
        <w:ind w:firstLine="851"/>
        <w:jc w:val="both"/>
        <w:divId w:val="1555773774"/>
        <w:rPr>
          <w:rFonts w:eastAsia="Times New Roman"/>
          <w:b/>
          <w:bCs/>
          <w:color w:val="000080"/>
        </w:rPr>
      </w:pPr>
      <w:r>
        <w:rPr>
          <w:rFonts w:eastAsia="Times New Roman"/>
          <w:b/>
          <w:bCs/>
          <w:color w:val="000080"/>
        </w:rPr>
        <w:t>239-modda. Ijtimoiy taʼtillar berish asoslari va xodim tomonidan ulardan foydalanishning oʻziga xos xususiyatlari</w:t>
      </w:r>
    </w:p>
    <w:p w14:paraId="11754E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 jamoa kelishuvlari yoxud jamoa shartnomasi yoki mehnat haqidagi boshqa huquqiy hujjatlar xodimning ijtimoiy taʼtilga boʻlgan huqu</w:t>
      </w:r>
      <w:r>
        <w:rPr>
          <w:rFonts w:eastAsia="Times New Roman"/>
          <w:color w:val="000000"/>
        </w:rPr>
        <w:t xml:space="preserve">qi yuzaga kelishini qaysi holatlar bilan bogʻlaydigan boʻlsa, shunday holatlarning paydo boʻlishi xodimga ijtimoiy taʼtillar berish asosidir. Koʻrsatilgan holatlar mavjud boʻlgan taqdirda, ish beruvchi xodimga ijtimoiy taʼtil berishi shart. </w:t>
      </w:r>
    </w:p>
    <w:p w14:paraId="5C4AEBE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Barcha ijtimoi</w:t>
      </w:r>
      <w:r>
        <w:rPr>
          <w:rFonts w:eastAsia="Times New Roman"/>
          <w:color w:val="000000"/>
        </w:rPr>
        <w:t>y taʼtillar vaqtida, ular qonunchilikda belgilanganligidan yoki jamoa kelishuvlarida yoxud jamoa shartnomasida yoki mehnat haqidagi boshqa huquqiy hujjatlarda nazarda tutilganligidan qatʼi nazar, xodimning avvalgi ish joyi (lavozimi) saqlanib qoladi.</w:t>
      </w:r>
    </w:p>
    <w:p w14:paraId="414881F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w:t>
      </w:r>
      <w:r>
        <w:rPr>
          <w:rFonts w:eastAsia="Times New Roman"/>
          <w:color w:val="000000"/>
        </w:rPr>
        <w:t>oiy taʼtillar har yilgi mehnat taʼtilidan tashqari beriladi. Xodim tomonidan belgilangan muddatlarda foydalanilmagan ijtimoiy taʼtil boshqa muddatga oʻtkazilishi mumkin emas. Ijtimoiy taʼtillarni jamlab hisoblashga va pulli kompensatsiya bilan almashtirish</w:t>
      </w:r>
      <w:r>
        <w:rPr>
          <w:rFonts w:eastAsia="Times New Roman"/>
          <w:color w:val="000000"/>
        </w:rPr>
        <w:t>ga yoʻl qoʻyilmaydi.</w:t>
      </w:r>
    </w:p>
    <w:p w14:paraId="15ADB48C" w14:textId="77777777" w:rsidR="00000000" w:rsidRDefault="00036F96">
      <w:pPr>
        <w:shd w:val="clear" w:color="auto" w:fill="FFFFFF"/>
        <w:jc w:val="center"/>
        <w:divId w:val="1935237354"/>
        <w:rPr>
          <w:rFonts w:eastAsia="Times New Roman"/>
          <w:b/>
          <w:bCs/>
          <w:color w:val="000080"/>
        </w:rPr>
      </w:pPr>
      <w:r>
        <w:rPr>
          <w:rFonts w:eastAsia="Times New Roman"/>
          <w:b/>
          <w:bCs/>
          <w:color w:val="000080"/>
        </w:rPr>
        <w:t>6-§. Ish haqi qisman saqlanadigan va ish haqi saqlanmaydigan taʼtillar</w:t>
      </w:r>
    </w:p>
    <w:p w14:paraId="43F428F7" w14:textId="77777777" w:rsidR="00000000" w:rsidRDefault="00036F96">
      <w:pPr>
        <w:shd w:val="clear" w:color="auto" w:fill="FFFFFF"/>
        <w:ind w:firstLine="851"/>
        <w:jc w:val="both"/>
        <w:divId w:val="65036867"/>
        <w:rPr>
          <w:rFonts w:eastAsia="Times New Roman"/>
          <w:b/>
          <w:bCs/>
          <w:color w:val="000080"/>
        </w:rPr>
      </w:pPr>
      <w:r>
        <w:rPr>
          <w:rFonts w:eastAsia="Times New Roman"/>
          <w:b/>
          <w:bCs/>
          <w:color w:val="000080"/>
        </w:rPr>
        <w:t>240-modda. Ish haqi qisman saqlanadigan taʼtil</w:t>
      </w:r>
    </w:p>
    <w:p w14:paraId="08D457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yoxud jamoa shartnomasida yoki mehnat haqidagi boshqa huquqiy hujjatlarda, ular mavjud boʻlmagan</w:t>
      </w:r>
      <w:r>
        <w:rPr>
          <w:rFonts w:eastAsia="Times New Roman"/>
          <w:color w:val="000000"/>
        </w:rPr>
        <w:t>da esa mehnat shartnomasida xodimga ish haqi qisman saqlanadigan taʼtil berish imkoniyati nazarda tutilishi va bunday taʼtilning kalendar yil davomidagi eng koʻp davomiyligi belgilanishi mumkin.</w:t>
      </w:r>
    </w:p>
    <w:p w14:paraId="553B5B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ish haqi qisman saqlanadigan taʼtil berish va uning d</w:t>
      </w:r>
      <w:r>
        <w:rPr>
          <w:rFonts w:eastAsia="Times New Roman"/>
          <w:color w:val="000000"/>
        </w:rPr>
        <w:t>avomiyligi toʻgʻrisidagi masala har bir muayyan holda mehnat shartnomasi taraflarining kelishuviga koʻra hal etiladi. Xodimning unga bunday taʼtil berilishiga roziligi ish beruvchiga yozma ariza berish orqali bildiriladi.</w:t>
      </w:r>
    </w:p>
    <w:p w14:paraId="612D648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yoxud jamoa s</w:t>
      </w:r>
      <w:r>
        <w:rPr>
          <w:rFonts w:eastAsia="Times New Roman"/>
          <w:color w:val="000000"/>
        </w:rPr>
        <w:t>hartnomasida yoki mehnat haqidagi boshqa huquqiy hujjatlarda, ular mavjud boʻlmaganda esa mehnat shartnomasida ish beruvchi xodimning iltimosiga koʻra unga ish haqi qisman saqlanadigan taʼtil berishi shart boʻlgan hollar nazarda tutilishi mumkin.</w:t>
      </w:r>
    </w:p>
    <w:p w14:paraId="2575F2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w:t>
      </w:r>
      <w:r>
        <w:rPr>
          <w:rFonts w:eastAsia="Times New Roman"/>
          <w:color w:val="000000"/>
        </w:rPr>
        <w:t xml:space="preserve"> qisman saqlanadigan ish haqining miqdori va har yilgi mehnat taʼtilini olish huquqini beradigan ish stajiga ish haqi qisman saqlanadigan taʼtilni qoʻshish yoki qoʻshmaslik toʻgʻrisidagi masala jamoa kelishuvlarida yoxud jamoa shartnomasida yoki mehnat haq</w:t>
      </w:r>
      <w:r>
        <w:rPr>
          <w:rFonts w:eastAsia="Times New Roman"/>
          <w:color w:val="000000"/>
        </w:rPr>
        <w:t>idagi boshqa huquqiy hujjatlarda, ular mavjud boʻlmaganda esa mehnat shartnomasida belgilanadi. Bunda xodimning saqlanib qoladigan ish haqi miqdori qonunchilikda belgilangan mehnatga haq toʻlashning eng kam miqdoridan kam boʻlishi mumkin emas. Agar xodim i</w:t>
      </w:r>
      <w:r>
        <w:rPr>
          <w:rFonts w:eastAsia="Times New Roman"/>
          <w:color w:val="000000"/>
        </w:rPr>
        <w:t>sh haqi qisman saqlanadigan taʼtilda boʻlgan davrida mehnatga haq toʻlashning eng kam miqdori oshirilgan boʻlsa, ushbu oshirilishni hisobga olgan holda xodimga tegishli ish haqi miqdori qayta hisob-kitob qilinishi kerak.</w:t>
      </w:r>
    </w:p>
    <w:p w14:paraId="38DF045E" w14:textId="77777777" w:rsidR="00000000" w:rsidRDefault="00036F96">
      <w:pPr>
        <w:shd w:val="clear" w:color="auto" w:fill="FFFFFF"/>
        <w:ind w:firstLine="851"/>
        <w:jc w:val="both"/>
        <w:divId w:val="1343892598"/>
        <w:rPr>
          <w:rFonts w:eastAsia="Times New Roman"/>
          <w:b/>
          <w:bCs/>
          <w:color w:val="000080"/>
        </w:rPr>
      </w:pPr>
      <w:r>
        <w:rPr>
          <w:rFonts w:eastAsia="Times New Roman"/>
          <w:b/>
          <w:bCs/>
          <w:color w:val="000080"/>
        </w:rPr>
        <w:t xml:space="preserve">241-modda. Ish haqi saqlanmaydigan </w:t>
      </w:r>
      <w:r>
        <w:rPr>
          <w:rFonts w:eastAsia="Times New Roman"/>
          <w:b/>
          <w:bCs/>
          <w:color w:val="000080"/>
        </w:rPr>
        <w:t xml:space="preserve">taʼtil tushunchasi va uni berishning umumiy tartibi </w:t>
      </w:r>
    </w:p>
    <w:p w14:paraId="5EB761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haqi saqlanmaydigan taʼtil deganda xodimning ish oʻrni (lavozimi) saqlanib qolgan holda haq toʻlanmaydigan taʼtil tushuniladi.</w:t>
      </w:r>
    </w:p>
    <w:p w14:paraId="3C1C373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yozma arizasiga koʻra unga ish haqi saqlanmaydigan taʼtil beri</w:t>
      </w:r>
      <w:r>
        <w:rPr>
          <w:rFonts w:eastAsia="Times New Roman"/>
          <w:color w:val="000000"/>
        </w:rPr>
        <w:t>lishi mumkin boʻlib, uning davomiyligi xodim va ish beruvchi oʻrtasidagi kelishuvga koʻra belgilanadi, lekin u oʻn ikki oylik davr mobaynida jami uch oydan ortiq boʻlmasligi kerak.</w:t>
      </w:r>
    </w:p>
    <w:p w14:paraId="217FF37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qonunchilikda boshqacha qoida nazarda tutilmagan boʻlsa, karantin chor</w:t>
      </w:r>
      <w:r>
        <w:rPr>
          <w:rFonts w:eastAsia="Times New Roman"/>
          <w:color w:val="000000"/>
        </w:rPr>
        <w:t>alari amalga oshirilayotgan, favqulodda holat joriy etilgan davrda va butun aholining yoki uning bir qismining hayotiga yoxud normal yashash sharoitlariga tahdid soluvchi boshqa hollarda xodimning yozma arizasiga koʻra ish haqi saqlanmaydigan taʼtilning uz</w:t>
      </w:r>
      <w:r>
        <w:rPr>
          <w:rFonts w:eastAsia="Times New Roman"/>
          <w:color w:val="000000"/>
        </w:rPr>
        <w:t>luksiz yoki jamlangan davomiyligi koʻpaytirilishi, biroq koʻpi bilan olti oygacha koʻpaytirilishi mumkin.</w:t>
      </w:r>
    </w:p>
    <w:p w14:paraId="44AB903E" w14:textId="77777777" w:rsidR="00000000" w:rsidRDefault="00036F96">
      <w:pPr>
        <w:shd w:val="clear" w:color="auto" w:fill="FFFFFF"/>
        <w:ind w:firstLine="851"/>
        <w:jc w:val="both"/>
        <w:divId w:val="881358905"/>
        <w:rPr>
          <w:rFonts w:eastAsia="Times New Roman"/>
          <w:b/>
          <w:bCs/>
          <w:color w:val="000080"/>
        </w:rPr>
      </w:pPr>
      <w:r>
        <w:rPr>
          <w:rFonts w:eastAsia="Times New Roman"/>
          <w:b/>
          <w:bCs/>
          <w:color w:val="000080"/>
        </w:rPr>
        <w:t xml:space="preserve">242-modda. Xodimning talabiga koʻra majburiy tartibda ish haqi saqlanmagan holda taʼtil berish </w:t>
      </w:r>
    </w:p>
    <w:p w14:paraId="04C971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xohishiga koʻra ish haqi saqlanmaydigan taʼt</w:t>
      </w:r>
      <w:r>
        <w:rPr>
          <w:rFonts w:eastAsia="Times New Roman"/>
          <w:color w:val="000000"/>
        </w:rPr>
        <w:t>il quyidagilarga majburiy tartibda beriladi:</w:t>
      </w:r>
    </w:p>
    <w:p w14:paraId="3F25E9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1941 — 1945-yillardagi urush qatnashchilariga va imtiyozlari boʻyicha ularga tenglashtirilgan shaxslarga — har yili oʻn toʻrt kalendar kungacha;</w:t>
      </w:r>
    </w:p>
    <w:p w14:paraId="2C7F56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 va II guruh nogironligi boʻlgan shaxslarga — har yili oʻn toʻrt </w:t>
      </w:r>
      <w:r>
        <w:rPr>
          <w:rFonts w:eastAsia="Times New Roman"/>
          <w:color w:val="000000"/>
        </w:rPr>
        <w:t>kalendar kungacha;</w:t>
      </w:r>
    </w:p>
    <w:p w14:paraId="2C2222E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ikki yoshdan uch yoshgacha boʻlgan bolani haqiqatda parvarishlayotgan bolaning ota-onasidan biriga (vasiysiga), buvisiga, bobosiga yoki boshqa qarindoshiga;</w:t>
      </w:r>
    </w:p>
    <w:p w14:paraId="34A2CD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ikki yoshga toʻlmagan ikki va undan ortiq nafar bolani yoki oʻn olti yoshga </w:t>
      </w:r>
      <w:r>
        <w:rPr>
          <w:rFonts w:eastAsia="Times New Roman"/>
          <w:color w:val="000000"/>
        </w:rPr>
        <w:t>toʻlmagan nogironligi boʻlgan bolani tarbiyalayotgan ota-onasining biriga (ota-onaning oʻrnini bosuvchi shaxsga) — har yili oʻn toʻrt kalendar kungacha;</w:t>
      </w:r>
    </w:p>
    <w:p w14:paraId="64BE9E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qonunchilikda va mehnat haqidagi boshqa huquqiy hujjatlarda, shuningdek mehnat shartnomasi shartlarida </w:t>
      </w:r>
      <w:r>
        <w:rPr>
          <w:rFonts w:eastAsia="Times New Roman"/>
          <w:color w:val="000000"/>
        </w:rPr>
        <w:t>nazarda tutilgan hollarda boshqa xodimlarga.</w:t>
      </w:r>
    </w:p>
    <w:p w14:paraId="7FC3F062" w14:textId="77777777" w:rsidR="00000000" w:rsidRDefault="00036F96">
      <w:pPr>
        <w:shd w:val="clear" w:color="auto" w:fill="FFFFFF"/>
        <w:jc w:val="center"/>
        <w:divId w:val="1485775029"/>
        <w:rPr>
          <w:rFonts w:eastAsia="Times New Roman"/>
          <w:b/>
          <w:bCs/>
          <w:color w:val="000080"/>
        </w:rPr>
      </w:pPr>
      <w:r>
        <w:rPr>
          <w:rFonts w:eastAsia="Times New Roman"/>
          <w:b/>
          <w:bCs/>
          <w:color w:val="000080"/>
        </w:rPr>
        <w:t>15-bob. Mehnatga haq toʻlash</w:t>
      </w:r>
    </w:p>
    <w:p w14:paraId="1AE9CE7F" w14:textId="77777777" w:rsidR="00000000" w:rsidRDefault="00036F96">
      <w:pPr>
        <w:shd w:val="clear" w:color="auto" w:fill="FFFFFF"/>
        <w:jc w:val="center"/>
        <w:divId w:val="1287083785"/>
        <w:rPr>
          <w:rFonts w:eastAsia="Times New Roman"/>
          <w:b/>
          <w:bCs/>
          <w:color w:val="000080"/>
        </w:rPr>
      </w:pPr>
      <w:r>
        <w:rPr>
          <w:rFonts w:eastAsia="Times New Roman"/>
          <w:b/>
          <w:bCs/>
          <w:color w:val="000080"/>
        </w:rPr>
        <w:t>1-§. Mehnatga haq toʻlashning umumiy shartlari</w:t>
      </w:r>
    </w:p>
    <w:p w14:paraId="16A3B163" w14:textId="77777777" w:rsidR="00000000" w:rsidRDefault="00036F96">
      <w:pPr>
        <w:shd w:val="clear" w:color="auto" w:fill="FFFFFF"/>
        <w:ind w:firstLine="851"/>
        <w:jc w:val="both"/>
        <w:divId w:val="633951594"/>
        <w:rPr>
          <w:rFonts w:eastAsia="Times New Roman"/>
          <w:b/>
          <w:bCs/>
          <w:color w:val="000080"/>
        </w:rPr>
      </w:pPr>
      <w:r>
        <w:rPr>
          <w:rFonts w:eastAsia="Times New Roman"/>
          <w:b/>
          <w:bCs/>
          <w:color w:val="000080"/>
        </w:rPr>
        <w:t>243-modda. Mehnatga haq toʻlash va ish haqi tushunchalari</w:t>
      </w:r>
    </w:p>
    <w:p w14:paraId="20D8CEE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 ish beruvchi tomonidan xodimga uning mehnati uchun toʻlo</w:t>
      </w:r>
      <w:r>
        <w:rPr>
          <w:rFonts w:eastAsia="Times New Roman"/>
          <w:color w:val="000000"/>
        </w:rPr>
        <w:t>vlar belgilash va ularni amalga oshirish yuzasidan mehnat shartnomasi taraflari oʻrtasidagi mehnat toʻgʻrisidagi qonunchilik, mehnat haqidagi boshqa huquqiy hujjatlar va mehnat shartnomasi bilan tartibga solingan munosabatlar tizimidir.</w:t>
      </w:r>
    </w:p>
    <w:p w14:paraId="38852B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tomoni</w:t>
      </w:r>
      <w:r>
        <w:rPr>
          <w:rFonts w:eastAsia="Times New Roman"/>
          <w:color w:val="000000"/>
        </w:rPr>
        <w:t>dan xodimning malakasiga, bajaradigan ishining murakkabligiga, miqdoriga, sifati va sharoitlariga qarab toʻlanadigan mehnat uchun mukofot summasi, shuningdek kompensatsiya xususiyatiga ega toʻlovlar (kompensatsiya xususiyatiga ega qoʻshimcha toʻlovlar va u</w:t>
      </w:r>
      <w:r>
        <w:rPr>
          <w:rFonts w:eastAsia="Times New Roman"/>
          <w:color w:val="000000"/>
        </w:rPr>
        <w:t>stamalar, shu jumladan normal ish sharoitlaridan chetga chiqadigan sharoitlarda ishlaganlik, noqulay tabiiy-iqlim sharoitlarida ishlaganlik uchun shunday qoʻshimcha toʻlovlar va ustamalar hamda kompensatsiya xususiyatiga ega boshqa toʻlovlar) va ragʻbatlan</w:t>
      </w:r>
      <w:r>
        <w:rPr>
          <w:rFonts w:eastAsia="Times New Roman"/>
          <w:color w:val="000000"/>
        </w:rPr>
        <w:t>tiruvchi toʻlovlar (ragʻbatlantiruvchi xususiyatga ega qoʻshimcha toʻlovlar hamda ustamalar, mukofotlar va taqdirlovchi toʻlovlar) ish haqidir.</w:t>
      </w:r>
    </w:p>
    <w:p w14:paraId="67ED91A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Normal ish sharoitlarida oddiy ishlarni bajarish chogʻida ish vaqtining normasini toʻliq ishlab bergan xodimning malaka talab etmaydigan mehnati uchun qonunchilikda kafolatlangan, Yagona tarif setkasining birinchi razryadiga muvofiq boʻlgan oylik ish haqi </w:t>
      </w:r>
      <w:r>
        <w:rPr>
          <w:rFonts w:eastAsia="Times New Roman"/>
          <w:color w:val="000000"/>
        </w:rPr>
        <w:t>miqdori mehnatga haq toʻlashning eng kam miqdoridir.</w:t>
      </w:r>
    </w:p>
    <w:p w14:paraId="1FF90F54" w14:textId="77777777" w:rsidR="00000000" w:rsidRDefault="00036F96">
      <w:pPr>
        <w:shd w:val="clear" w:color="auto" w:fill="FFFFFF"/>
        <w:ind w:firstLine="851"/>
        <w:jc w:val="both"/>
        <w:divId w:val="1511530559"/>
        <w:rPr>
          <w:rFonts w:eastAsia="Times New Roman"/>
          <w:b/>
          <w:bCs/>
          <w:color w:val="000080"/>
        </w:rPr>
      </w:pPr>
      <w:r>
        <w:rPr>
          <w:rFonts w:eastAsia="Times New Roman"/>
          <w:b/>
          <w:bCs/>
          <w:color w:val="000080"/>
        </w:rPr>
        <w:t>244-modda. Xodimlarning mehnatiga haq toʻlash sohasidagi asosiy kafolatlar</w:t>
      </w:r>
    </w:p>
    <w:p w14:paraId="30CDDF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qonunchilikda xodimlarning mehnatiga haq toʻlash sohasidagi quyidagi asosiy kafolatlar nazarda tutiladi:</w:t>
      </w:r>
    </w:p>
    <w:p w14:paraId="650B12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w:t>
      </w:r>
      <w:r>
        <w:rPr>
          <w:rFonts w:eastAsia="Times New Roman"/>
          <w:color w:val="000000"/>
        </w:rPr>
        <w:t>hnatga haq toʻlash sohasida kamsitishni taqiqlash;</w:t>
      </w:r>
    </w:p>
    <w:p w14:paraId="74C0F9A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teng qiymatli mehnat uchun erkaklar va ayollarga teng miqdorda haq toʻlanishini taʼminlash;</w:t>
      </w:r>
    </w:p>
    <w:p w14:paraId="2A376A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toʻlashning eng kam miqdorini belgilash;</w:t>
      </w:r>
    </w:p>
    <w:p w14:paraId="2AFB4FF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beruvchining oʻz moliyaviy ahvolidan qatʼi nazar, qonun</w:t>
      </w:r>
      <w:r>
        <w:rPr>
          <w:rFonts w:eastAsia="Times New Roman"/>
          <w:color w:val="000000"/>
        </w:rPr>
        <w:t>chilikda, mehnat haqidagi boshqa huquqiy hujjatlarda, mehnat shartnomasida belgilangan mehnatga haq toʻlash shartlariga muvofiq xodimlar tomonidan bajarilgan ish uchun haq toʻlashni amalga oshirish majburiyatini mustahkamlab qoʻyish;</w:t>
      </w:r>
    </w:p>
    <w:p w14:paraId="063855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natura shakli</w:t>
      </w:r>
      <w:r>
        <w:rPr>
          <w:rFonts w:eastAsia="Times New Roman"/>
          <w:color w:val="000000"/>
        </w:rPr>
        <w:t>da haq toʻlanishini cheklash;</w:t>
      </w:r>
    </w:p>
    <w:p w14:paraId="3A3CCE7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haqini toʻlash tartibi va muddatlariga doir talablarni tartibga solish;</w:t>
      </w:r>
    </w:p>
    <w:p w14:paraId="49C91FD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normal ish sharoitlaridan chetga chiqadigan sharoitlarda ishlaganlik (ish vaqtidan tashqari, dam olish va ishlanmaydigan bayram kunlari, tungi vaqtda </w:t>
      </w:r>
      <w:r>
        <w:rPr>
          <w:rFonts w:eastAsia="Times New Roman"/>
          <w:color w:val="000000"/>
        </w:rPr>
        <w:t>ishlash) uchun mehnatga haq toʻlashning kafolatlangan miqdorlarini belgilash;</w:t>
      </w:r>
    </w:p>
    <w:p w14:paraId="43D763E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 100-moddasining </w:t>
      </w:r>
      <w:hyperlink r:id="rId295" w:history="1">
        <w:r>
          <w:rPr>
            <w:rFonts w:eastAsia="Times New Roman"/>
            <w:color w:val="008080"/>
          </w:rPr>
          <w:t>oltinchi</w:t>
        </w:r>
      </w:hyperlink>
      <w:r>
        <w:rPr>
          <w:rFonts w:eastAsia="Times New Roman"/>
          <w:color w:val="000000"/>
        </w:rPr>
        <w:t xml:space="preserve"> va </w:t>
      </w:r>
      <w:hyperlink r:id="rId296" w:history="1">
        <w:r>
          <w:rPr>
            <w:rFonts w:eastAsia="Times New Roman"/>
            <w:color w:val="008080"/>
          </w:rPr>
          <w:t xml:space="preserve">yettinchi qismlariga </w:t>
        </w:r>
      </w:hyperlink>
      <w:r>
        <w:rPr>
          <w:rFonts w:eastAsia="Times New Roman"/>
          <w:color w:val="000000"/>
        </w:rPr>
        <w:t>muvofiq ish beruvchi</w:t>
      </w:r>
      <w:r>
        <w:rPr>
          <w:rFonts w:eastAsia="Times New Roman"/>
          <w:color w:val="000000"/>
        </w:rPr>
        <w:t>ning faoliyati tugatilgan hamda u toʻlovga qobiliyatsiz boʻlgan taqdirda xodim tomonidan ish haqi olinishini taʼminlash;</w:t>
      </w:r>
    </w:p>
    <w:p w14:paraId="39217F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budjet tashkilotlari xodimlari uchun mehnatga haq toʻlashning davlat tariflarini belgilash;</w:t>
      </w:r>
    </w:p>
    <w:p w14:paraId="552DA3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ish haqidan ushlab qolish miqdori</w:t>
      </w:r>
      <w:r>
        <w:rPr>
          <w:rFonts w:eastAsia="Times New Roman"/>
          <w:color w:val="000000"/>
        </w:rPr>
        <w:t>ni cheklash;</w:t>
      </w:r>
    </w:p>
    <w:p w14:paraId="52D39CE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ishlab topilgan mablagʻlarni erkin tasarruf etishini cheklashni taqiqlash, bundan qonunda nazarda tutilgan hollar mustasno;</w:t>
      </w:r>
    </w:p>
    <w:p w14:paraId="1B36481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xodimlarga ish haqi oʻz vaqtida toʻlanishini taʼminlash.</w:t>
      </w:r>
    </w:p>
    <w:p w14:paraId="0C7796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shuningdek jamoa shartnomasida</w:t>
      </w:r>
      <w:r>
        <w:rPr>
          <w:rFonts w:eastAsia="Times New Roman"/>
          <w:color w:val="000000"/>
        </w:rPr>
        <w:t>, ish beruvchi tomonidan kasaba uyushmasi qoʻmitasi bilan kelishuvga koʻra qabul qilinadigan ichki hujjatlarda qonunchilikda belgilanganiga nisbatan xodimlarning mehnatiga haq toʻlash sohasidagi qoʻshimcha kafolatlar nazarda tutilishi mumkin.</w:t>
      </w:r>
    </w:p>
    <w:p w14:paraId="62CF12C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w:t>
      </w:r>
      <w:r>
        <w:rPr>
          <w:rFonts w:eastAsia="Times New Roman"/>
          <w:color w:val="000000"/>
        </w:rPr>
        <w:t>omasida belgilangan mehnatga haq toʻlash shartlari mehnat toʻgʻrisidagi qonunchilikda va mehnat haqidagi boshqa huquqiy hujjatlarda belgilanganiga nisbatan yomonlashtirilishi mumkin emas.</w:t>
      </w:r>
    </w:p>
    <w:p w14:paraId="3D0FEBE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jamoa shartnomasida, mehnat haqidagi boshqa hu</w:t>
      </w:r>
      <w:r>
        <w:rPr>
          <w:rFonts w:eastAsia="Times New Roman"/>
          <w:color w:val="000000"/>
        </w:rPr>
        <w:t>quqiy hujjatlarda belgilangan mehnatga haq toʻlash shartlari mehnat toʻgʻrisidagi qonunchilikda belgilanganiga nisbatan yomonlashtirilishi mumkin emas.</w:t>
      </w:r>
    </w:p>
    <w:p w14:paraId="26D8E8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shartnomasida, ichki hujjatlarda belgilangan mehnatga haq toʻlash shartlari jamoa kelishuvida belg</w:t>
      </w:r>
      <w:r>
        <w:rPr>
          <w:rFonts w:eastAsia="Times New Roman"/>
          <w:color w:val="000000"/>
        </w:rPr>
        <w:t>ilanganiga nisbatan yomonlashtirilishi mumkin emas.</w:t>
      </w:r>
    </w:p>
    <w:p w14:paraId="6A503DEB" w14:textId="77777777" w:rsidR="00000000" w:rsidRDefault="00036F96">
      <w:pPr>
        <w:shd w:val="clear" w:color="auto" w:fill="FFFFFF"/>
        <w:ind w:firstLine="851"/>
        <w:jc w:val="both"/>
        <w:divId w:val="685403883"/>
        <w:rPr>
          <w:rFonts w:eastAsia="Times New Roman"/>
          <w:b/>
          <w:bCs/>
          <w:color w:val="000080"/>
        </w:rPr>
      </w:pPr>
      <w:r>
        <w:rPr>
          <w:rFonts w:eastAsia="Times New Roman"/>
          <w:b/>
          <w:bCs/>
          <w:color w:val="000080"/>
        </w:rPr>
        <w:t>245-modda. Mehnatga haq toʻlashning eng kam miqdorini belgilash</w:t>
      </w:r>
    </w:p>
    <w:p w14:paraId="2364615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toʻlashning eng kam miqdori Oʻzbekiston Respublikasi Prezidenti tomonidan insonning munosib turmush darajasini taʼminlash zarur</w:t>
      </w:r>
      <w:r>
        <w:rPr>
          <w:rFonts w:eastAsia="Times New Roman"/>
          <w:color w:val="000000"/>
        </w:rPr>
        <w:t xml:space="preserve">ati hamda Ijtimoiy-mehnat masalalari boʻyicha respublika uch tomonlama komissiyasi tomonidan ishlab chiqilgan takliflar hisobga olingan holda Oʻzbekiston Respublikasining butun hududida bir vaqtning oʻzida belgilanadi hamda tashkiliy-huquqiy shakllaridan, </w:t>
      </w:r>
      <w:r>
        <w:rPr>
          <w:rFonts w:eastAsia="Times New Roman"/>
          <w:color w:val="000000"/>
        </w:rPr>
        <w:t>mulkchilik shakllaridan va idoraviy boʻysunuvidan qatʼi nazar, barcha ish beruvchilar uchun majburiydir.</w:t>
      </w:r>
    </w:p>
    <w:p w14:paraId="5CF677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vaqtining oylik normasini ishlab bergan va mehnat shartnomasida belgilangan mehnat vazifasini bajargan xodimning mehnatiga haq toʻlashning oylik mi</w:t>
      </w:r>
      <w:r>
        <w:rPr>
          <w:rFonts w:eastAsia="Times New Roman"/>
          <w:color w:val="000000"/>
        </w:rPr>
        <w:t>qdori qonunchilikda belgilangan mehnatga haq toʻlashning eng kam miqdoridan kam boʻlishi mumkin emas.</w:t>
      </w:r>
    </w:p>
    <w:p w14:paraId="765E0A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 mehnat majburiyatlarini bajargan xodimning mehnatiga soatbay haq toʻlashning eng kam miqdori tegishli kalendar yilda olti kunlik ish haftasidagi ish s</w:t>
      </w:r>
      <w:r>
        <w:rPr>
          <w:rFonts w:eastAsia="Times New Roman"/>
          <w:color w:val="000000"/>
        </w:rPr>
        <w:t>oatlarining oʻrtacha oylik miqdoriga boʻlingan, bir oyda mehnatga haq toʻlashning qonunchilikda belgilangan eng kam miqdoridan kam boʻlishi mumkin emas.</w:t>
      </w:r>
    </w:p>
    <w:p w14:paraId="10BA18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 tizimida nazarda tutilgan mukofotlar, ish haqiga ustamalar, boshqa ragʻbatlantiruv</w:t>
      </w:r>
      <w:r>
        <w:rPr>
          <w:rFonts w:eastAsia="Times New Roman"/>
          <w:color w:val="000000"/>
        </w:rPr>
        <w:t>chi toʻlovlar, shuningdek ish vaqtidan tashqari ish, dam olish kunlaridagi va ishlanmaydigan bayram kunlaridagi ish, tungi vaqtdagi ish uchun toʻlovlar, tuman koeffitsiyentlariga doir toʻlovlar hamda boshqa kompensatsiyaga oid va ijtimoiy toʻlovlar mehnatg</w:t>
      </w:r>
      <w:r>
        <w:rPr>
          <w:rFonts w:eastAsia="Times New Roman"/>
          <w:color w:val="000000"/>
        </w:rPr>
        <w:t>a haq toʻlashning eng kam miqdoriga kiritilmaydi.</w:t>
      </w:r>
    </w:p>
    <w:p w14:paraId="4E4AB58C" w14:textId="77777777" w:rsidR="00000000" w:rsidRDefault="00036F96">
      <w:pPr>
        <w:shd w:val="clear" w:color="auto" w:fill="FFFFFF"/>
        <w:ind w:firstLine="851"/>
        <w:jc w:val="both"/>
        <w:divId w:val="1571620818"/>
        <w:rPr>
          <w:rFonts w:eastAsia="Times New Roman"/>
          <w:b/>
          <w:bCs/>
          <w:color w:val="000080"/>
        </w:rPr>
      </w:pPr>
      <w:r>
        <w:rPr>
          <w:rFonts w:eastAsia="Times New Roman"/>
          <w:b/>
          <w:bCs/>
          <w:color w:val="000080"/>
        </w:rPr>
        <w:t>246-modda. Mehnatga haq toʻlash shartlarini va miqdorini belgilash</w:t>
      </w:r>
    </w:p>
    <w:p w14:paraId="2323ADE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 shartlari va miqdori ish beruvchi hamda xodim oʻrtasidagi kelishuvga koʻra, bajariladigan ishning murakkabligi va shar</w:t>
      </w:r>
      <w:r>
        <w:rPr>
          <w:rFonts w:eastAsia="Times New Roman"/>
          <w:color w:val="000000"/>
        </w:rPr>
        <w:t xml:space="preserve">tlari, xodimning kasbiy-malakaviy va ishchanlik </w:t>
      </w:r>
      <w:r>
        <w:rPr>
          <w:rFonts w:eastAsia="Times New Roman"/>
          <w:color w:val="000000"/>
        </w:rPr>
        <w:lastRenderedPageBreak/>
        <w:t>sifatlari, uning mehnati hamda tashkilotning xoʻjalik faoliyati natijalari hisobga olingan holda ushbu ish beruvchida amalda boʻlgan mehnatga haq toʻlash tizimlariga muvofiq belgilanadi.</w:t>
      </w:r>
    </w:p>
    <w:p w14:paraId="2AD33BE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Mehnatga haq toʻlash </w:t>
      </w:r>
      <w:r>
        <w:rPr>
          <w:rFonts w:eastAsia="Times New Roman"/>
          <w:color w:val="000000"/>
        </w:rPr>
        <w:t>tizimlari, shu jumladan tarif stavkalari, maoshlar, kompensatsiya xususiyatiga ega qoʻshimcha toʻlovlar va ustamalar, shu jumladan normal sharoitlardan chetga chiquvchi sharoitlardagi ish uchun shunday qoʻshimcha toʻlovlar hamda ustamalar miqdorlari, ragʻb</w:t>
      </w:r>
      <w:r>
        <w:rPr>
          <w:rFonts w:eastAsia="Times New Roman"/>
          <w:color w:val="000000"/>
        </w:rPr>
        <w:t>atlantiruvchi xususiyatga ega qoʻshimcha toʻlovlar va ustamalar tizimlari hamda mukofotlash tizimlari jamoa kelishuvlarida, jamoa shartnomasida, shuningdek ish beruvchi tomonidan kasaba uyushmasi qoʻmitasi bilan kelishuvga koʻra qabul qilinadigan ichki huj</w:t>
      </w:r>
      <w:r>
        <w:rPr>
          <w:rFonts w:eastAsia="Times New Roman"/>
          <w:color w:val="000000"/>
        </w:rPr>
        <w:t>jatlarda, mehnat toʻgʻrisidagi qonunchilikka muvofiq mehnat shartnomasida belgilanadi.</w:t>
      </w:r>
    </w:p>
    <w:p w14:paraId="04AED81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 miqdori biror-bir eng koʻp miqdor bilan cheklanmaydi.</w:t>
      </w:r>
    </w:p>
    <w:p w14:paraId="42A53197" w14:textId="77777777" w:rsidR="00000000" w:rsidRDefault="00036F96">
      <w:pPr>
        <w:shd w:val="clear" w:color="auto" w:fill="FFFFFF"/>
        <w:ind w:firstLine="851"/>
        <w:jc w:val="both"/>
        <w:divId w:val="268969991"/>
        <w:rPr>
          <w:rFonts w:eastAsia="Times New Roman"/>
          <w:b/>
          <w:bCs/>
          <w:color w:val="000080"/>
        </w:rPr>
      </w:pPr>
      <w:r>
        <w:rPr>
          <w:rFonts w:eastAsia="Times New Roman"/>
          <w:b/>
          <w:bCs/>
          <w:color w:val="000080"/>
        </w:rPr>
        <w:t>247-modda. Mehnatga haq toʻlash shartlarini oʻzgartirish</w:t>
      </w:r>
    </w:p>
    <w:p w14:paraId="566C47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 shartlari qanday tartibda belgilangan boʻlsa, xuddi shunday tartibda oʻzgartiriladi.</w:t>
      </w:r>
    </w:p>
    <w:p w14:paraId="12ED6A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 shartlarini xodim uchun noqulay tomonga oʻzgartirishga xodimning rozilig</w:t>
      </w:r>
      <w:r>
        <w:rPr>
          <w:rFonts w:eastAsia="Times New Roman"/>
          <w:color w:val="000000"/>
        </w:rPr>
        <w:t>isiz yoʻl qoʻyilmaydi. Istisno tariqasida:</w:t>
      </w:r>
    </w:p>
    <w:p w14:paraId="391B88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texnologiyada, ishlab chiqarish va mehnatni tashkil etishda oʻzgarishlar yuz berganda, ishlar (mahsulot, xizmatlar) hajmi qisqarganda, basharti mehnatga haq toʻlashning avvalgi shartlarini saqlab qolish mumkin boʻ</w:t>
      </w:r>
      <w:r>
        <w:rPr>
          <w:rFonts w:eastAsia="Times New Roman"/>
          <w:color w:val="000000"/>
        </w:rPr>
        <w:t>lmasa;</w:t>
      </w:r>
    </w:p>
    <w:p w14:paraId="7054E0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qonunchilikka muvofiq boshqa hollarda shunday oʻzgartirish mumkin.</w:t>
      </w:r>
    </w:p>
    <w:p w14:paraId="032BE2B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mehnatga haq toʻlashga doir amaldagi shartlarning yomonlashtirish tomonga qaratilgan yangi yoki kelgusidagi oʻzgarishlari haqida xodimni ular kiritilishidan kamida ikki </w:t>
      </w:r>
      <w:r>
        <w:rPr>
          <w:rFonts w:eastAsia="Times New Roman"/>
          <w:color w:val="000000"/>
        </w:rPr>
        <w:t>oy oldin imzo qoʻydirib ogohlantirishi kerak.</w:t>
      </w:r>
    </w:p>
    <w:p w14:paraId="45A4B2C9" w14:textId="77777777" w:rsidR="00000000" w:rsidRDefault="00036F96">
      <w:pPr>
        <w:shd w:val="clear" w:color="auto" w:fill="FFFFFF"/>
        <w:ind w:firstLine="851"/>
        <w:jc w:val="both"/>
        <w:divId w:val="544682973"/>
        <w:rPr>
          <w:rFonts w:eastAsia="Times New Roman"/>
          <w:b/>
          <w:bCs/>
          <w:color w:val="000080"/>
        </w:rPr>
      </w:pPr>
      <w:r>
        <w:rPr>
          <w:rFonts w:eastAsia="Times New Roman"/>
          <w:b/>
          <w:bCs/>
          <w:color w:val="000080"/>
        </w:rPr>
        <w:t>248-modda. Ish haqining tuzilishi</w:t>
      </w:r>
    </w:p>
    <w:p w14:paraId="5A6BA6F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haqi asosiy (bazaviy) va qoʻshimcha (oʻzgaruvchan) qismlardan iborat boʻladi.</w:t>
      </w:r>
    </w:p>
    <w:p w14:paraId="6EF1D3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haqining asosiy (bazaviy) qismi ushbu ish beruvchida amalda boʻlgan mehnatga haq toʻlash t</w:t>
      </w:r>
      <w:r>
        <w:rPr>
          <w:rFonts w:eastAsia="Times New Roman"/>
          <w:color w:val="000000"/>
        </w:rPr>
        <w:t>izimi asosida belgilanadi va qonunchilikda belgilangan mehnatga haq toʻlashning eng kam miqdoridan kam boʻlmasligi kerak. Ish haqining asosiy (bazaviy) qismi uning doimiy tarkibiy qismi boʻlib, xodimga belgilangan mehnat normalariga (tarif stavkalariga, ma</w:t>
      </w:r>
      <w:r>
        <w:rPr>
          <w:rFonts w:eastAsia="Times New Roman"/>
          <w:color w:val="000000"/>
        </w:rPr>
        <w:t>oshlarga) koʻra haqiqatda ishlab berilgan vaqt yoki haqiqatda bajarilgan ish uchun hisoblanadi.</w:t>
      </w:r>
    </w:p>
    <w:p w14:paraId="4E4B0FE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haqining qoʻshimcha (oʻzgaruvchan) qismini qoʻshimcha toʻlovlar, ustamalar, shuningdek mukofotlar va kompensatsiya yoki ragʻbatlantirish xususiyatiga ega bo</w:t>
      </w:r>
      <w:r>
        <w:rPr>
          <w:rFonts w:eastAsia="Times New Roman"/>
          <w:color w:val="000000"/>
        </w:rPr>
        <w:t>shqa toʻlovlar tashkil etadi.</w:t>
      </w:r>
    </w:p>
    <w:p w14:paraId="30AD818F" w14:textId="77777777" w:rsidR="00000000" w:rsidRDefault="00036F96">
      <w:pPr>
        <w:shd w:val="clear" w:color="auto" w:fill="FFFFFF"/>
        <w:ind w:firstLine="851"/>
        <w:jc w:val="both"/>
        <w:divId w:val="864949171"/>
        <w:rPr>
          <w:rFonts w:eastAsia="Times New Roman"/>
          <w:b/>
          <w:bCs/>
          <w:color w:val="000080"/>
        </w:rPr>
      </w:pPr>
      <w:r>
        <w:rPr>
          <w:rFonts w:eastAsia="Times New Roman"/>
          <w:b/>
          <w:bCs/>
          <w:color w:val="000080"/>
        </w:rPr>
        <w:t>249-modda. Mehnatga haq toʻlash tizimi va uni belgilash tartibi</w:t>
      </w:r>
    </w:p>
    <w:p w14:paraId="0B501BB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 tizimi xodimlar ish haqi miqdorining mehnatning miqdori va sifatiga, ularning shaxsiy va jamoaviy natijalariga bogʻliqligini belgilash usulid</w:t>
      </w:r>
      <w:r>
        <w:rPr>
          <w:rFonts w:eastAsia="Times New Roman"/>
          <w:color w:val="000000"/>
        </w:rPr>
        <w:t>ir.</w:t>
      </w:r>
    </w:p>
    <w:p w14:paraId="1B445A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mehnatiga haq toʻlash tizimi ish beruvchi tomonidan kasaba uyushmasi qoʻmitasi bilan kelishuvga koʻra belgilanadi, bundan ushbu Kodeksda ayrim toifadagi xodimlarga nisbatan nazarda tutilgan hollar mustasno.</w:t>
      </w:r>
    </w:p>
    <w:p w14:paraId="285884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Tashkilotda ayrim toifadagi xodimlar</w:t>
      </w:r>
      <w:r>
        <w:rPr>
          <w:rFonts w:eastAsia="Times New Roman"/>
          <w:color w:val="000000"/>
        </w:rPr>
        <w:t>ga yoki tarkibiy boʻlinmalarga nisbatan mehnatga haq toʻlashning bir nechta tizimi qoʻllanilishi mumkin.</w:t>
      </w:r>
    </w:p>
    <w:p w14:paraId="66E7DB0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mehnatiga vaqtbay, ishbay yoki mehnatga haq toʻlash tizimida nazarda tutilgan boshqa mezonlarga koʻra haq toʻlanadi.</w:t>
      </w:r>
    </w:p>
    <w:p w14:paraId="67C9D1F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Faoliyatning oʻziga xos x</w:t>
      </w:r>
      <w:r>
        <w:rPr>
          <w:rFonts w:eastAsia="Times New Roman"/>
          <w:color w:val="000000"/>
        </w:rPr>
        <w:t>ususiyatlariga va muayyan iqtisodiy sharoitlarga qarab mehnatga haq toʻlanishini tashkil etish uchun xodimlar mehnatiga haq toʻlashning tarifli va (yoki) tarifsiz tizimlari qoʻllanilishi mumkin.</w:t>
      </w:r>
    </w:p>
    <w:p w14:paraId="4488BC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Budjet tashkilotlari xodimlarining mehnatiga haq toʻlash tizi</w:t>
      </w:r>
      <w:r>
        <w:rPr>
          <w:rFonts w:eastAsia="Times New Roman"/>
          <w:color w:val="000000"/>
        </w:rPr>
        <w:t>mlari va turlari qonunchilikda belgilanadi.</w:t>
      </w:r>
    </w:p>
    <w:p w14:paraId="4CADED48" w14:textId="77777777" w:rsidR="00000000" w:rsidRDefault="00036F96">
      <w:pPr>
        <w:shd w:val="clear" w:color="auto" w:fill="FFFFFF"/>
        <w:ind w:firstLine="851"/>
        <w:jc w:val="both"/>
        <w:divId w:val="1299994272"/>
        <w:rPr>
          <w:rFonts w:eastAsia="Times New Roman"/>
          <w:b/>
          <w:bCs/>
          <w:color w:val="000080"/>
        </w:rPr>
      </w:pPr>
      <w:r>
        <w:rPr>
          <w:rFonts w:eastAsia="Times New Roman"/>
          <w:b/>
          <w:bCs/>
          <w:color w:val="000080"/>
        </w:rPr>
        <w:t>250-modda. Mehnatga haq toʻlashning tarifli tizimi</w:t>
      </w:r>
    </w:p>
    <w:p w14:paraId="4774CC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toʻlashning tarifli tizimi turli toifadagi xodimlarning ish haqini differensiyalashning tarifli tizimiga asoslangan mehnatga haq toʻlash tizimidir.</w:t>
      </w:r>
    </w:p>
    <w:p w14:paraId="66CDB9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Tarifli tizim tarif setkasini, tarif stavkalarini (maoshlarni), tarif razryadlarini, tarif koeffitsiyentlarini oʻz ichiga oladi.</w:t>
      </w:r>
    </w:p>
    <w:p w14:paraId="7D6295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Tarif setkasi ishning murakkabligiga va xodimlarning malakasiga doir talablarga qarab tarif koeffitsiyentlari yordamida belgila</w:t>
      </w:r>
      <w:r>
        <w:rPr>
          <w:rFonts w:eastAsia="Times New Roman"/>
          <w:color w:val="000000"/>
        </w:rPr>
        <w:t>ngan ishlar (kasblar, lavozimlar) tarif razryadlarining majmuidir.</w:t>
      </w:r>
    </w:p>
    <w:p w14:paraId="4A190D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Tarif razryadi ishlarning murakkabligini va xodimning malaka darajasini aks ettiradigan qiymatdir.</w:t>
      </w:r>
    </w:p>
    <w:p w14:paraId="3E38D32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Tarif stavkasi (maosh) kompensatsiyaga oid, ragʻbatlantiruvchi va ijtimoiy toʻlovlar hisob</w:t>
      </w:r>
      <w:r>
        <w:rPr>
          <w:rFonts w:eastAsia="Times New Roman"/>
          <w:color w:val="000000"/>
        </w:rPr>
        <w:t>ga olinmagan holda vaqt birligi uchun muayyan murakkablikdagi (malakadagi) mehnat normasi (mehnat majburiyatlari) bajarilganligi uchun xodimning mehnatiga haq toʻlashning qatʼiy belgilangan miqdoridir.</w:t>
      </w:r>
    </w:p>
    <w:p w14:paraId="250981F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Tarif koeffitsiyenti keyingi razryadlar tarif stavkasi</w:t>
      </w:r>
      <w:r>
        <w:rPr>
          <w:rFonts w:eastAsia="Times New Roman"/>
          <w:color w:val="000000"/>
        </w:rPr>
        <w:t>ning birinchi razryad tarif stavkasiga nisbatan karrali koʻpaytirilishini aks ettiradigan, xodimlar malaka darajasining razryadlar boʻyicha nisbatidir.</w:t>
      </w:r>
    </w:p>
    <w:p w14:paraId="78CCCCA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Malaka razryadi xodimning kasbiy tayyorgarligi darajasini aks ettiradigan qiymatdir.</w:t>
      </w:r>
    </w:p>
    <w:p w14:paraId="63D42BA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Ishlarni tarifikats</w:t>
      </w:r>
      <w:r>
        <w:rPr>
          <w:rFonts w:eastAsia="Times New Roman"/>
          <w:color w:val="000000"/>
        </w:rPr>
        <w:t>iyalash mehnat turlarini ishlarning murakkabligiga qarab tarif razryadlariga yoki malaka toifalariga kiritishdir.</w:t>
      </w:r>
    </w:p>
    <w:p w14:paraId="5D9AE78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Bajariladigan ishlarning murakkabligi ularni tarifikatsiyalash asosida aniqlanadi.</w:t>
      </w:r>
    </w:p>
    <w:p w14:paraId="1AB1F6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Ishlarni tarifikatsiyalash va xodimlarga tarif razryadlari berish kasbga oid standartlar hisobga olingan holda amalga oshiriladi.</w:t>
      </w:r>
    </w:p>
    <w:p w14:paraId="383DC9AE" w14:textId="77777777" w:rsidR="00000000" w:rsidRDefault="00036F96">
      <w:pPr>
        <w:shd w:val="clear" w:color="auto" w:fill="FFFFFF"/>
        <w:ind w:firstLine="851"/>
        <w:jc w:val="both"/>
        <w:divId w:val="1572037562"/>
        <w:rPr>
          <w:rFonts w:eastAsia="Times New Roman"/>
          <w:b/>
          <w:bCs/>
          <w:color w:val="000080"/>
        </w:rPr>
      </w:pPr>
      <w:r>
        <w:rPr>
          <w:rFonts w:eastAsia="Times New Roman"/>
          <w:b/>
          <w:bCs/>
          <w:color w:val="000080"/>
        </w:rPr>
        <w:t>251-modda. Mehnatga haq toʻlashning tarifsi</w:t>
      </w:r>
      <w:r>
        <w:rPr>
          <w:rFonts w:eastAsia="Times New Roman"/>
          <w:b/>
          <w:bCs/>
          <w:color w:val="000080"/>
        </w:rPr>
        <w:t>z tizimi</w:t>
      </w:r>
    </w:p>
    <w:p w14:paraId="356EEDE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toʻlashning tarifsiz tizimi mehnatga haq toʻlashni differensiyalash usulini ifodalaydi, bunda xodimning mehnatiga haq toʻlash miqdori uning ishining va jamoa ishining oxirgi natijalariga bogʻliq boʻladi hamda ushbu xodim ishining nati</w:t>
      </w:r>
      <w:r>
        <w:rPr>
          <w:rFonts w:eastAsia="Times New Roman"/>
          <w:color w:val="000000"/>
        </w:rPr>
        <w:t>jadorligi bahosini aks ettiradigan, xodimga berilgan koeffitsiyent asosida belgilanadigan, xodimning butun jamoa tomonidan ishlab topilgan mehnatga haq toʻlash jamgʻarmasidagi ulushini ifodalaydi.</w:t>
      </w:r>
    </w:p>
    <w:p w14:paraId="7BAA95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Xodimning shaxsiy kasbiy yutuqlarini baholash mezonlari va </w:t>
      </w:r>
      <w:r>
        <w:rPr>
          <w:rFonts w:eastAsia="Times New Roman"/>
          <w:color w:val="000000"/>
        </w:rPr>
        <w:t>normalari ish beruvchi tomonidan kasaba uyushmasi qoʻmitasi bilan kelishuvga koʻra belgilanadi. Xodimning shaxsiy kasbiy yutuqlarini baholash ish beruvchi tomonidan amalga oshiriladi.</w:t>
      </w:r>
    </w:p>
    <w:p w14:paraId="5A3672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toʻlashning tarifsiz tizimi qoʻllanilganda mehnatga haq toʻ</w:t>
      </w:r>
      <w:r>
        <w:rPr>
          <w:rFonts w:eastAsia="Times New Roman"/>
          <w:color w:val="000000"/>
        </w:rPr>
        <w:t>lashning qonunchilik bilan kafolatlangan eng kam miqdoridan kam boʻlgan haq toʻlash darajasini belgilashga yoʻl qoʻyilmaydi.</w:t>
      </w:r>
    </w:p>
    <w:p w14:paraId="75C3E2D9" w14:textId="77777777" w:rsidR="00000000" w:rsidRDefault="00036F96">
      <w:pPr>
        <w:shd w:val="clear" w:color="auto" w:fill="FFFFFF"/>
        <w:ind w:firstLine="851"/>
        <w:jc w:val="both"/>
        <w:divId w:val="1840382909"/>
        <w:rPr>
          <w:rFonts w:eastAsia="Times New Roman"/>
          <w:b/>
          <w:bCs/>
          <w:color w:val="000080"/>
        </w:rPr>
      </w:pPr>
      <w:r>
        <w:rPr>
          <w:rFonts w:eastAsia="Times New Roman"/>
          <w:b/>
          <w:bCs/>
          <w:color w:val="000080"/>
        </w:rPr>
        <w:t>252-modda. Ragʻbatlantiruvchi xususiyatga ega toʻlovlar</w:t>
      </w:r>
    </w:p>
    <w:p w14:paraId="76E2A0C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Ragʻbatlantiruvchi xususiyatga ega toʻlovlar jumlasiga xodimlarga mehnatdag</w:t>
      </w:r>
      <w:r>
        <w:rPr>
          <w:rFonts w:eastAsia="Times New Roman"/>
          <w:color w:val="000000"/>
        </w:rPr>
        <w:t>i yuksak yutuqlari, kasbiy mahorati, energiya resurslarini, materiallarni tejaganligi, oldindan belgilangan boshqa koʻrsatkichlarga erishganligi uchun beriladigan mukofotlar, ish haqiga qoʻshimcha toʻlovlar, ustamalar va boshqa toʻlovlar kiradi.</w:t>
      </w:r>
    </w:p>
    <w:p w14:paraId="6F3E0B1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w:t>
      </w:r>
      <w:r>
        <w:rPr>
          <w:rFonts w:eastAsia="Times New Roman"/>
          <w:color w:val="000000"/>
        </w:rPr>
        <w:t>aq toʻlash tizimida nazarda tutilgan mukofot xodimni oldindan belgilangan koʻrsatkichlar va shartlarga erishishga undash maqsadida ish haqining tarkibiga kiritilgan hamda xodimga asosiy maoshidan (tarif stavkasidan) tashqari toʻlanadigan pul mukofotidir.</w:t>
      </w:r>
    </w:p>
    <w:p w14:paraId="3A3D533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w:t>
      </w:r>
      <w:r>
        <w:rPr>
          <w:rFonts w:eastAsia="Times New Roman"/>
          <w:color w:val="000000"/>
        </w:rPr>
        <w:t>ehnatga haq toʻlash tizimida nazarda tutilmagan ragʻbatlantiruvchi mukofot bir marta beriladigan xususiyatga ega boʻlgan hamda ish beruvchining qaroriga koʻra xodimning oldindan belgilangan koʻrsatkichlar va shartlarga erishganligi uchun emas, balki muayya</w:t>
      </w:r>
      <w:r>
        <w:rPr>
          <w:rFonts w:eastAsia="Times New Roman"/>
          <w:color w:val="000000"/>
        </w:rPr>
        <w:t xml:space="preserve">n voqealar (yubileylar, bayram sanalari va boshqalar) yuz berganligi yoki xodim tomonidan muayyan harakatlar amalga oshirilganligi (ish beruvchining alohida muhim topshirigʻini bajarish, ratsionalizatorlik taklifini kiritish va boshqalar) munosabati bilan </w:t>
      </w:r>
      <w:r>
        <w:rPr>
          <w:rFonts w:eastAsia="Times New Roman"/>
          <w:color w:val="000000"/>
        </w:rPr>
        <w:t xml:space="preserve">toʻlanadigan pul mukofotidir. </w:t>
      </w:r>
    </w:p>
    <w:p w14:paraId="5DAF472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Ustama xodim tomonidan mehnat shartnomasida shart qilib koʻrsatilgan ish bajarilganligi uchun amalga oshiriladigan va ragʻbatlantiruvchi (kasbiy mahorat, uzoq muddat xizmat qilganlik, muayyan tashkilotdagi yoki tarmoqdagi ish</w:t>
      </w:r>
      <w:r>
        <w:rPr>
          <w:rFonts w:eastAsia="Times New Roman"/>
          <w:color w:val="000000"/>
        </w:rPr>
        <w:t xml:space="preserve"> staji uchun ustamalar va boshqalar) yoxud kompensatsiya xususiyatiga ega (ishning koʻchma yoxud sayyor xususiyati, noqulay tabiiy-iqlim sharoitlaridagi ish yoxud zararli yoki ogʻir mehnat sharoitlaridagi ish, mehnatning jadalligi uchun ustamalar va boshqa</w:t>
      </w:r>
      <w:r>
        <w:rPr>
          <w:rFonts w:eastAsia="Times New Roman"/>
          <w:color w:val="000000"/>
        </w:rPr>
        <w:t>lar) pul toʻlovidir.</w:t>
      </w:r>
    </w:p>
    <w:p w14:paraId="284A07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haqiga qoʻshimcha toʻlov xodim tomonidan uning toʻgʻridan-toʻgʻri majburiyatlariga kirmaydigan qoʻshimcha vazifalar bajarilishini kompensatsiya qilish (bir necha kasbda (lavozimda) ishlaganlik, bajariladigan ish hajmining koʻpaygan</w:t>
      </w:r>
      <w:r>
        <w:rPr>
          <w:rFonts w:eastAsia="Times New Roman"/>
          <w:color w:val="000000"/>
        </w:rPr>
        <w:t>ligi, xizmat koʻrsatish doirasining kengayganligi, yoʻq boʻlgan xodimning majburiyatlarini bajarganlik uchun qoʻshimcha toʻlov va boshqalar) uchun hisoblanadigan yoki kafolatli xususiyatga ega boʻlgan hamda mehnatning normal sharoitlaridan chetga chiqilgan</w:t>
      </w:r>
      <w:r>
        <w:rPr>
          <w:rFonts w:eastAsia="Times New Roman"/>
          <w:color w:val="000000"/>
        </w:rPr>
        <w:t xml:space="preserve"> hollarda yoxud ish haqi xodimning aybisiz kamaytirilgan taqdirda xodimga ish haqining bir qismini saqlab qolish maqsadida amalga oshiriladigan (tungi vaqtdagi, dam olish kunlaridagi va ishlanmaydigan bayram kunlaridagi ish, ish vaqtidan tashqari ish uchun</w:t>
      </w:r>
      <w:r>
        <w:rPr>
          <w:rFonts w:eastAsia="Times New Roman"/>
          <w:color w:val="000000"/>
        </w:rPr>
        <w:t xml:space="preserve"> qoʻshimcha toʻlovlar, sogʻligʻining holatiga koʻra, bekor turib qolish, ishlab chiqarish zaruriyati munosabati bilan kam haq toʻlanadigan ishga oʻtkazilgan xodimlarga qoʻshimcha toʻlovlar va boshqalar) pul toʻlovidir.</w:t>
      </w:r>
    </w:p>
    <w:p w14:paraId="3B16380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Mukofotlash, ish haqi asosiy qismiga </w:t>
      </w:r>
      <w:r>
        <w:rPr>
          <w:rFonts w:eastAsia="Times New Roman"/>
          <w:color w:val="000000"/>
        </w:rPr>
        <w:t>doir qoʻshimcha toʻlovlar va ustamalar, boshqa ragʻbatlantiruvchi toʻlovlar tizimlari ish beruvchi tomonidan kasaba uyushmasi qoʻmitasi bilan kelishuvga koʻra belgilanadi.</w:t>
      </w:r>
    </w:p>
    <w:p w14:paraId="5E6FD10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Budjet tashkilotlarida ragʻbatlantiruvchi toʻlovlarni qoʻllash tartibi va shartlari </w:t>
      </w:r>
      <w:r>
        <w:rPr>
          <w:rFonts w:eastAsia="Times New Roman"/>
          <w:color w:val="000000"/>
        </w:rPr>
        <w:t>qonunchilikda belgilanadi.</w:t>
      </w:r>
    </w:p>
    <w:p w14:paraId="02B423F7" w14:textId="77777777" w:rsidR="00000000" w:rsidRDefault="00036F96">
      <w:pPr>
        <w:shd w:val="clear" w:color="auto" w:fill="FFFFFF"/>
        <w:ind w:firstLine="851"/>
        <w:jc w:val="both"/>
        <w:divId w:val="1928803434"/>
        <w:rPr>
          <w:rFonts w:eastAsia="Times New Roman"/>
          <w:b/>
          <w:bCs/>
          <w:color w:val="000080"/>
        </w:rPr>
      </w:pPr>
      <w:r>
        <w:rPr>
          <w:rFonts w:eastAsia="Times New Roman"/>
          <w:b/>
          <w:bCs/>
          <w:color w:val="000080"/>
        </w:rPr>
        <w:t>253-modda. Ish haqini toʻlash muddatlari</w:t>
      </w:r>
    </w:p>
    <w:p w14:paraId="53D463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Xodimlarga ish haqi toʻlash muddatlari jamoa shartnomasida yoki ichki hujjatda, ular mavjud boʻlmaganda esa mehnat shartnomasida shart qilib koʻrsatilgan muddatlarda belgilanadi va har yar</w:t>
      </w:r>
      <w:r>
        <w:rPr>
          <w:rFonts w:eastAsia="Times New Roman"/>
          <w:color w:val="000000"/>
        </w:rPr>
        <w:t>im oyda bir martadan kam boʻlishi mumkin emas. Xodimlarga oylik ish haqi, qoida tariqasida, oʻn olti kundan koʻp boʻlmagan tanaffus bilan ikki qismga boʻlingan holda (boʻnakda va qolgan qismi miqdorida) toʻlanadi.</w:t>
      </w:r>
    </w:p>
    <w:p w14:paraId="15F3EB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Vazirlar Mahkamas</w:t>
      </w:r>
      <w:r>
        <w:rPr>
          <w:rFonts w:eastAsia="Times New Roman"/>
          <w:color w:val="000000"/>
        </w:rPr>
        <w:t>i tomonidan ish haqi oyiga bir marta toʻlanadigan xodimlarning ayrim toifalari belgilanishi mumkin.</w:t>
      </w:r>
    </w:p>
    <w:p w14:paraId="49A5525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haqi toʻlanadigan kun dam olish kuniga yoki ishlanmaydigan bayram kuniga toʻgʻri kelib qolganda ish haqi ushbu kunlar arafasida toʻlanadi.</w:t>
      </w:r>
    </w:p>
    <w:p w14:paraId="6654D5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tegis</w:t>
      </w:r>
      <w:r>
        <w:rPr>
          <w:rFonts w:eastAsia="Times New Roman"/>
          <w:color w:val="000000"/>
        </w:rPr>
        <w:t>hli boʻlgan ish haqining oʻz vaqtida toʻlanishi va miqdori boshqa toʻlovlarni amalga oshirishga hamda ularning navbatiga bogʻliq qilib qoʻyilmasligi kerak.</w:t>
      </w:r>
    </w:p>
    <w:p w14:paraId="5F909AE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xodimning soʻroviga koʻra uni ish beruvchi tomonidan xodimning ish haqini hisob-kitob q</w:t>
      </w:r>
      <w:r>
        <w:rPr>
          <w:rFonts w:eastAsia="Times New Roman"/>
          <w:color w:val="000000"/>
        </w:rPr>
        <w:t>ilish chogʻida amalga oshirilgan hisoblashlar va ushlab qolishlar toʻgʻrisida xabardor qilishi shart.</w:t>
      </w:r>
    </w:p>
    <w:p w14:paraId="499330E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ish haqini toʻlash kechiktirilganligi uchun xodim oldida ushbu Kodeksning </w:t>
      </w:r>
      <w:hyperlink r:id="rId297" w:history="1">
        <w:r>
          <w:rPr>
            <w:rFonts w:eastAsia="Times New Roman"/>
            <w:color w:val="008080"/>
          </w:rPr>
          <w:t xml:space="preserve">333-moddasida </w:t>
        </w:r>
      </w:hyperlink>
      <w:r>
        <w:rPr>
          <w:rFonts w:eastAsia="Times New Roman"/>
          <w:color w:val="000000"/>
        </w:rPr>
        <w:t>belgi</w:t>
      </w:r>
      <w:r>
        <w:rPr>
          <w:rFonts w:eastAsia="Times New Roman"/>
          <w:color w:val="000000"/>
        </w:rPr>
        <w:t>langan miqdorda moddiy javobgar boʻladi.</w:t>
      </w:r>
    </w:p>
    <w:p w14:paraId="2EC74B4F" w14:textId="77777777" w:rsidR="00000000" w:rsidRDefault="00036F96">
      <w:pPr>
        <w:shd w:val="clear" w:color="auto" w:fill="FFFFFF"/>
        <w:ind w:firstLine="851"/>
        <w:jc w:val="both"/>
        <w:divId w:val="1859662728"/>
        <w:rPr>
          <w:rFonts w:eastAsia="Times New Roman"/>
          <w:b/>
          <w:bCs/>
          <w:color w:val="000080"/>
        </w:rPr>
      </w:pPr>
      <w:r>
        <w:rPr>
          <w:rFonts w:eastAsia="Times New Roman"/>
          <w:b/>
          <w:bCs/>
          <w:color w:val="000080"/>
        </w:rPr>
        <w:t>254-modda. Mehnat shartnomasi bekor qilinganda hisob-kitob qilish muddatlari</w:t>
      </w:r>
    </w:p>
    <w:p w14:paraId="2EA0DD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 bekor qilinganda ish beruvchidan xodimga berilishi kerak boʻlgan barcha summalarni toʻlash xodim bilan tuzilgan mehnat </w:t>
      </w:r>
      <w:r>
        <w:rPr>
          <w:rFonts w:eastAsia="Times New Roman"/>
          <w:color w:val="000000"/>
        </w:rPr>
        <w:t>shartnomasi bekor qilingan kuni amalga oshiriladi. Agar xodim mehnat shartnomasi bekor qilingan kuni ishlamagan boʻlsa, tegishli summalar ushbu xodim tomonidan hisob-kitob qilish toʻgʻrisidagi talab taqdim etilganidan keyin uch kundan kechiktirmay toʻlanis</w:t>
      </w:r>
      <w:r>
        <w:rPr>
          <w:rFonts w:eastAsia="Times New Roman"/>
          <w:color w:val="000000"/>
        </w:rPr>
        <w:t>hi kerak.</w:t>
      </w:r>
    </w:p>
    <w:p w14:paraId="6C52127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 bekor qilinganda xodimga tegishli boʻlgan summalar miqdorlari toʻgʻrisida nizo chiqqan taqdirda, ish beruvchi xodimga shak-shubhasiz tegadigan summani ushbu moddaning </w:t>
      </w:r>
      <w:hyperlink r:id="rId298" w:history="1">
        <w:r>
          <w:rPr>
            <w:rFonts w:eastAsia="Times New Roman"/>
            <w:color w:val="008080"/>
          </w:rPr>
          <w:t>birinchi qis</w:t>
        </w:r>
        <w:r>
          <w:rPr>
            <w:rFonts w:eastAsia="Times New Roman"/>
            <w:color w:val="008080"/>
          </w:rPr>
          <w:t xml:space="preserve">mida </w:t>
        </w:r>
      </w:hyperlink>
      <w:r>
        <w:rPr>
          <w:rFonts w:eastAsia="Times New Roman"/>
          <w:color w:val="000000"/>
        </w:rPr>
        <w:t>koʻrsatilgan muddatda toʻlashi shart.</w:t>
      </w:r>
    </w:p>
    <w:p w14:paraId="239C2B0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Ichki hujjatlarda nazarda tutilgan hollarda xodim, agar u hatto mukofot toʻlanayotgan paytda yakka tartibdagi mehnatga oid munosabatlarda boʻlmasa ham, bir yildagi ish yakunlariga koʻra mukofot olish huquqiga ega </w:t>
      </w:r>
      <w:r>
        <w:rPr>
          <w:rFonts w:eastAsia="Times New Roman"/>
          <w:color w:val="000000"/>
        </w:rPr>
        <w:t>boʻladi.</w:t>
      </w:r>
    </w:p>
    <w:p w14:paraId="392AF79E" w14:textId="77777777" w:rsidR="00000000" w:rsidRDefault="00036F96">
      <w:pPr>
        <w:shd w:val="clear" w:color="auto" w:fill="FFFFFF"/>
        <w:ind w:firstLine="851"/>
        <w:jc w:val="both"/>
        <w:divId w:val="1846968164"/>
        <w:rPr>
          <w:rFonts w:eastAsia="Times New Roman"/>
          <w:b/>
          <w:bCs/>
          <w:color w:val="000080"/>
        </w:rPr>
      </w:pPr>
      <w:r>
        <w:rPr>
          <w:rFonts w:eastAsia="Times New Roman"/>
          <w:b/>
          <w:bCs/>
          <w:color w:val="000080"/>
        </w:rPr>
        <w:t>255-modda. Xodim vafot etgan kunga qadar olinmagan ish haqini berish</w:t>
      </w:r>
    </w:p>
    <w:p w14:paraId="406A46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vafot etgan kunga qadar olinmagan ish haqi uning oila aʼzolariga yoki xodim vafot etgan kunda marhumning qaramogʻida boʻlgan shaxsga beriladi. Ish haqini toʻlash ish beruvc</w:t>
      </w:r>
      <w:r>
        <w:rPr>
          <w:rFonts w:eastAsia="Times New Roman"/>
          <w:color w:val="000000"/>
        </w:rPr>
        <w:t>higa tegishli ariza, xodimning vafot etganligi toʻgʻrisidagi guvohnomaning koʻchirma nusxasi berilgan hamda uning asl nusxasi taqdim etilgan kundan eʼtiboran yetti kundan kechiktirmay amalga oshiriladi.</w:t>
      </w:r>
    </w:p>
    <w:p w14:paraId="483107AF" w14:textId="77777777" w:rsidR="00000000" w:rsidRDefault="00036F96">
      <w:pPr>
        <w:shd w:val="clear" w:color="auto" w:fill="FFFFFF"/>
        <w:ind w:firstLine="851"/>
        <w:jc w:val="both"/>
        <w:divId w:val="1293366578"/>
        <w:rPr>
          <w:rFonts w:eastAsia="Times New Roman"/>
          <w:b/>
          <w:bCs/>
          <w:color w:val="000080"/>
        </w:rPr>
      </w:pPr>
      <w:r>
        <w:rPr>
          <w:rFonts w:eastAsia="Times New Roman"/>
          <w:b/>
          <w:bCs/>
          <w:color w:val="000080"/>
        </w:rPr>
        <w:lastRenderedPageBreak/>
        <w:t>256-modda. Ish haqini toʻlash shakllari va joyi</w:t>
      </w:r>
    </w:p>
    <w:p w14:paraId="1C00A6E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haqi milliy valyutada (soʻmda) toʻlanadi.</w:t>
      </w:r>
    </w:p>
    <w:p w14:paraId="600EEB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299" w:history="1">
        <w:r>
          <w:rPr>
            <w:rFonts w:eastAsia="Times New Roman"/>
            <w:color w:val="008080"/>
          </w:rPr>
          <w:t xml:space="preserve">birinchi qismida </w:t>
        </w:r>
      </w:hyperlink>
      <w:r>
        <w:rPr>
          <w:rFonts w:eastAsia="Times New Roman"/>
          <w:color w:val="000000"/>
        </w:rPr>
        <w:t>nazarda tutilgan qoidalardan istisnolar qonunchilikda belgilanishi mumkin.</w:t>
      </w:r>
    </w:p>
    <w:p w14:paraId="376FED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ha</w:t>
      </w:r>
      <w:r>
        <w:rPr>
          <w:rFonts w:eastAsia="Times New Roman"/>
          <w:color w:val="000000"/>
        </w:rPr>
        <w:t>qini qarz majburiyatlari, tilxatlar, kuponlar tarzida toʻlash taqiqlanadi.</w:t>
      </w:r>
    </w:p>
    <w:p w14:paraId="5C008A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natura shaklida haq toʻlash taqiqlanadi, bundan Oʻzbekiston Respublikasi Vazirlar Mahkamasi tomonidan belgilangan hollar mustasno.</w:t>
      </w:r>
    </w:p>
    <w:p w14:paraId="1BD159F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ish haqini toʻlash, qoida tariqas</w:t>
      </w:r>
      <w:r>
        <w:rPr>
          <w:rFonts w:eastAsia="Times New Roman"/>
          <w:color w:val="000000"/>
        </w:rPr>
        <w:t>ida, bevosita u ishni bajargan joyda amalga oshiriladi.</w:t>
      </w:r>
    </w:p>
    <w:p w14:paraId="4973FD9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yozma roziligi bilan ish haqini yoki uning bir qismini bank muassasalari yoki pochta boʻlimlari orqali toʻlashga yoʻl qoʻyilib, ularning xizmatlari uchun ish beruvchining hisobidan haq toʻla</w:t>
      </w:r>
      <w:r>
        <w:rPr>
          <w:rFonts w:eastAsia="Times New Roman"/>
          <w:color w:val="000000"/>
        </w:rPr>
        <w:t xml:space="preserve">nadi. </w:t>
      </w:r>
    </w:p>
    <w:p w14:paraId="01D3720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 ish haqi toʻlanadigan kuni ish beruvchining topshirigʻini ish joyidan tashqarida (xizmat safarida, malaka oshirish kurslarida boʻlsa va boshqalar) bajarayotgan boʻlsa, xodimning iltimosiga koʻra ish beruvchi xodimga tegishli ish haqini oʻ</w:t>
      </w:r>
      <w:r>
        <w:rPr>
          <w:rFonts w:eastAsia="Times New Roman"/>
          <w:color w:val="000000"/>
        </w:rPr>
        <w:t>z hisobidan yuborishi yoki xodimning ishonchli shaxsiga toʻlashi shart.</w:t>
      </w:r>
    </w:p>
    <w:p w14:paraId="27CB366A" w14:textId="77777777" w:rsidR="00000000" w:rsidRDefault="00036F96">
      <w:pPr>
        <w:shd w:val="clear" w:color="auto" w:fill="FFFFFF"/>
        <w:ind w:firstLine="851"/>
        <w:jc w:val="both"/>
        <w:divId w:val="1507402056"/>
        <w:rPr>
          <w:rFonts w:eastAsia="Times New Roman"/>
          <w:b/>
          <w:bCs/>
          <w:color w:val="000080"/>
        </w:rPr>
      </w:pPr>
      <w:r>
        <w:rPr>
          <w:rFonts w:eastAsia="Times New Roman"/>
          <w:b/>
          <w:bCs/>
          <w:color w:val="000080"/>
        </w:rPr>
        <w:t>257-modda. Oʻrtacha ish haqi va uni hisoblab chiqarish tartibi</w:t>
      </w:r>
    </w:p>
    <w:p w14:paraId="39F3443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va qonunchilikda nazarda tutilgan barcha hollar uchun oʻrtacha ish haqi u hisoblanadigan oydan oldingi oʻn</w:t>
      </w:r>
      <w:r>
        <w:rPr>
          <w:rFonts w:eastAsia="Times New Roman"/>
          <w:color w:val="000000"/>
        </w:rPr>
        <w:t xml:space="preserve"> ikki oyni tashkil etuvchi hisob-kitob davri yoxud agar xodim oʻn ikki oydan kam ishlagan boʻlsa, amalda ishlangan davr uchun xodimga hisoblangan ish haqidan kelib chiqqan holda belgilanadi. Bunda tegishli oyning 1-kunidan 30 (31)-kuniga qadar (fevralda — </w:t>
      </w:r>
      <w:r>
        <w:rPr>
          <w:rFonts w:eastAsia="Times New Roman"/>
          <w:color w:val="000000"/>
        </w:rPr>
        <w:t>28 (29)-kunga qadar) boʻlgan davr oxirgi kunni ham qoʻshganda kalendar oy deb hisoblanadi.</w:t>
      </w:r>
    </w:p>
    <w:p w14:paraId="448DF72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Oʻrtacha ish haqini hisoblab chiqarish uchun xodimga hisoblangan ish haqining tarkibiga soliq toʻgʻrisidagi qonunchilikda nazarda tutilgan, soliq solinishi lozim boʻ</w:t>
      </w:r>
      <w:r>
        <w:rPr>
          <w:rFonts w:eastAsia="Times New Roman"/>
          <w:color w:val="000000"/>
        </w:rPr>
        <w:t>lgan, ish beruvchi tomonidan haqiqatda toʻlangan mehnatga haq toʻlash tarzidagi barcha daromadlar kiritiladi.</w:t>
      </w:r>
    </w:p>
    <w:p w14:paraId="154FA44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toʻlashning barcha tizimlaridagi xodimlarning oʻrtacha ish haqi xodimning oʻrtacha ish haqi saqlanib qoladigan oydan oldingi oʻn ikki</w:t>
      </w:r>
      <w:r>
        <w:rPr>
          <w:rFonts w:eastAsia="Times New Roman"/>
          <w:color w:val="000000"/>
        </w:rPr>
        <w:t xml:space="preserve"> kalendar oy uchun xodimga hisoblangan mehnatga haq toʻlash tarzidagi barcha daromadlar summasining oʻn ikkidan bir qismi miqdorida belgilanadi.</w:t>
      </w:r>
    </w:p>
    <w:p w14:paraId="2B5F17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Oʻrtacha ish haqi hisoblab chiqarilayotganda hisob-kitob davridan vaqt, shuningdek ushbu vaqtda hisoblangan sum</w:t>
      </w:r>
      <w:r>
        <w:rPr>
          <w:rFonts w:eastAsia="Times New Roman"/>
          <w:color w:val="000000"/>
        </w:rPr>
        <w:t>malar chiqarib tashlanadi, agar:</w:t>
      </w:r>
    </w:p>
    <w:p w14:paraId="7A26E0C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qonunchilikka muvofiq xodimning oʻrtacha ish haqi saqlanib qolgan boʻlsa, bundan ushbu Kodeksning </w:t>
      </w:r>
      <w:hyperlink r:id="rId300" w:history="1">
        <w:r>
          <w:rPr>
            <w:rFonts w:eastAsia="Times New Roman"/>
            <w:color w:val="008080"/>
          </w:rPr>
          <w:t xml:space="preserve">407-moddasida </w:t>
        </w:r>
      </w:hyperlink>
      <w:r>
        <w:rPr>
          <w:rFonts w:eastAsia="Times New Roman"/>
          <w:color w:val="000000"/>
        </w:rPr>
        <w:t>nazarda tutilgan bolani ovqatlantirish uchun tanaffuslar mustas</w:t>
      </w:r>
      <w:r>
        <w:rPr>
          <w:rFonts w:eastAsia="Times New Roman"/>
          <w:color w:val="000000"/>
        </w:rPr>
        <w:t>no;</w:t>
      </w:r>
    </w:p>
    <w:p w14:paraId="408922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vaqtincha mehnatga qobiliyatsizlik nafaqasini yoki homiladorlik va tugʻish nafaqasini olgan boʻlsa;</w:t>
      </w:r>
    </w:p>
    <w:p w14:paraId="67F4F9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ish beruvchiga va xodimga bogʻliq boʻlmagan sabablarga koʻra bekor turib qolish munosabati bilan ishlamagan boʻlsa;</w:t>
      </w:r>
    </w:p>
    <w:p w14:paraId="3C1FF88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ushbu Kodeksning</w:t>
      </w:r>
      <w:r>
        <w:rPr>
          <w:rFonts w:eastAsia="Times New Roman"/>
          <w:color w:val="000000"/>
        </w:rPr>
        <w:t xml:space="preserve"> </w:t>
      </w:r>
      <w:hyperlink r:id="rId301" w:history="1">
        <w:r>
          <w:rPr>
            <w:rFonts w:eastAsia="Times New Roman"/>
            <w:color w:val="008080"/>
          </w:rPr>
          <w:t xml:space="preserve">399-moddasiga </w:t>
        </w:r>
      </w:hyperlink>
      <w:r>
        <w:rPr>
          <w:rFonts w:eastAsia="Times New Roman"/>
          <w:color w:val="000000"/>
        </w:rPr>
        <w:t>muvofiq nogironligi boʻlgan bolalarni va bolalikdan nogironligi boʻlgan shaxslarni parvarishlash uchun qoʻshimcha haq toʻlanadigan dam olish kunlari berilgan boʻlsa;</w:t>
      </w:r>
    </w:p>
    <w:p w14:paraId="318F13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qonunchilikda belgila</w:t>
      </w:r>
      <w:r>
        <w:rPr>
          <w:rFonts w:eastAsia="Times New Roman"/>
          <w:color w:val="000000"/>
        </w:rPr>
        <w:t>ngan boshqa hollarda ish haqi toʻliq yoki qisman saqlanadigan yoki haq toʻlanmaydigan ishdan ozod etilgan boʻlsa.</w:t>
      </w:r>
    </w:p>
    <w:p w14:paraId="58E0DE3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 hisob-kitob davri uchun va hisob-kitob davri boshlanguniga qadar haqiqatda hisoblangan ish haqiga yoki ishlab berilgan kunlarga ega</w:t>
      </w:r>
      <w:r>
        <w:rPr>
          <w:rFonts w:eastAsia="Times New Roman"/>
          <w:color w:val="000000"/>
        </w:rPr>
        <w:t xml:space="preserve"> boʻlmagan boʻlsa, oʻrtacha ish haqi xodim tomonidan oʻrtacha ish haqining saqlanib qolishi bilan bogʻliq boʻlgan hodisa yuz bergan oyda haqiqatda ishlab berilgan kunlar uchun hisoblangan ish haqi miqdoridan kelib chiqqan holda belgilanadi.</w:t>
      </w:r>
    </w:p>
    <w:p w14:paraId="45BA283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 hiso</w:t>
      </w:r>
      <w:r>
        <w:rPr>
          <w:rFonts w:eastAsia="Times New Roman"/>
          <w:color w:val="000000"/>
        </w:rPr>
        <w:t>b-kitob davri uchun, hisob-kitob davri boshlanguniga qadar va oʻrtacha ish haqining saqlanib qolishi bilan bogʻliq boʻlgan hodisa yuz berguniga qadar haqiqatda hisoblangan ish haqiga yoki haqiqatda ishlab berilgan kunlarga ega boʻlmagan boʻlsa, oʻrtacha is</w:t>
      </w:r>
      <w:r>
        <w:rPr>
          <w:rFonts w:eastAsia="Times New Roman"/>
          <w:color w:val="000000"/>
        </w:rPr>
        <w:t>h haqi unga belgilangan tarif stavkasidan (maoshidan) kelib chiqqan holda aniqlanadi.</w:t>
      </w:r>
    </w:p>
    <w:p w14:paraId="11A5BB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Agar hisob-kitob davrining bir oyi yoki bir necha oyi toʻliq ishlab berilmagan yoki ushbu moddaning </w:t>
      </w:r>
      <w:hyperlink r:id="rId302" w:history="1">
        <w:r>
          <w:rPr>
            <w:rFonts w:eastAsia="Times New Roman"/>
            <w:color w:val="008080"/>
          </w:rPr>
          <w:t xml:space="preserve">toʻrtinchi qismiga </w:t>
        </w:r>
      </w:hyperlink>
      <w:r>
        <w:rPr>
          <w:rFonts w:eastAsia="Times New Roman"/>
          <w:color w:val="000000"/>
        </w:rPr>
        <w:t>muv</w:t>
      </w:r>
      <w:r>
        <w:rPr>
          <w:rFonts w:eastAsia="Times New Roman"/>
          <w:color w:val="000000"/>
        </w:rPr>
        <w:t>ofiq undan vaqt chiqarib tashlangan boʻlsa, oʻrtacha kunlik ish haqi hisob-kitob davri uchun haqiqatda hisoblangan ish haqi summasini toʻliq kalendar oylar soniga hamda toʻliq boʻlmagan kalendar oylardagi kalendar kunlar soniga koʻpaytirilgan ish kunlarini</w:t>
      </w:r>
      <w:r>
        <w:rPr>
          <w:rFonts w:eastAsia="Times New Roman"/>
          <w:color w:val="000000"/>
        </w:rPr>
        <w:t>ng oʻrtacha oylik sonining (25,3) summasiga boʻlish orqali hisoblab chiqariladi. Toʻliq boʻlmagan kalendar oydagi ish kunlarining soni ish kunlarining oʻrtacha oylik sonini (25,3) ushbu oydagi ish kunlarining haqiqiy soniga boʻlish hamda mazkur oyda ishlab</w:t>
      </w:r>
      <w:r>
        <w:rPr>
          <w:rFonts w:eastAsia="Times New Roman"/>
          <w:color w:val="000000"/>
        </w:rPr>
        <w:t xml:space="preserve"> berilgan vaqtga toʻgʻri keladigan ish kunlari soniga koʻpaytirish orqali hisoblab chiqiladi.</w:t>
      </w:r>
    </w:p>
    <w:p w14:paraId="1E0FFD8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Oʻrtacha kunlik ish haqi uni hisoblab chiqarishning barcha hollarida ushbu moddaning </w:t>
      </w:r>
      <w:hyperlink r:id="rId303" w:history="1">
        <w:r>
          <w:rPr>
            <w:rFonts w:eastAsia="Times New Roman"/>
            <w:color w:val="008080"/>
          </w:rPr>
          <w:t>uchinchi</w:t>
        </w:r>
      </w:hyperlink>
      <w:r>
        <w:rPr>
          <w:rFonts w:eastAsia="Times New Roman"/>
          <w:color w:val="000000"/>
        </w:rPr>
        <w:t xml:space="preserve">, </w:t>
      </w:r>
      <w:hyperlink r:id="rId304" w:history="1">
        <w:r>
          <w:rPr>
            <w:rFonts w:eastAsia="Times New Roman"/>
            <w:color w:val="008080"/>
          </w:rPr>
          <w:t>toʻrtinchi</w:t>
        </w:r>
      </w:hyperlink>
      <w:r>
        <w:rPr>
          <w:rFonts w:eastAsia="Times New Roman"/>
          <w:color w:val="000000"/>
        </w:rPr>
        <w:t xml:space="preserve"> va </w:t>
      </w:r>
      <w:hyperlink r:id="rId305" w:history="1">
        <w:r>
          <w:rPr>
            <w:rFonts w:eastAsia="Times New Roman"/>
            <w:color w:val="008080"/>
          </w:rPr>
          <w:t xml:space="preserve">beshinchi qismlariga </w:t>
        </w:r>
      </w:hyperlink>
      <w:r>
        <w:rPr>
          <w:rFonts w:eastAsia="Times New Roman"/>
          <w:color w:val="000000"/>
        </w:rPr>
        <w:t>muvofiq hisoblab chiqarilgan oʻrtacha ish haqi summasini ish kunlarining oʻrtacha oylik soniga (25,3) boʻlish orqali belgilan</w:t>
      </w:r>
      <w:r>
        <w:rPr>
          <w:rFonts w:eastAsia="Times New Roman"/>
          <w:color w:val="000000"/>
        </w:rPr>
        <w:t>adi.</w:t>
      </w:r>
    </w:p>
    <w:p w14:paraId="667CE0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Oʻrtacha soatlik ish haqi uni hisoblab chiqarishning barcha hollarida ushbu moddaning</w:t>
      </w:r>
      <w:hyperlink r:id="rId306" w:history="1">
        <w:r>
          <w:rPr>
            <w:rFonts w:eastAsia="Times New Roman"/>
            <w:color w:val="008080"/>
          </w:rPr>
          <w:t xml:space="preserve"> uchinchi</w:t>
        </w:r>
      </w:hyperlink>
      <w:r>
        <w:rPr>
          <w:rFonts w:eastAsia="Times New Roman"/>
          <w:color w:val="000000"/>
        </w:rPr>
        <w:t xml:space="preserve">, </w:t>
      </w:r>
      <w:hyperlink r:id="rId307" w:history="1">
        <w:r>
          <w:rPr>
            <w:rFonts w:eastAsia="Times New Roman"/>
            <w:color w:val="008080"/>
          </w:rPr>
          <w:t>toʻrtinchi</w:t>
        </w:r>
      </w:hyperlink>
      <w:r>
        <w:rPr>
          <w:rFonts w:eastAsia="Times New Roman"/>
          <w:color w:val="000000"/>
        </w:rPr>
        <w:t xml:space="preserve"> va </w:t>
      </w:r>
      <w:hyperlink r:id="rId308" w:history="1">
        <w:r>
          <w:rPr>
            <w:rFonts w:eastAsia="Times New Roman"/>
            <w:color w:val="008080"/>
          </w:rPr>
          <w:t xml:space="preserve">beshinchi qismlariga </w:t>
        </w:r>
      </w:hyperlink>
      <w:r>
        <w:rPr>
          <w:rFonts w:eastAsia="Times New Roman"/>
          <w:color w:val="000000"/>
        </w:rPr>
        <w:t>muvofiq hisoblab chiqarilgan oʻrtacha ish haqi summasini xodimning oʻrtacha ish haqi saqlanib qoladigan oydan oldingi oxirgi kalendar oyda ishlab berilgan soatlar soniga boʻlish orqali belgilanadi.</w:t>
      </w:r>
    </w:p>
    <w:p w14:paraId="5FC2651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Alohida hollar (ish vaqti jamlab h</w:t>
      </w:r>
      <w:r>
        <w:rPr>
          <w:rFonts w:eastAsia="Times New Roman"/>
          <w:color w:val="000000"/>
        </w:rPr>
        <w:t>isobga olinganda, uni hisoblab chiqarish uchun qabul qilingan davrda ish vaqti toʻliq ishlab berilmaganda, ushbu davrda ish haqi boʻlmaganda va boshqa hollarda) uchun xodimlarning oʻrtacha ish haqini hisoblab chiqarishning oʻziga xos xususiyatlari Oʻzbekis</w:t>
      </w:r>
      <w:r>
        <w:rPr>
          <w:rFonts w:eastAsia="Times New Roman"/>
          <w:color w:val="000000"/>
        </w:rPr>
        <w:t>ton Respublikasi Vazirlar Mahkamasi tomonidan belgilanadi.</w:t>
      </w:r>
    </w:p>
    <w:p w14:paraId="3FAE079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Barcha hollarda ish vaqtining oylik normasini ishlab bergan va mehnat shartnomasida belgilangan mehnat vazifasini bajargan xodimning oʻrtacha oylik ish haqi qonunchilikda belgilangan hisoblash kuni</w:t>
      </w:r>
      <w:r>
        <w:rPr>
          <w:rFonts w:eastAsia="Times New Roman"/>
          <w:color w:val="000000"/>
        </w:rPr>
        <w:t>dagi mehnatga haq toʻlashning eng kam miqdoridan kam boʻlishi mumkin emas.</w:t>
      </w:r>
    </w:p>
    <w:p w14:paraId="12650D1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Hisob-kitob davrida tariflarni qayta koʻrib chiqish chogʻida oʻrtacha oylik ish haqi oʻzgartirilgan tarifni hisobga olgan holda qayta hisob-kitob qilinishi lozim.</w:t>
      </w:r>
    </w:p>
    <w:p w14:paraId="49B3BC70" w14:textId="77777777" w:rsidR="00000000" w:rsidRDefault="00036F96">
      <w:pPr>
        <w:shd w:val="clear" w:color="auto" w:fill="FFFFFF"/>
        <w:jc w:val="center"/>
        <w:divId w:val="1637220774"/>
        <w:rPr>
          <w:rFonts w:eastAsia="Times New Roman"/>
          <w:b/>
          <w:bCs/>
          <w:color w:val="000080"/>
        </w:rPr>
      </w:pPr>
      <w:r>
        <w:rPr>
          <w:rFonts w:eastAsia="Times New Roman"/>
          <w:b/>
          <w:bCs/>
          <w:color w:val="000080"/>
        </w:rPr>
        <w:t xml:space="preserve">2-§. Mehnatga haq </w:t>
      </w:r>
      <w:r>
        <w:rPr>
          <w:rFonts w:eastAsia="Times New Roman"/>
          <w:b/>
          <w:bCs/>
          <w:color w:val="000080"/>
        </w:rPr>
        <w:t>toʻlashning alohida shartlari</w:t>
      </w:r>
    </w:p>
    <w:p w14:paraId="0F50FE6A" w14:textId="77777777" w:rsidR="00000000" w:rsidRDefault="00036F96">
      <w:pPr>
        <w:shd w:val="clear" w:color="auto" w:fill="FFFFFF"/>
        <w:ind w:firstLine="851"/>
        <w:jc w:val="both"/>
        <w:divId w:val="1354767864"/>
        <w:rPr>
          <w:rFonts w:eastAsia="Times New Roman"/>
          <w:b/>
          <w:bCs/>
          <w:color w:val="000080"/>
        </w:rPr>
      </w:pPr>
      <w:r>
        <w:rPr>
          <w:rFonts w:eastAsia="Times New Roman"/>
          <w:b/>
          <w:bCs/>
          <w:color w:val="000080"/>
        </w:rPr>
        <w:t>258-modda. Qisqartirilgan va toʻliqsiz ish vaqtida mehnatga haq toʻlash</w:t>
      </w:r>
    </w:p>
    <w:p w14:paraId="313CE74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Qisqartirilgan ish vaqti sharoitlarida band boʻlgan xodimlarning ish haqi normal ish vaqti uchun belgilangan toʻliq hajmda toʻlanadi.</w:t>
      </w:r>
    </w:p>
    <w:p w14:paraId="088230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moddaning</w:t>
      </w:r>
      <w:hyperlink r:id="rId309" w:history="1">
        <w:r>
          <w:rPr>
            <w:rFonts w:eastAsia="Times New Roman"/>
            <w:color w:val="008080"/>
          </w:rPr>
          <w:t xml:space="preserve"> birinchi qismida</w:t>
        </w:r>
      </w:hyperlink>
      <w:r>
        <w:rPr>
          <w:rFonts w:eastAsia="Times New Roman"/>
          <w:color w:val="000000"/>
        </w:rPr>
        <w:t xml:space="preserve"> nazarda tutilgan qoida mazkur Kodeks 415-</w:t>
      </w:r>
      <w:r>
        <w:rPr>
          <w:rFonts w:eastAsia="Times New Roman"/>
          <w:color w:val="000000"/>
        </w:rPr>
        <w:t xml:space="preserve">moddasining </w:t>
      </w:r>
      <w:hyperlink r:id="rId310" w:history="1">
        <w:r>
          <w:rPr>
            <w:rFonts w:eastAsia="Times New Roman"/>
            <w:color w:val="008080"/>
          </w:rPr>
          <w:t xml:space="preserve">ikkinchi qismida </w:t>
        </w:r>
      </w:hyperlink>
      <w:r>
        <w:rPr>
          <w:rFonts w:eastAsia="Times New Roman"/>
          <w:color w:val="000000"/>
        </w:rPr>
        <w:t xml:space="preserve">nazarda tutilgan, oʻquv yili davomida oʻqishdan boʻsh vaqtida ishlaydigan oʻn sakkiz yoshga toʻlmagan shaxslarning mehnatiga haq toʻlash ishlab berilgan vaqtga mutanosib ravishda </w:t>
      </w:r>
      <w:r>
        <w:rPr>
          <w:rFonts w:eastAsia="Times New Roman"/>
          <w:color w:val="000000"/>
        </w:rPr>
        <w:t>yoki ishlab chiqargan mahsulotiga qarab amalga oshiriladigan hollarga nisbatan tatbiq etilmaydi.</w:t>
      </w:r>
    </w:p>
    <w:p w14:paraId="0592C73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Toʻliqsiz ish vaqtida (toʻliqsiz ish kuni, toʻliqsiz ish haftasi, toʻliqsiz ish kunining va toʻliqsiz ish haftasining qoʻshilishi) ishlaydigan xodimlarning meh</w:t>
      </w:r>
      <w:r>
        <w:rPr>
          <w:rFonts w:eastAsia="Times New Roman"/>
          <w:color w:val="000000"/>
        </w:rPr>
        <w:t>natiga haq toʻlash ishlab berilgan vaqtiga mutanosib ravishda yoki haqiqatda ishlab chiqargan mahsulotiga qarab amalga oshiriladi.</w:t>
      </w:r>
    </w:p>
    <w:p w14:paraId="6AF1B623" w14:textId="77777777" w:rsidR="00000000" w:rsidRDefault="00036F96">
      <w:pPr>
        <w:shd w:val="clear" w:color="auto" w:fill="FFFFFF"/>
        <w:ind w:firstLine="851"/>
        <w:jc w:val="both"/>
        <w:divId w:val="1129936583"/>
        <w:rPr>
          <w:rFonts w:eastAsia="Times New Roman"/>
          <w:b/>
          <w:bCs/>
          <w:color w:val="000080"/>
        </w:rPr>
      </w:pPr>
      <w:r>
        <w:rPr>
          <w:rFonts w:eastAsia="Times New Roman"/>
          <w:b/>
          <w:bCs/>
          <w:color w:val="000080"/>
        </w:rPr>
        <w:t>259-modda. Bir necha kasbda (lavozimda) ishlaganda, xizmat koʻrsatish doirasi kengayganda va ish hajmi koʻpayganda mehnatga h</w:t>
      </w:r>
      <w:r>
        <w:rPr>
          <w:rFonts w:eastAsia="Times New Roman"/>
          <w:b/>
          <w:bCs/>
          <w:color w:val="000080"/>
        </w:rPr>
        <w:t>aq toʻlash</w:t>
      </w:r>
    </w:p>
    <w:p w14:paraId="55E5542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Bir necha kasbda (lavozimda) ishlaganda, xizmat koʻrsatish doirasi kengayganda, ish hajmi koʻpayganda xodimning asosiy lavozimdagi ish haqiga quyidagilar uchun qoʻshimcha toʻlov belgilanadi va toʻlanadi: </w:t>
      </w:r>
    </w:p>
    <w:p w14:paraId="59DA245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budjetdan moliyalashtirilmaydigan tashki</w:t>
      </w:r>
      <w:r>
        <w:rPr>
          <w:rFonts w:eastAsia="Times New Roman"/>
          <w:color w:val="000000"/>
        </w:rPr>
        <w:t xml:space="preserve">lot xodimlari uchun — bir necha kasbda (lavozimda) haqiqatda bajarilgan ishga doir ish haqi miqdorida; </w:t>
      </w:r>
    </w:p>
    <w:p w14:paraId="20B05AE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budjet tashkilotlari xodimlari uchun — bir necha lavozimda ishlaganlik uchun tarif stavkasining (maoshining) ellik foizidan koʻp boʻlmagan miqdorda.</w:t>
      </w:r>
    </w:p>
    <w:p w14:paraId="289CD0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w:t>
      </w:r>
      <w:r>
        <w:rPr>
          <w:rFonts w:eastAsia="Times New Roman"/>
          <w:color w:val="000000"/>
        </w:rPr>
        <w:t>tincha yoʻq boʻlgan xodimning majburiyatlarini bajarish vazifasi shtatdagi uning oʻrnini bosadigan shaxs zimmasiga asosiy ishdan ozod etilmagan holda yuklatilganda qoʻshimcha toʻlov amalga oshirilmaydi.</w:t>
      </w:r>
    </w:p>
    <w:p w14:paraId="22EDE9CA" w14:textId="77777777" w:rsidR="00000000" w:rsidRDefault="00036F96">
      <w:pPr>
        <w:shd w:val="clear" w:color="auto" w:fill="FFFFFF"/>
        <w:ind w:firstLine="851"/>
        <w:jc w:val="both"/>
        <w:divId w:val="1538543064"/>
        <w:rPr>
          <w:rFonts w:eastAsia="Times New Roman"/>
          <w:b/>
          <w:bCs/>
          <w:color w:val="000080"/>
        </w:rPr>
      </w:pPr>
      <w:r>
        <w:rPr>
          <w:rFonts w:eastAsia="Times New Roman"/>
          <w:b/>
          <w:bCs/>
          <w:color w:val="000080"/>
        </w:rPr>
        <w:t>260-modda. Har xil malaka talab etiladigan ishlar baj</w:t>
      </w:r>
      <w:r>
        <w:rPr>
          <w:rFonts w:eastAsia="Times New Roman"/>
          <w:b/>
          <w:bCs/>
          <w:color w:val="000080"/>
        </w:rPr>
        <w:t>arilganda mehnatga haq toʻlash</w:t>
      </w:r>
    </w:p>
    <w:p w14:paraId="1C2EA9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Mehnatiga vaqtbay haq toʻlanadigan xodim tomonidan har xil malaka talab etiladigan ishlar bajarilganda uning mehnatiga yuqoriroq malakali ish boʻyicha haq toʻlanadi.</w:t>
      </w:r>
    </w:p>
    <w:p w14:paraId="451FBEF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Mehnatiga ishbay haq toʻlanadigan xodim tomonidan har xil m</w:t>
      </w:r>
      <w:r>
        <w:rPr>
          <w:rFonts w:eastAsia="Times New Roman"/>
          <w:color w:val="000000"/>
        </w:rPr>
        <w:t>alaka talab etiladigan ishlar bajarilganda uning mehnatiga u bajargan ishning baholari boʻyicha haq toʻlanadi.</w:t>
      </w:r>
    </w:p>
    <w:p w14:paraId="6DECC9F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xususiyatini hisobga olgan holda mehnatiga ishbay haq toʻlanadigan xodimlarga oʻziga berilgan razryadlardan pastroq tarifikatsiy</w:t>
      </w:r>
      <w:r>
        <w:rPr>
          <w:rFonts w:eastAsia="Times New Roman"/>
          <w:color w:val="000000"/>
        </w:rPr>
        <w:t>a qilinayotgan ishlarni bajarish topshiriladigan hollarda ish beruvchi ularga razryadlar oʻrtasidagi farqni toʻlashi shart.</w:t>
      </w:r>
    </w:p>
    <w:p w14:paraId="300DCFB8" w14:textId="77777777" w:rsidR="00000000" w:rsidRDefault="00036F96">
      <w:pPr>
        <w:shd w:val="clear" w:color="auto" w:fill="FFFFFF"/>
        <w:ind w:firstLine="851"/>
        <w:jc w:val="both"/>
        <w:divId w:val="2073842183"/>
        <w:rPr>
          <w:rFonts w:eastAsia="Times New Roman"/>
          <w:b/>
          <w:bCs/>
          <w:color w:val="000080"/>
        </w:rPr>
      </w:pPr>
      <w:r>
        <w:rPr>
          <w:rFonts w:eastAsia="Times New Roman"/>
          <w:b/>
          <w:bCs/>
          <w:color w:val="000080"/>
        </w:rPr>
        <w:t>261-modda. Yangi ishlab chiqarishlar (mahsulot) oʻzlashtirilganda mehnatga haq toʻlash</w:t>
      </w:r>
    </w:p>
    <w:p w14:paraId="1CE693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shartnomasida yoki mehnat shartnomasida</w:t>
      </w:r>
      <w:r>
        <w:rPr>
          <w:rFonts w:eastAsia="Times New Roman"/>
          <w:color w:val="000000"/>
        </w:rPr>
        <w:t xml:space="preserve"> yangi ishlab chiqarish (mahsulot) oʻzlashtiriladigan davrda xodimning oldingi ish haqini saqlab qolish nazarda tutilishi mumkin.</w:t>
      </w:r>
    </w:p>
    <w:p w14:paraId="54B16374" w14:textId="77777777" w:rsidR="00000000" w:rsidRDefault="00036F96">
      <w:pPr>
        <w:shd w:val="clear" w:color="auto" w:fill="FFFFFF"/>
        <w:ind w:firstLine="851"/>
        <w:jc w:val="both"/>
        <w:divId w:val="130489056"/>
        <w:rPr>
          <w:rFonts w:eastAsia="Times New Roman"/>
          <w:b/>
          <w:bCs/>
          <w:color w:val="000080"/>
        </w:rPr>
      </w:pPr>
      <w:r>
        <w:rPr>
          <w:rFonts w:eastAsia="Times New Roman"/>
          <w:b/>
          <w:bCs/>
          <w:color w:val="000080"/>
        </w:rPr>
        <w:t>262-modda. Ish vaqtidan tashqari ish uchun haq toʻlash</w:t>
      </w:r>
    </w:p>
    <w:p w14:paraId="34414A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vaqtidan tashqari ish uchun kamida ikki hissa miqdorida haq toʻlana</w:t>
      </w:r>
      <w:r>
        <w:rPr>
          <w:rFonts w:eastAsia="Times New Roman"/>
          <w:color w:val="000000"/>
        </w:rPr>
        <w:t>di.</w:t>
      </w:r>
    </w:p>
    <w:p w14:paraId="47C8B0C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shartnomasida, kasaba uyushmasi qoʻmitasi bilan kelishuvga koʻra ish beruvchi tomonidan qabul qilingan ichki hujjatda, mehnat shartnomasida ish vaqtidan tashqari ish uchun qoʻshimcha toʻlovlarning yuqoriroq miqdorlari nazarda tutilishi mumkin.</w:t>
      </w:r>
    </w:p>
    <w:p w14:paraId="79321D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w:t>
      </w:r>
      <w:r>
        <w:rPr>
          <w:rFonts w:eastAsia="Times New Roman"/>
          <w:color w:val="000000"/>
        </w:rPr>
        <w:t>dimning xohishiga koʻra ish vaqtidan tashqari ish uchun oshirilgan haq toʻlash oʻrniga ish vaqtidan tashqari ishlab berilgan vaqtning davomiyligiga muvofiq keladigan qoʻshimcha dam olish vaqtini berish bilan kompensatsiya qilinishi mumkin. Bunday holda ish</w:t>
      </w:r>
      <w:r>
        <w:rPr>
          <w:rFonts w:eastAsia="Times New Roman"/>
          <w:color w:val="000000"/>
        </w:rPr>
        <w:t xml:space="preserve"> vaqtidan tashqari ish uchun bir hissa miqdorida haq toʻlanadi, dam olish vaqti uchun esa haq toʻlanmaydi.</w:t>
      </w:r>
    </w:p>
    <w:p w14:paraId="1291715D" w14:textId="77777777" w:rsidR="00000000" w:rsidRDefault="00036F96">
      <w:pPr>
        <w:shd w:val="clear" w:color="auto" w:fill="FFFFFF"/>
        <w:ind w:firstLine="851"/>
        <w:jc w:val="both"/>
        <w:divId w:val="434442323"/>
        <w:rPr>
          <w:rFonts w:eastAsia="Times New Roman"/>
          <w:b/>
          <w:bCs/>
          <w:color w:val="000080"/>
        </w:rPr>
      </w:pPr>
      <w:r>
        <w:rPr>
          <w:rFonts w:eastAsia="Times New Roman"/>
          <w:b/>
          <w:bCs/>
          <w:color w:val="000080"/>
        </w:rPr>
        <w:t>263-modda. Dam olish kunlarida yoki ishlanmaydigan bayram kunlarida mehnatga haq toʻlash</w:t>
      </w:r>
    </w:p>
    <w:p w14:paraId="70B6B7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Dam olish kunlaridagi yoki ishlanmaydigan bayram kunlaridagi</w:t>
      </w:r>
      <w:r>
        <w:rPr>
          <w:rFonts w:eastAsia="Times New Roman"/>
          <w:color w:val="000000"/>
        </w:rPr>
        <w:t xml:space="preserve"> ish uchun quyidagilarga kamida ikki hissa miqdorida haq toʻlanadi:</w:t>
      </w:r>
    </w:p>
    <w:p w14:paraId="2C9D401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ishbay ishlovchilarga — kamida ikki hissali ishbay baholar boʻyicha;</w:t>
      </w:r>
    </w:p>
    <w:p w14:paraId="27B176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mehnatiga kunbay va soatbay tarif stavkalari boʻyicha haq toʻlanadigan xodimlarga — kunbay yoki soatbay tarif stavkasin</w:t>
      </w:r>
      <w:r>
        <w:rPr>
          <w:rFonts w:eastAsia="Times New Roman"/>
          <w:color w:val="000000"/>
        </w:rPr>
        <w:t>ing kamida ikki hissasi miqdorida;</w:t>
      </w:r>
    </w:p>
    <w:p w14:paraId="5E1E974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maosh oladigan xodimlarga — har bir ishlangan kun yoki soat uchun maoshdan tashqari kunbay yoki soatbay stavkasining kamida bir hissasi miqdorida.</w:t>
      </w:r>
    </w:p>
    <w:p w14:paraId="569F642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shartnomasida, ish beruvchi tomonidan kasaba uyushmasi qoʻmitasi bil</w:t>
      </w:r>
      <w:r>
        <w:rPr>
          <w:rFonts w:eastAsia="Times New Roman"/>
          <w:color w:val="000000"/>
        </w:rPr>
        <w:t>an kelishuvga koʻra qabul qilingan ichki hujjatda, mehnat shartnomasida dam olish kunlaridagi yoki ishlanmaydigan bayram kunlaridagi ish uchun qoʻshimcha toʻlovlarning yuqoriroq miqdorlari nazarda tutilishi mumkin.</w:t>
      </w:r>
    </w:p>
    <w:p w14:paraId="3BD102D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Dam olish kunidagi yoki ishlanmaydigan ba</w:t>
      </w:r>
      <w:r>
        <w:rPr>
          <w:rFonts w:eastAsia="Times New Roman"/>
          <w:color w:val="000000"/>
        </w:rPr>
        <w:t>yram kunidagi ish xodimning xohishiga koʻra boshqa dam olish kunini berish bilan kompensatsiya qilinishi mumkin. Dam olish kunidagi yoki ishlanmaydigan bayram kunidagi ish boshqa dam olish kunini berish bilan kompensatsiya qilingan taqdirda, bunday ish uch</w:t>
      </w:r>
      <w:r>
        <w:rPr>
          <w:rFonts w:eastAsia="Times New Roman"/>
          <w:color w:val="000000"/>
        </w:rPr>
        <w:t>un haq toʻlash kamida bir hissa miqdorida amalga oshiriladi, dam olish kuni uchun esa haq toʻlanmaydi.</w:t>
      </w:r>
    </w:p>
    <w:p w14:paraId="5C666BB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 jadvalga yoki mehnat shartnomasiga muvofiq umumiy belgilangan dam olish kunlarida (besh kunlik ish haftasida shanba yoki yakshanba kunlari yoki olti kunlik ish haftasida yakshanba kuni) mehnat qilgan boʻlsa, dam olish kunlari esa unga ish haftas</w:t>
      </w:r>
      <w:r>
        <w:rPr>
          <w:rFonts w:eastAsia="Times New Roman"/>
          <w:color w:val="000000"/>
        </w:rPr>
        <w:t>ining boshqa kunlarida berilgan boʻlsa, umumiy belgilangan dam olish kunlaridagi ish uchun bir hissa miqdorida haq toʻlanadi.</w:t>
      </w:r>
    </w:p>
    <w:p w14:paraId="603FFA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Ishlanmaydigan bayram kunlaridagi ish uchun, ushbu ish jadvalga binoan amalga oshirilganligidan yoki xodim mazkur Kodeksning </w:t>
      </w:r>
      <w:hyperlink r:id="rId311" w:history="1">
        <w:r>
          <w:rPr>
            <w:rFonts w:eastAsia="Times New Roman"/>
            <w:color w:val="008080"/>
          </w:rPr>
          <w:t xml:space="preserve">210-moddasiga </w:t>
        </w:r>
      </w:hyperlink>
      <w:r>
        <w:rPr>
          <w:rFonts w:eastAsia="Times New Roman"/>
          <w:color w:val="000000"/>
        </w:rPr>
        <w:t>muvofiq ishlanmaydigan bayram kuni ishga jalb etilganligidan qatʼi nazar, kamida ikki hissa miqdorida haq toʻlanadi yoxud xodimning xohishiga koʻra boshqa dam olish kunini berish va bir hissa miqdori</w:t>
      </w:r>
      <w:r>
        <w:rPr>
          <w:rFonts w:eastAsia="Times New Roman"/>
          <w:color w:val="000000"/>
        </w:rPr>
        <w:t>da haq toʻlash orqali kompensatsiya qilinadi.</w:t>
      </w:r>
    </w:p>
    <w:p w14:paraId="117F3C46" w14:textId="77777777" w:rsidR="00000000" w:rsidRDefault="00036F96">
      <w:pPr>
        <w:shd w:val="clear" w:color="auto" w:fill="FFFFFF"/>
        <w:ind w:firstLine="851"/>
        <w:jc w:val="both"/>
        <w:divId w:val="1265502958"/>
        <w:rPr>
          <w:rFonts w:eastAsia="Times New Roman"/>
          <w:b/>
          <w:bCs/>
          <w:color w:val="000080"/>
        </w:rPr>
      </w:pPr>
      <w:r>
        <w:rPr>
          <w:rFonts w:eastAsia="Times New Roman"/>
          <w:b/>
          <w:bCs/>
          <w:color w:val="000080"/>
        </w:rPr>
        <w:t>264-modda. Tungi vaqtdagi mehnat uchun haq toʻlash</w:t>
      </w:r>
    </w:p>
    <w:p w14:paraId="593802F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Quyidagi hollarda tungi vaqtdagi mehnat uchun haq toʻlash kamida bir yarim baravar miqdorida amalga oshiriladi:</w:t>
      </w:r>
    </w:p>
    <w:p w14:paraId="54D6F77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toʻlashning vaqtbay tizimida — tun</w:t>
      </w:r>
      <w:r>
        <w:rPr>
          <w:rFonts w:eastAsia="Times New Roman"/>
          <w:color w:val="000000"/>
        </w:rPr>
        <w:t>gi vaqtdagi ishning har bir soati uchun 1,5 yoki undan ortiq koeffitsiyentni qoʻllagan holda;</w:t>
      </w:r>
    </w:p>
    <w:p w14:paraId="55E0E82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toʻlashning ishbay tizimida — tegishli razryadga (malakaga) ega boʻlgan vaqtbay ishlovchining soatlik tarif stavkasining (maoshining) ellik foizi yok</w:t>
      </w:r>
      <w:r>
        <w:rPr>
          <w:rFonts w:eastAsia="Times New Roman"/>
          <w:color w:val="000000"/>
        </w:rPr>
        <w:t xml:space="preserve">i undan ortiq miqdorida ishbay ish haqi va qoʻshimcha toʻlov toʻliq toʻlanadi. </w:t>
      </w:r>
    </w:p>
    <w:p w14:paraId="3037CC8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Tungi vaqtdagi ish uchun oshirilgan miqdorda haq toʻlash tarif stavkalariga (maoshlarga) kiritilmaydi.</w:t>
      </w:r>
    </w:p>
    <w:p w14:paraId="67AF44F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Tungi vaqtdagi, shuningdek koʻp smenali rejimdagi ish uchun ish haqiga do</w:t>
      </w:r>
      <w:r>
        <w:rPr>
          <w:rFonts w:eastAsia="Times New Roman"/>
          <w:color w:val="000000"/>
        </w:rPr>
        <w:t>ir qoʻshimcha toʻlovning aniq miqdori jamoa shartnomasida, ish beruvchi tomonidan kasaba uyushmasi qoʻmitasi bilan kelishuvga koʻra qabul qilinadigan ichki hujjatlarda yoxud mehnat shartnomasida belgilanadi.</w:t>
      </w:r>
    </w:p>
    <w:p w14:paraId="49F6A335" w14:textId="77777777" w:rsidR="00000000" w:rsidRDefault="00036F96">
      <w:pPr>
        <w:shd w:val="clear" w:color="auto" w:fill="FFFFFF"/>
        <w:ind w:firstLine="851"/>
        <w:jc w:val="both"/>
        <w:divId w:val="1769500439"/>
        <w:rPr>
          <w:rFonts w:eastAsia="Times New Roman"/>
          <w:b/>
          <w:bCs/>
          <w:color w:val="000080"/>
        </w:rPr>
      </w:pPr>
      <w:r>
        <w:rPr>
          <w:rFonts w:eastAsia="Times New Roman"/>
          <w:b/>
          <w:bCs/>
          <w:color w:val="000080"/>
        </w:rPr>
        <w:t>265-modda. Mehnat normalari, mehnat (lavozim) ma</w:t>
      </w:r>
      <w:r>
        <w:rPr>
          <w:rFonts w:eastAsia="Times New Roman"/>
          <w:b/>
          <w:bCs/>
          <w:color w:val="000080"/>
        </w:rPr>
        <w:t>jburiyatlari bajarilmaganda mehnatga haq toʻlash</w:t>
      </w:r>
    </w:p>
    <w:p w14:paraId="15E007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aybi bilan mehnat normalari, mehnat (lavozim) majburiyatlari bajarilmaganda, mehnatga haq toʻlash xodimning haqiqatda ishlab berilgan vaqtiga mutanosib ravishda hisoblangan oʻrtacha ish haqi</w:t>
      </w:r>
      <w:r>
        <w:rPr>
          <w:rFonts w:eastAsia="Times New Roman"/>
          <w:color w:val="000000"/>
        </w:rPr>
        <w:t>dan kam boʻlmagan miqdorda amalga oshiriladi.</w:t>
      </w:r>
    </w:p>
    <w:p w14:paraId="4E893B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beruvchiga va xodimga bogʻliq boʻlmagan sabablarga koʻra mehnat normalari, mehnat (lavozim) majburiyatlari bajarilmaganda, xodimning haqiqatda ishlab berilgan vaqtiga mutanosib ravishda hisoblangan tarif st</w:t>
      </w:r>
      <w:r>
        <w:rPr>
          <w:rFonts w:eastAsia="Times New Roman"/>
          <w:color w:val="000000"/>
        </w:rPr>
        <w:t>avkasining (maoshining) kamida uchdan ikki qismi saqlanib qoladi.</w:t>
      </w:r>
    </w:p>
    <w:p w14:paraId="01B147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aybi bilan mehnat normalari, mehnat (lavozim) majburiyatlari bajarilmaganda, ish haqining normalashtirilgan qismiga haq toʻlash bajarilgan ish hajmiga muvofiq amalga oshiriladi.</w:t>
      </w:r>
    </w:p>
    <w:p w14:paraId="09224478" w14:textId="77777777" w:rsidR="00000000" w:rsidRDefault="00036F96">
      <w:pPr>
        <w:shd w:val="clear" w:color="auto" w:fill="FFFFFF"/>
        <w:ind w:firstLine="851"/>
        <w:jc w:val="both"/>
        <w:divId w:val="1987129479"/>
        <w:rPr>
          <w:rFonts w:eastAsia="Times New Roman"/>
          <w:b/>
          <w:bCs/>
          <w:color w:val="000080"/>
        </w:rPr>
      </w:pPr>
      <w:r>
        <w:rPr>
          <w:rFonts w:eastAsia="Times New Roman"/>
          <w:b/>
          <w:bCs/>
          <w:color w:val="000080"/>
        </w:rPr>
        <w:t>26</w:t>
      </w:r>
      <w:r>
        <w:rPr>
          <w:rFonts w:eastAsia="Times New Roman"/>
          <w:b/>
          <w:bCs/>
          <w:color w:val="000080"/>
        </w:rPr>
        <w:t>6-modda. Bekor turib qolingan vaqt uchun haq toʻlash</w:t>
      </w:r>
    </w:p>
    <w:p w14:paraId="02A9677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aybi bilan bekor turib qolingan vaqt uchun (iqtisodiy, texnologik, texnik yoki tashkiliy sabablarga koʻra ishni vaqtincha toʻxtatib turish) xodimning oʻrtacha ish haqi miqdorida haq toʻl</w:t>
      </w:r>
      <w:r>
        <w:rPr>
          <w:rFonts w:eastAsia="Times New Roman"/>
          <w:color w:val="000000"/>
        </w:rPr>
        <w:t>anadi.</w:t>
      </w:r>
    </w:p>
    <w:p w14:paraId="37F42A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beruvchiga va xodimga bogʻliq boʻlmagan sabablarga koʻra bekor turib qolingan vaqt uchun bekor turib qolingan vaqtga mutanosib ravishda hisoblangan tarif stavkasining (maoshining) kamida uchdan ikki qismi miqdorida haq toʻlanadi.</w:t>
      </w:r>
    </w:p>
    <w:p w14:paraId="2D1223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Xodimning aybi </w:t>
      </w:r>
      <w:r>
        <w:rPr>
          <w:rFonts w:eastAsia="Times New Roman"/>
          <w:color w:val="000000"/>
        </w:rPr>
        <w:t>bilan bekor turib qolingan vaqt uchun haq toʻlanmaydi.</w:t>
      </w:r>
    </w:p>
    <w:p w14:paraId="2BF6FD2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Asbob-uskunaning buzilishi va xodim tomonidan oʻz mehnat vazifalarini bajarishni davom ettirishni imkonsiz qiladigan boshqa sabablar yuzaga keltirgan bekor turib qolingan vaqt boshlanganligi haqida xod</w:t>
      </w:r>
      <w:r>
        <w:rPr>
          <w:rFonts w:eastAsia="Times New Roman"/>
          <w:color w:val="000000"/>
        </w:rPr>
        <w:t>im darhol oʻzining bevosita rahbariga, ish beruvchining boshqa vakiliga xabar berishi shart.</w:t>
      </w:r>
    </w:p>
    <w:p w14:paraId="3D5989AB" w14:textId="77777777" w:rsidR="00000000" w:rsidRDefault="00036F96">
      <w:pPr>
        <w:shd w:val="clear" w:color="auto" w:fill="FFFFFF"/>
        <w:ind w:firstLine="851"/>
        <w:jc w:val="both"/>
        <w:divId w:val="1024786507"/>
        <w:rPr>
          <w:rFonts w:eastAsia="Times New Roman"/>
          <w:b/>
          <w:bCs/>
          <w:color w:val="000080"/>
        </w:rPr>
      </w:pPr>
      <w:r>
        <w:rPr>
          <w:rFonts w:eastAsia="Times New Roman"/>
          <w:b/>
          <w:bCs/>
          <w:color w:val="000080"/>
        </w:rPr>
        <w:t>267-modda. Yaroqsiz boʻlgan mahsulot tayyorlanganda mehnatga haq toʻlash</w:t>
      </w:r>
    </w:p>
    <w:p w14:paraId="2F03452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Ishlov beriladigan materialdagi yashirin nuqson tufayli paydo boʻlgan yaroqsiz mahsulot uc</w:t>
      </w:r>
      <w:r>
        <w:rPr>
          <w:rFonts w:eastAsia="Times New Roman"/>
          <w:color w:val="000000"/>
        </w:rPr>
        <w:t>hun, shuningdek xodimning aybisiz tayyorlangan yaroqsiz mahsulot uchun yaroqli mahsulotlar bilan teng ravishda haq toʻlanadi.</w:t>
      </w:r>
    </w:p>
    <w:p w14:paraId="2B81CA4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aybi bilan tayyorlangan qisman yaroqsiz mahsulot uchun mahsulotning yaroqliligi darajasiga qarab kamaytirilgan ishbay ba</w:t>
      </w:r>
      <w:r>
        <w:rPr>
          <w:rFonts w:eastAsia="Times New Roman"/>
          <w:color w:val="000000"/>
        </w:rPr>
        <w:t>holar boʻyicha haq toʻlanadi.</w:t>
      </w:r>
    </w:p>
    <w:p w14:paraId="2D3AEEF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aybi bilan tayyorlangan toʻliq yaroqsiz mahsulot uchun haq toʻlanmaydi.</w:t>
      </w:r>
    </w:p>
    <w:p w14:paraId="48EDA73C" w14:textId="77777777" w:rsidR="00000000" w:rsidRDefault="00036F96">
      <w:pPr>
        <w:shd w:val="clear" w:color="auto" w:fill="FFFFFF"/>
        <w:ind w:firstLine="851"/>
        <w:jc w:val="both"/>
        <w:divId w:val="977295745"/>
        <w:rPr>
          <w:rFonts w:eastAsia="Times New Roman"/>
          <w:b/>
          <w:bCs/>
          <w:color w:val="000080"/>
        </w:rPr>
      </w:pPr>
      <w:r>
        <w:rPr>
          <w:rFonts w:eastAsia="Times New Roman"/>
          <w:b/>
          <w:bCs/>
          <w:color w:val="000080"/>
        </w:rPr>
        <w:t>268-modda. Ayrim toifadagi xodimlarning mehnatiga haq toʻlashning oʻziga xos xususiyatlari</w:t>
      </w:r>
    </w:p>
    <w:p w14:paraId="6035832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Ayrim toifadagi xodimlar (tashkilot rahbarlari, ularn</w:t>
      </w:r>
      <w:r>
        <w:rPr>
          <w:rFonts w:eastAsia="Times New Roman"/>
          <w:color w:val="000000"/>
        </w:rPr>
        <w:t xml:space="preserve">ing oʻrinbosarlari, bosh buxgalterlar, zararli va (yoki) xavfli mehnat sharoitlaridagi ishlarda, noqulay tabiiy-iqlim sharoitlaridagi ishlarda band boʻlgan xodimlar, oʻrindoshlik asosida ishlaydiganlar va boshqalar) uchun ushbu Kodeksning </w:t>
      </w:r>
      <w:hyperlink r:id="rId312" w:history="1">
        <w:r>
          <w:rPr>
            <w:rFonts w:eastAsia="Times New Roman"/>
            <w:color w:val="008080"/>
          </w:rPr>
          <w:t xml:space="preserve">VI boʻlimiga </w:t>
        </w:r>
      </w:hyperlink>
      <w:r>
        <w:rPr>
          <w:rFonts w:eastAsia="Times New Roman"/>
          <w:color w:val="000000"/>
        </w:rPr>
        <w:t>muvofiq mehnatiga haq toʻlashning oʻziga xos xususiyatlari belgilanadi.</w:t>
      </w:r>
    </w:p>
    <w:p w14:paraId="7FF597FA" w14:textId="77777777" w:rsidR="00000000" w:rsidRDefault="00036F96">
      <w:pPr>
        <w:shd w:val="clear" w:color="auto" w:fill="FFFFFF"/>
        <w:jc w:val="center"/>
        <w:divId w:val="1487475864"/>
        <w:rPr>
          <w:rFonts w:eastAsia="Times New Roman"/>
          <w:b/>
          <w:bCs/>
          <w:color w:val="000080"/>
        </w:rPr>
      </w:pPr>
      <w:r>
        <w:rPr>
          <w:rFonts w:eastAsia="Times New Roman"/>
          <w:b/>
          <w:bCs/>
          <w:color w:val="000080"/>
        </w:rPr>
        <w:t>3-§. Ish haqidan ushlab qolish</w:t>
      </w:r>
    </w:p>
    <w:p w14:paraId="0BD45B18" w14:textId="77777777" w:rsidR="00000000" w:rsidRDefault="00036F96">
      <w:pPr>
        <w:shd w:val="clear" w:color="auto" w:fill="FFFFFF"/>
        <w:ind w:firstLine="851"/>
        <w:jc w:val="both"/>
        <w:divId w:val="564994827"/>
        <w:rPr>
          <w:rFonts w:eastAsia="Times New Roman"/>
          <w:b/>
          <w:bCs/>
          <w:color w:val="000080"/>
        </w:rPr>
      </w:pPr>
      <w:r>
        <w:rPr>
          <w:rFonts w:eastAsia="Times New Roman"/>
          <w:b/>
          <w:bCs/>
          <w:color w:val="000080"/>
        </w:rPr>
        <w:t>269-modda. Ish haqidan ushlab qolishni cheklash</w:t>
      </w:r>
    </w:p>
    <w:p w14:paraId="6CB7523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Umumiy qoidaga koʻra xodimning yozma roziligi bilan, xodimnin</w:t>
      </w:r>
      <w:r>
        <w:rPr>
          <w:rFonts w:eastAsia="Times New Roman"/>
          <w:color w:val="000000"/>
        </w:rPr>
        <w:t xml:space="preserve">g roziligi boʻlmagan taqdirda esa ushbu moddaning </w:t>
      </w:r>
      <w:hyperlink r:id="rId313" w:history="1">
        <w:r>
          <w:rPr>
            <w:rFonts w:eastAsia="Times New Roman"/>
            <w:color w:val="008080"/>
          </w:rPr>
          <w:t xml:space="preserve">ikkinchi qismiga </w:t>
        </w:r>
      </w:hyperlink>
      <w:r>
        <w:rPr>
          <w:rFonts w:eastAsia="Times New Roman"/>
          <w:color w:val="000000"/>
        </w:rPr>
        <w:t>muvofiq ish haqidan ushlab qolinishi mumkin.</w:t>
      </w:r>
    </w:p>
    <w:p w14:paraId="4FD96E5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 hollarda, xodimning yozma roziligidan qatʼi nazar, ish haqidan ushlab qolish amalga oshiriladi:</w:t>
      </w:r>
    </w:p>
    <w:p w14:paraId="636B6E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soliqlar va yigʻimlarni undirish uchun;</w:t>
      </w:r>
    </w:p>
    <w:p w14:paraId="2B773AF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2) “Sud hujjatlari va boshqa organlar hujjatlarini ijro etish toʻgʻrisida”gi Oʻzbekiston Respublikasi </w:t>
      </w:r>
      <w:hyperlink r:id="rId314" w:history="1">
        <w:r>
          <w:rPr>
            <w:rFonts w:eastAsia="Times New Roman"/>
            <w:color w:val="008080"/>
          </w:rPr>
          <w:t>Qonunida</w:t>
        </w:r>
      </w:hyperlink>
      <w:r>
        <w:rPr>
          <w:rFonts w:eastAsia="Times New Roman"/>
          <w:color w:val="000000"/>
        </w:rPr>
        <w:t xml:space="preserve"> belgilangan sud qarorlarini va boshqa ijro hujjatlarini ijro etish uchun, shuningdek vakolatli organlarning qonuniy talablarini bajarish uchun;</w:t>
      </w:r>
    </w:p>
    <w:p w14:paraId="181EC0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ish haqi hisobiga berilgan boʻnakni ushlab qolish uchun, bosh</w:t>
      </w:r>
      <w:r>
        <w:rPr>
          <w:rFonts w:eastAsia="Times New Roman"/>
          <w:color w:val="000000"/>
        </w:rPr>
        <w:t xml:space="preserve">qa joydagi ishga koʻchib oʻtganligi munosabati bilan xoʻjalik ehtiyojlariga, xizmat safarlariga berilgan, sarflanmagan va oʻz vaqtida qaytarilmagan boʻnakni ushlab qolish uchun hamda hisob-kitobdagi xatolar oqibatida ortiqcha toʻlangan summalarni qaytarib </w:t>
      </w:r>
      <w:r>
        <w:rPr>
          <w:rFonts w:eastAsia="Times New Roman"/>
          <w:color w:val="000000"/>
        </w:rPr>
        <w:t>olish uchun. Bunday hollarda ish beruvchi boʻnakni qaytarish, qarzdorlikni toʻlash uchun belgilangan muddat tamom boʻlgan kundan yoki toʻlov notoʻgʻri hisoblab chiqarilgan kundan eʼtiboran bir oydan kechiktirmay ushlab qolish haqida buyruq chiqarishga haql</w:t>
      </w:r>
      <w:r>
        <w:rPr>
          <w:rFonts w:eastAsia="Times New Roman"/>
          <w:color w:val="000000"/>
        </w:rPr>
        <w:t>i. Agar bu muddat oʻtib ketgan boʻlsa yoki xodim boʻnakni toʻlash uchun ushlab qolish asoslariga yoxud miqdoriga eʼtiroz bildirayotgan boʻlsa, qarzni toʻlash sud tartibida amalga oshiriladi;</w:t>
      </w:r>
    </w:p>
    <w:p w14:paraId="6EB95DE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4) xodim tomonidan ish beruvchiga yetkazilgan zararning oʻrnini q</w:t>
      </w:r>
      <w:r>
        <w:rPr>
          <w:rFonts w:eastAsia="Times New Roman"/>
          <w:color w:val="000000"/>
        </w:rPr>
        <w:t>oplash uchun, agar yetkazilgan zararning miqdori xodimning oʻrtacha oylik ish haqidan oshmasa;</w:t>
      </w:r>
    </w:p>
    <w:p w14:paraId="58552C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5) ushbu Kodeks 312-moddasi birinchi qismining</w:t>
      </w:r>
      <w:hyperlink r:id="rId315" w:history="1">
        <w:r>
          <w:rPr>
            <w:rFonts w:eastAsia="Times New Roman"/>
            <w:color w:val="008080"/>
          </w:rPr>
          <w:t xml:space="preserve"> 2-bandida </w:t>
        </w:r>
      </w:hyperlink>
      <w:r>
        <w:rPr>
          <w:rFonts w:eastAsia="Times New Roman"/>
          <w:color w:val="000000"/>
        </w:rPr>
        <w:t>nazarda tutilgan jarimani undirish uchun;</w:t>
      </w:r>
    </w:p>
    <w:p w14:paraId="56928D9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6) xodim qaysi ish yili hisobiga taʼtil olib boʻlgan boʻlsa, oʻsha yil tugaguniga qadar mehnat shartnomasi bekor qilinganda taʼtilning ishlab berilmagan kunlari uchun;</w:t>
      </w:r>
    </w:p>
    <w:p w14:paraId="4F4FF74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7) qonunda nazarda tutilgan boshqa hollarda.</w:t>
      </w:r>
    </w:p>
    <w:p w14:paraId="49CF76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mehnat taʼtilining ishlab berilma</w:t>
      </w:r>
      <w:r>
        <w:rPr>
          <w:rFonts w:eastAsia="Times New Roman"/>
          <w:color w:val="000000"/>
        </w:rPr>
        <w:t xml:space="preserve">gan kunlari uchun ushlab qolishlar mehnat shartnomasi ushbu Kodeks 137-moddasining </w:t>
      </w:r>
      <w:hyperlink r:id="rId316" w:history="1">
        <w:r>
          <w:rPr>
            <w:rFonts w:eastAsia="Times New Roman"/>
            <w:color w:val="008080"/>
          </w:rPr>
          <w:t>toʻrtinchi qismida</w:t>
        </w:r>
      </w:hyperlink>
      <w:r>
        <w:rPr>
          <w:rFonts w:eastAsia="Times New Roman"/>
          <w:color w:val="000000"/>
        </w:rPr>
        <w:t xml:space="preserve">, 143-moddasining </w:t>
      </w:r>
      <w:hyperlink r:id="rId317" w:history="1">
        <w:r>
          <w:rPr>
            <w:rFonts w:eastAsia="Times New Roman"/>
            <w:color w:val="008080"/>
          </w:rPr>
          <w:t>ikkinchi qismida</w:t>
        </w:r>
      </w:hyperlink>
      <w:r>
        <w:rPr>
          <w:rFonts w:eastAsia="Times New Roman"/>
          <w:color w:val="000000"/>
        </w:rPr>
        <w:t xml:space="preserve">, 146-moddasining </w:t>
      </w:r>
      <w:hyperlink r:id="rId318" w:history="1">
        <w:r>
          <w:rPr>
            <w:rFonts w:eastAsia="Times New Roman"/>
            <w:color w:val="008080"/>
          </w:rPr>
          <w:t>beshinchi qismida</w:t>
        </w:r>
      </w:hyperlink>
      <w:r>
        <w:rPr>
          <w:rFonts w:eastAsia="Times New Roman"/>
          <w:color w:val="000000"/>
        </w:rPr>
        <w:t xml:space="preserve">, 161-moddasi ikkinchi qismining </w:t>
      </w:r>
      <w:hyperlink r:id="rId319" w:history="1">
        <w:r>
          <w:rPr>
            <w:rFonts w:eastAsia="Times New Roman"/>
            <w:color w:val="008080"/>
          </w:rPr>
          <w:t>1</w:t>
        </w:r>
      </w:hyperlink>
      <w:r>
        <w:rPr>
          <w:rFonts w:eastAsia="Times New Roman"/>
          <w:color w:val="000000"/>
        </w:rPr>
        <w:t xml:space="preserve">, </w:t>
      </w:r>
      <w:hyperlink r:id="rId320" w:history="1">
        <w:r>
          <w:rPr>
            <w:rFonts w:eastAsia="Times New Roman"/>
            <w:color w:val="008080"/>
          </w:rPr>
          <w:t xml:space="preserve">2 </w:t>
        </w:r>
      </w:hyperlink>
      <w:r>
        <w:rPr>
          <w:rFonts w:eastAsia="Times New Roman"/>
          <w:color w:val="000000"/>
        </w:rPr>
        <w:t xml:space="preserve">va </w:t>
      </w:r>
      <w:hyperlink r:id="rId321" w:history="1">
        <w:r>
          <w:rPr>
            <w:rFonts w:eastAsia="Times New Roman"/>
            <w:color w:val="008080"/>
          </w:rPr>
          <w:t>3-bandlarida</w:t>
        </w:r>
      </w:hyperlink>
      <w:r>
        <w:rPr>
          <w:rFonts w:eastAsia="Times New Roman"/>
          <w:color w:val="000000"/>
        </w:rPr>
        <w:t>,</w:t>
      </w:r>
      <w:r>
        <w:rPr>
          <w:rFonts w:eastAsia="Times New Roman"/>
          <w:color w:val="000000"/>
        </w:rPr>
        <w:t xml:space="preserve"> 168-moddasi birinchi qismining </w:t>
      </w:r>
      <w:hyperlink r:id="rId322" w:history="1">
        <w:r>
          <w:rPr>
            <w:rFonts w:eastAsia="Times New Roman"/>
            <w:color w:val="008080"/>
          </w:rPr>
          <w:t>1</w:t>
        </w:r>
      </w:hyperlink>
      <w:r>
        <w:rPr>
          <w:rFonts w:eastAsia="Times New Roman"/>
          <w:color w:val="000000"/>
        </w:rPr>
        <w:t xml:space="preserve">, </w:t>
      </w:r>
      <w:hyperlink r:id="rId323" w:history="1">
        <w:r>
          <w:rPr>
            <w:rFonts w:eastAsia="Times New Roman"/>
            <w:color w:val="008080"/>
          </w:rPr>
          <w:t>2</w:t>
        </w:r>
      </w:hyperlink>
      <w:r>
        <w:rPr>
          <w:rFonts w:eastAsia="Times New Roman"/>
          <w:color w:val="000000"/>
        </w:rPr>
        <w:t>,</w:t>
      </w:r>
      <w:hyperlink r:id="rId324" w:history="1">
        <w:r>
          <w:rPr>
            <w:rFonts w:eastAsia="Times New Roman"/>
            <w:color w:val="008080"/>
          </w:rPr>
          <w:t xml:space="preserve"> 6</w:t>
        </w:r>
      </w:hyperlink>
      <w:r>
        <w:rPr>
          <w:rFonts w:eastAsia="Times New Roman"/>
          <w:color w:val="000000"/>
        </w:rPr>
        <w:t xml:space="preserve">, </w:t>
      </w:r>
      <w:hyperlink r:id="rId325" w:history="1">
        <w:r>
          <w:rPr>
            <w:rFonts w:eastAsia="Times New Roman"/>
            <w:color w:val="008080"/>
          </w:rPr>
          <w:t>8</w:t>
        </w:r>
      </w:hyperlink>
      <w:r>
        <w:rPr>
          <w:rFonts w:eastAsia="Times New Roman"/>
          <w:color w:val="000000"/>
        </w:rPr>
        <w:t xml:space="preserve"> va </w:t>
      </w:r>
      <w:hyperlink r:id="rId326" w:history="1">
        <w:r>
          <w:rPr>
            <w:rFonts w:eastAsia="Times New Roman"/>
            <w:color w:val="008080"/>
          </w:rPr>
          <w:t xml:space="preserve">9-bandlarida </w:t>
        </w:r>
      </w:hyperlink>
      <w:r>
        <w:rPr>
          <w:rFonts w:eastAsia="Times New Roman"/>
          <w:color w:val="000000"/>
        </w:rPr>
        <w:t xml:space="preserve">nazarda tutilgan asoslarga koʻra, shuningdek xodimning tashabbusi bilan ushbu Kodeks 160-moddasining </w:t>
      </w:r>
      <w:hyperlink r:id="rId327" w:history="1">
        <w:r>
          <w:rPr>
            <w:rFonts w:eastAsia="Times New Roman"/>
            <w:color w:val="008080"/>
          </w:rPr>
          <w:t xml:space="preserve">sakkizinchi qismida </w:t>
        </w:r>
      </w:hyperlink>
      <w:r>
        <w:rPr>
          <w:rFonts w:eastAsia="Times New Roman"/>
          <w:color w:val="000000"/>
        </w:rPr>
        <w:t>koʻrsatilgan uzrli sabablar mavjud boʻlganda</w:t>
      </w:r>
      <w:r>
        <w:rPr>
          <w:rFonts w:eastAsia="Times New Roman"/>
          <w:color w:val="000000"/>
        </w:rPr>
        <w:t xml:space="preserve"> bekor qilingan taqdirda amalga oshirilmaydi. Basharti ishga qabul qilishga doir belgilangan qoidalarning buzilishi yoxud yakka tartibdagi mehnatga oid munosabatning davom etishiga monelik qiluvchi holatlarning yuzaga kelishi xodimning aybli harakatlari (h</w:t>
      </w:r>
      <w:r>
        <w:rPr>
          <w:rFonts w:eastAsia="Times New Roman"/>
          <w:color w:val="000000"/>
        </w:rPr>
        <w:t xml:space="preserve">arakatsizligi) bilan bogʻliq boʻlmasa, mehnat shartnomasi ushbu Kodeks 168-moddasining </w:t>
      </w:r>
      <w:hyperlink r:id="rId328" w:history="1">
        <w:r>
          <w:rPr>
            <w:rFonts w:eastAsia="Times New Roman"/>
            <w:color w:val="008080"/>
          </w:rPr>
          <w:t>4</w:t>
        </w:r>
      </w:hyperlink>
      <w:r>
        <w:rPr>
          <w:rFonts w:eastAsia="Times New Roman"/>
          <w:color w:val="000000"/>
        </w:rPr>
        <w:t xml:space="preserve"> va </w:t>
      </w:r>
      <w:hyperlink r:id="rId329" w:history="1">
        <w:r>
          <w:rPr>
            <w:rFonts w:eastAsia="Times New Roman"/>
            <w:color w:val="008080"/>
          </w:rPr>
          <w:t xml:space="preserve">5-bandlariga </w:t>
        </w:r>
      </w:hyperlink>
      <w:r>
        <w:rPr>
          <w:rFonts w:eastAsia="Times New Roman"/>
          <w:color w:val="000000"/>
        </w:rPr>
        <w:t xml:space="preserve">koʻra bekor qilinganda ham bunday ushlab qolish amalga </w:t>
      </w:r>
      <w:r>
        <w:rPr>
          <w:rFonts w:eastAsia="Times New Roman"/>
          <w:color w:val="000000"/>
        </w:rPr>
        <w:t>oshirilmaydi.</w:t>
      </w:r>
    </w:p>
    <w:p w14:paraId="370C8B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Xodimga ortiqcha toʻlangan ish haqi (shu jumladan mehnat toʻgʻrisidagi qonunchilik yoki mehnat haqidagi boshqa huquqiy hujjatlar notoʻgʻri qoʻllanilganda) undan undirilishi mumkin emas, bundan quyidagi hollar mustasno: </w:t>
      </w:r>
    </w:p>
    <w:p w14:paraId="774CE9D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hisoblashdagi xatolik;</w:t>
      </w:r>
    </w:p>
    <w:p w14:paraId="5CB323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yakka tartibdagi mehnat nizolarini koʻrib chiquvchi organ tomonidan xodimning mehnat normalarini bajarmaganlikdagi aybi eʼtirof etilgan boʻlsa;</w:t>
      </w:r>
    </w:p>
    <w:p w14:paraId="5F6DD1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sud tomonidan belgilangan gʻayriqonuniy harakatlari (harakatsizligi) sababli xodimga ortiqcha is</w:t>
      </w:r>
      <w:r>
        <w:rPr>
          <w:rFonts w:eastAsia="Times New Roman"/>
          <w:color w:val="000000"/>
        </w:rPr>
        <w:t>h haqi toʻlangan boʻlsa.</w:t>
      </w:r>
    </w:p>
    <w:p w14:paraId="1318CF7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Oʻzbekiston Respublikasining Soliq </w:t>
      </w:r>
      <w:hyperlink r:id="rId330" w:history="1">
        <w:r>
          <w:rPr>
            <w:rFonts w:eastAsia="Times New Roman"/>
            <w:color w:val="008080"/>
          </w:rPr>
          <w:t>kodeksiga</w:t>
        </w:r>
      </w:hyperlink>
      <w:r>
        <w:rPr>
          <w:rFonts w:eastAsia="Times New Roman"/>
          <w:color w:val="000000"/>
        </w:rPr>
        <w:t xml:space="preserve"> muvofiq soliq solinmaydigan toʻlovlardan ushlab qolishlar amalga oshirilishi mumkin emas.</w:t>
      </w:r>
    </w:p>
    <w:p w14:paraId="39DC13AC" w14:textId="77777777" w:rsidR="00000000" w:rsidRDefault="00036F96">
      <w:pPr>
        <w:shd w:val="clear" w:color="auto" w:fill="FFFFFF"/>
        <w:ind w:firstLine="851"/>
        <w:jc w:val="both"/>
        <w:divId w:val="2031449684"/>
        <w:rPr>
          <w:rFonts w:eastAsia="Times New Roman"/>
          <w:b/>
          <w:bCs/>
          <w:color w:val="000080"/>
        </w:rPr>
      </w:pPr>
      <w:r>
        <w:rPr>
          <w:rFonts w:eastAsia="Times New Roman"/>
          <w:b/>
          <w:bCs/>
          <w:color w:val="000080"/>
        </w:rPr>
        <w:t>270-modda. Ish haqidan ushlab qolish miqdorlarini</w:t>
      </w:r>
      <w:r>
        <w:rPr>
          <w:rFonts w:eastAsia="Times New Roman"/>
          <w:b/>
          <w:bCs/>
          <w:color w:val="000080"/>
        </w:rPr>
        <w:t xml:space="preserve"> cheklash</w:t>
      </w:r>
    </w:p>
    <w:p w14:paraId="4AEB88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bir toʻlov chogʻida ish haqidan ushlab qolingan mablagʻlarning umumiy summasi xodimga haqiqatda hisoblangan ish haqining ellik foizidan oshishi mumkin emas.</w:t>
      </w:r>
    </w:p>
    <w:p w14:paraId="48E42AA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moddaning</w:t>
      </w:r>
      <w:hyperlink r:id="rId331" w:history="1">
        <w:r>
          <w:rPr>
            <w:rFonts w:eastAsia="Times New Roman"/>
            <w:color w:val="008080"/>
          </w:rPr>
          <w:t xml:space="preserve"> birinchi qismida </w:t>
        </w:r>
      </w:hyperlink>
      <w:r>
        <w:rPr>
          <w:rFonts w:eastAsia="Times New Roman"/>
          <w:color w:val="000000"/>
        </w:rPr>
        <w:t>belg</w:t>
      </w:r>
      <w:r>
        <w:rPr>
          <w:rFonts w:eastAsia="Times New Roman"/>
          <w:color w:val="000000"/>
        </w:rPr>
        <w:t>ilangan cheklov aliment majburiyatlari boʻyicha qarzdorlikni, shuningdek axloq tuzatish ishlari tarzida jazo tayinlangan xodimning ish haqini ushlab qolishga nisbatan tatbiq etilmaydi. Bunday hollarda jazodan va aliment majburiyatlari boʻyicha qarzdorlikda</w:t>
      </w:r>
      <w:r>
        <w:rPr>
          <w:rFonts w:eastAsia="Times New Roman"/>
          <w:color w:val="000000"/>
        </w:rPr>
        <w:t>n ushlab qolish miqdori xodimga haqiqatda hisoblangan ish haqining yetmish foizidan oshishi mumkin emas.</w:t>
      </w:r>
    </w:p>
    <w:p w14:paraId="74441C2E" w14:textId="77777777" w:rsidR="00000000" w:rsidRDefault="00036F96">
      <w:pPr>
        <w:shd w:val="clear" w:color="auto" w:fill="FFFFFF"/>
        <w:ind w:firstLine="851"/>
        <w:jc w:val="both"/>
        <w:divId w:val="303316311"/>
        <w:rPr>
          <w:rFonts w:eastAsia="Times New Roman"/>
          <w:b/>
          <w:bCs/>
          <w:color w:val="000080"/>
        </w:rPr>
      </w:pPr>
      <w:r>
        <w:rPr>
          <w:rFonts w:eastAsia="Times New Roman"/>
          <w:b/>
          <w:bCs/>
          <w:color w:val="000080"/>
        </w:rPr>
        <w:lastRenderedPageBreak/>
        <w:t>271-modda. Xodimning xohishiga koʻra amalga oshiriladigan ish haqini tasarruf etish</w:t>
      </w:r>
    </w:p>
    <w:p w14:paraId="73FA0B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xohishiga koʻra ish haqi yoki uning muayyan qismi xodimni</w:t>
      </w:r>
      <w:r>
        <w:rPr>
          <w:rFonts w:eastAsia="Times New Roman"/>
          <w:color w:val="000000"/>
        </w:rPr>
        <w:t>ng yozma arizasida koʻrsatilgan miqdorlarda va muddatlarda kreditorlarga bank muassasalaridan olingan ssudalar, kreditlar, kommunal toʻlovlar va boshqa xarajatlarni toʻlash uchun yuborilishi mumkin.</w:t>
      </w:r>
    </w:p>
    <w:p w14:paraId="5A9E7BC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332" w:history="1">
        <w:r>
          <w:rPr>
            <w:rFonts w:eastAsia="Times New Roman"/>
            <w:color w:val="008080"/>
          </w:rPr>
          <w:t xml:space="preserve">270-moddasida </w:t>
        </w:r>
      </w:hyperlink>
      <w:r>
        <w:rPr>
          <w:rFonts w:eastAsia="Times New Roman"/>
          <w:color w:val="000000"/>
        </w:rPr>
        <w:t xml:space="preserve">nazarda tutilgan cheklovlar mazkur moddaning </w:t>
      </w:r>
      <w:hyperlink r:id="rId333" w:history="1">
        <w:r>
          <w:rPr>
            <w:rFonts w:eastAsia="Times New Roman"/>
            <w:color w:val="008080"/>
          </w:rPr>
          <w:t xml:space="preserve">birinchi qismida </w:t>
        </w:r>
      </w:hyperlink>
      <w:r>
        <w:rPr>
          <w:rFonts w:eastAsia="Times New Roman"/>
          <w:color w:val="000000"/>
        </w:rPr>
        <w:t>koʻrsatilgan hollarga nisbatan tatbiq etilmaydi.</w:t>
      </w:r>
    </w:p>
    <w:p w14:paraId="0D008234" w14:textId="77777777" w:rsidR="00000000" w:rsidRDefault="00036F96">
      <w:pPr>
        <w:shd w:val="clear" w:color="auto" w:fill="FFFFFF"/>
        <w:jc w:val="center"/>
        <w:divId w:val="1413703262"/>
        <w:rPr>
          <w:rFonts w:eastAsia="Times New Roman"/>
          <w:b/>
          <w:bCs/>
          <w:color w:val="000080"/>
        </w:rPr>
      </w:pPr>
      <w:r>
        <w:rPr>
          <w:rFonts w:eastAsia="Times New Roman"/>
          <w:b/>
          <w:bCs/>
          <w:color w:val="000080"/>
        </w:rPr>
        <w:t>16-bob. Mehnatni normalashtirish</w:t>
      </w:r>
    </w:p>
    <w:p w14:paraId="678FBBBC" w14:textId="77777777" w:rsidR="00000000" w:rsidRDefault="00036F96">
      <w:pPr>
        <w:shd w:val="clear" w:color="auto" w:fill="FFFFFF"/>
        <w:ind w:firstLine="851"/>
        <w:jc w:val="both"/>
        <w:divId w:val="955019702"/>
        <w:rPr>
          <w:rFonts w:eastAsia="Times New Roman"/>
          <w:b/>
          <w:bCs/>
          <w:color w:val="000080"/>
        </w:rPr>
      </w:pPr>
      <w:r>
        <w:rPr>
          <w:rFonts w:eastAsia="Times New Roman"/>
          <w:b/>
          <w:bCs/>
          <w:color w:val="000080"/>
        </w:rPr>
        <w:t>272-modda. Mehnatni normalashtirish tushunchasi</w:t>
      </w:r>
    </w:p>
    <w:p w14:paraId="10221A0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normalashtirish muayyan ishlab chiqarish sharoitlarida aniq ishni yoki operatsiyani bajarish uchun eng koʻp yoʻl qoʻyiladigan vaqt miqdorini aniqlash, shuningdek xodimlarning turli toifalari (guruhla</w:t>
      </w:r>
      <w:r>
        <w:rPr>
          <w:rFonts w:eastAsia="Times New Roman"/>
          <w:color w:val="000000"/>
        </w:rPr>
        <w:t>ri) soni va asbob-uskunalar soni oʻrtasidagi maqbul oʻzaro nisbatni aniqlash imkonini beradigan, mehnat natijalari va mehnatga haq toʻlash oʻlchovi oʻrtasidagi tenglashtirilgan oʻzaro nisbatlarni belgilash hisoblanadi.</w:t>
      </w:r>
    </w:p>
    <w:p w14:paraId="074C51C3" w14:textId="77777777" w:rsidR="00000000" w:rsidRDefault="00036F96">
      <w:pPr>
        <w:shd w:val="clear" w:color="auto" w:fill="FFFFFF"/>
        <w:ind w:firstLine="851"/>
        <w:jc w:val="both"/>
        <w:divId w:val="1964727560"/>
        <w:rPr>
          <w:rFonts w:eastAsia="Times New Roman"/>
          <w:b/>
          <w:bCs/>
          <w:color w:val="000080"/>
        </w:rPr>
      </w:pPr>
      <w:r>
        <w:rPr>
          <w:rFonts w:eastAsia="Times New Roman"/>
          <w:b/>
          <w:bCs/>
          <w:color w:val="000080"/>
        </w:rPr>
        <w:t>273-modda. Mehnat normasining turlari</w:t>
      </w:r>
    </w:p>
    <w:p w14:paraId="15E95E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normasining turlari quyidagilardan iborat:</w:t>
      </w:r>
    </w:p>
    <w:p w14:paraId="34DD81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 normasi — muayyan tashkilot uchun eng maʼqul boʻlgan tashkiliy-texnik sharoitlarda bir xodim yoki tegishli son va malakadagi xodimlar guruhi tomonidan muayyan ish birligini (bitta mahsulot, bitta oper</w:t>
      </w:r>
      <w:r>
        <w:rPr>
          <w:rFonts w:eastAsia="Times New Roman"/>
          <w:color w:val="000000"/>
        </w:rPr>
        <w:t>atsiyani) bajarish uchun zarur boʻlgan ish vaqti miqdori. Qoida tariqasida, norma-soatda, kishi-soatda, kishi-daqiqada, soniyalarda hisoblab chiqiladi.</w:t>
      </w:r>
    </w:p>
    <w:p w14:paraId="30AC6ED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normasi — muayyan tashkiliy-texnik sharoitlarda vaqt birligida bir xodim yoki muayyan tashkiliy-texnik sharoitlarda tegishli son va malakadagi xodimlar guruhi tomonidan smena davomida bajarilishi kerak boʻlgan ish hajmi;</w:t>
      </w:r>
    </w:p>
    <w:p w14:paraId="622430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soni norm</w:t>
      </w:r>
      <w:r>
        <w:rPr>
          <w:rFonts w:eastAsia="Times New Roman"/>
          <w:color w:val="000000"/>
        </w:rPr>
        <w:t>asi — muayyan tashkiliy-texnik sharoitlarda ishlab chiqarish topshirigʻini bajarish uchun zarur boʻlgan muayyan kasbiy malakaga ega xodimlar soni;</w:t>
      </w:r>
    </w:p>
    <w:p w14:paraId="2160B4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xizmat koʻrsatish normasi — smena davomida muayyan tashkiliy-texnik sharoitlarda bir xodim yoki tegishli son </w:t>
      </w:r>
      <w:r>
        <w:rPr>
          <w:rFonts w:eastAsia="Times New Roman"/>
          <w:color w:val="000000"/>
        </w:rPr>
        <w:t>va malakadagi xodimlar guruhi tomonidan xizmatlar koʻrsatilishi kerak boʻlgan asbob-uskunalar, hududlarning maydonlari va xizmat koʻrsatish obyektlarining belgilangan birligi soni;</w:t>
      </w:r>
    </w:p>
    <w:p w14:paraId="15FF6C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alohida lavozimlarni kiritish normasi — tegishli davlat boshqaruvi organi t</w:t>
      </w:r>
      <w:r>
        <w:rPr>
          <w:rFonts w:eastAsia="Times New Roman"/>
          <w:color w:val="000000"/>
        </w:rPr>
        <w:t>omonidan tashkilotning alohida vazifalari va funksiyalarini bajarish uchun zarur boʻlgan, budjet tashkilotlari uchun belgilangan xodimlar soni;</w:t>
      </w:r>
    </w:p>
    <w:p w14:paraId="02F01BF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boshqariluvchanlik normasi — bevosita bitta rahbarga boʻysunishi kerak boʻlgan xodimlar soni;</w:t>
      </w:r>
    </w:p>
    <w:p w14:paraId="506DC8A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malaka normasi — x</w:t>
      </w:r>
      <w:r>
        <w:rPr>
          <w:rFonts w:eastAsia="Times New Roman"/>
          <w:color w:val="000000"/>
        </w:rPr>
        <w:t>odimning mehnat vazifasini bajarishi uchun zarur boʻlgan malaka (bilim, mahorat, koʻnikma) darajasi;</w:t>
      </w:r>
    </w:p>
    <w:p w14:paraId="1EB81E3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kasbiy standartlari (kasbiy faoliyat standartlari) — xodimga muayyan bir kasbiy faoliyat turini amalga oshirish, shu jumladan muayyan mehnat vazifas</w:t>
      </w:r>
      <w:r>
        <w:rPr>
          <w:rFonts w:eastAsia="Times New Roman"/>
          <w:color w:val="000000"/>
        </w:rPr>
        <w:t>ini bajarish uchun zarur boʻlgan malaka tavsiflari;</w:t>
      </w:r>
    </w:p>
    <w:p w14:paraId="186C098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zarur mehnat sarflarini belgilovchi boshqa normalar.</w:t>
      </w:r>
    </w:p>
    <w:p w14:paraId="03B59EC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tashkil etish va haq toʻlashning jamoaviy shakllari sharoitlarida mahsulotning aniq hajmiga, umuman texnologik jarayonga yoki muayyan ishlar (</w:t>
      </w:r>
      <w:r>
        <w:rPr>
          <w:rFonts w:eastAsia="Times New Roman"/>
          <w:color w:val="000000"/>
        </w:rPr>
        <w:t>xizmatlar) hajmiga nisbatan belgilanadigan yiriklashtirilgan mehnat normalari, shuningdek qabul qilingan mehnat normalari negizida hisoblab chiqilgan oʻzaro bogʻliq boʻlgan ishlar koʻlamini tavsiflovchi pirovard yiriklashtirilgan oʻlchov (kub metr, kvadrat</w:t>
      </w:r>
      <w:r>
        <w:rPr>
          <w:rFonts w:eastAsia="Times New Roman"/>
          <w:color w:val="000000"/>
        </w:rPr>
        <w:t xml:space="preserve"> metr, mahsulotning mingta birligi va boshqalar) boʻyicha belgilanadigan yiriklashtirilgan mehnat normalari qoʻllanilishi mumkin.</w:t>
      </w:r>
    </w:p>
    <w:p w14:paraId="699967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normalari toʻliq ish vaqti davomida tegishli malakaga ega boʻlgan xodim mehnat shartnomasida shart qilib koʻrsatilgan m</w:t>
      </w:r>
      <w:r>
        <w:rPr>
          <w:rFonts w:eastAsia="Times New Roman"/>
          <w:color w:val="000000"/>
        </w:rPr>
        <w:t>ehnat vazifasini toʻliq bajarishga qodir boʻladigan tarzda belgilanishi kerak.</w:t>
      </w:r>
    </w:p>
    <w:p w14:paraId="3D2C20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Bir turdagi ishlar uchun Oʻzbekiston Respublikasi Kambagʻallikni qisqartirish va bandlik vazirligi tomonidan namunaviy (tarmoq, tarmoqlararo, kasbiy va boshqa) mehnat normalari </w:t>
      </w:r>
      <w:r>
        <w:rPr>
          <w:rFonts w:eastAsia="Times New Roman"/>
          <w:color w:val="000000"/>
        </w:rPr>
        <w:t>tasdiqlanadi.</w:t>
      </w:r>
    </w:p>
    <w:p w14:paraId="60E142B4" w14:textId="77777777" w:rsidR="00000000" w:rsidRDefault="00036F96">
      <w:pPr>
        <w:shd w:val="clear" w:color="auto" w:fill="FFFFFF"/>
        <w:ind w:firstLine="851"/>
        <w:jc w:val="both"/>
        <w:divId w:val="371343571"/>
        <w:rPr>
          <w:rFonts w:eastAsia="Times New Roman"/>
          <w:b/>
          <w:bCs/>
          <w:color w:val="000080"/>
        </w:rPr>
      </w:pPr>
      <w:r>
        <w:rPr>
          <w:rFonts w:eastAsia="Times New Roman"/>
          <w:b/>
          <w:bCs/>
          <w:color w:val="000080"/>
        </w:rPr>
        <w:t>274-modda. Mehnat normalarini ishlab chiqish, joriy etish, almashtirish va qayta koʻrib chiqish</w:t>
      </w:r>
    </w:p>
    <w:p w14:paraId="3CC8ED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normalarini ishlab chiqish ish beruvchi tomonidan mehnatning aniq tashkiliy-texnologik sharoitlarida xodimlarning mehnat vazifalarini bajar</w:t>
      </w:r>
      <w:r>
        <w:rPr>
          <w:rFonts w:eastAsia="Times New Roman"/>
          <w:color w:val="000000"/>
        </w:rPr>
        <w:t>ishi uchun mehnat sarflarini tahlil etish asosida amalga oshiriladi.</w:t>
      </w:r>
    </w:p>
    <w:p w14:paraId="035889D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normalarini ishlab chiqishda quyidagilar taʼminlanishi kerak:</w:t>
      </w:r>
    </w:p>
    <w:p w14:paraId="76AD2DA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normalarining sifati, ularni zarur mehnat sarflariga maqbul ravishda yaqinlashtirish;</w:t>
      </w:r>
    </w:p>
    <w:p w14:paraId="6CBC9DF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oʻxshash tashkiliy-texnik</w:t>
      </w:r>
      <w:r>
        <w:rPr>
          <w:rFonts w:eastAsia="Times New Roman"/>
          <w:color w:val="000000"/>
        </w:rPr>
        <w:t xml:space="preserve"> sharoitlarda bajariladigan ayni bir ish uchun bir xil mehnat normalarini belgilash;</w:t>
      </w:r>
    </w:p>
    <w:p w14:paraId="1B048E7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fan va texnika yutuqlari asosida mehnat normalarining ilgʻorligi;</w:t>
      </w:r>
    </w:p>
    <w:p w14:paraId="18D9D8E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normalarini belgilash mumkin boʻlgan va maqsadga muvofiq hisoblanadigan ish turlarini mehnatni nor</w:t>
      </w:r>
      <w:r>
        <w:rPr>
          <w:rFonts w:eastAsia="Times New Roman"/>
          <w:color w:val="000000"/>
        </w:rPr>
        <w:t>malashtirish bilan qamrab olish;</w:t>
      </w:r>
    </w:p>
    <w:p w14:paraId="7861CFF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normalarining texnik (ilmiy) jihatdan asoslanganligi.</w:t>
      </w:r>
    </w:p>
    <w:p w14:paraId="5B73C7E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normalarini joriy etish, almashtirish va qayta koʻrib chiqish jamoa shartnomasida belgilanadi, jamoa shartnomasi boʻlmaganda esa ish beruvchi tomonidan kas</w:t>
      </w:r>
      <w:r>
        <w:rPr>
          <w:rFonts w:eastAsia="Times New Roman"/>
          <w:color w:val="000000"/>
        </w:rPr>
        <w:t>aba uyushmasi qoʻmitasi bilan kelishilgan holda amalga oshiriladi.</w:t>
      </w:r>
    </w:p>
    <w:p w14:paraId="03C8403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normalarining joriy etilishi, almashtirilishi va qayta koʻrib chiqilishi toʻgʻrisida xodim ular joriy etiladigan, almashtiriladigan, qayta koʻrib chiqiladigan kundan kamida ikki oy o</w:t>
      </w:r>
      <w:r>
        <w:rPr>
          <w:rFonts w:eastAsia="Times New Roman"/>
          <w:color w:val="000000"/>
        </w:rPr>
        <w:t xml:space="preserve">ldin ogohlantirilgan boʻlishi kerak. </w:t>
      </w:r>
    </w:p>
    <w:p w14:paraId="3454FF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normalari ish oʻrinlarining ratsionalizatsiya qilinishiga, mehnat unumdorligining oʻsishini taʼminlovchi yangi texnika, texnologiyalarning joriy etilishiga va tashkiliy-texnik tadbirlar oʻtkazilishiga qarab alma</w:t>
      </w:r>
      <w:r>
        <w:rPr>
          <w:rFonts w:eastAsia="Times New Roman"/>
          <w:color w:val="000000"/>
        </w:rPr>
        <w:t>shtirilishi va qayta koʻrib chiqilishi mumkin.</w:t>
      </w:r>
    </w:p>
    <w:p w14:paraId="3BD823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Ayrim xodimlar yoki ularning jamoaviy tuzilmalari (brigadalari) tomonidan oʻz tashabbusi bilan mehnatning yangi yoʻllari va usullari qoʻllanilishi hamda ish oʻrinlarini takomillashtirish hisobiga mahsulot ishl</w:t>
      </w:r>
      <w:r>
        <w:rPr>
          <w:rFonts w:eastAsia="Times New Roman"/>
          <w:color w:val="000000"/>
        </w:rPr>
        <w:t>ab chiqarishning (xizmatlar koʻrsatishning) yuqori darajasiga erishish ilgari belgilangan mehnat normalarini qayta koʻrib chiqish uchun asos boʻla olmaydi.</w:t>
      </w:r>
    </w:p>
    <w:p w14:paraId="6DDCD8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Namunaviy mehnat normalarini almashtirish va qayta koʻrib chiqish ularni ishlab chiqish va tasdiqlas</w:t>
      </w:r>
      <w:r>
        <w:rPr>
          <w:rFonts w:eastAsia="Times New Roman"/>
          <w:color w:val="000000"/>
        </w:rPr>
        <w:t>h uchun belgilangan tartibda amalga oshiriladi.</w:t>
      </w:r>
    </w:p>
    <w:p w14:paraId="4C5DD84A" w14:textId="77777777" w:rsidR="00000000" w:rsidRDefault="00036F96">
      <w:pPr>
        <w:shd w:val="clear" w:color="auto" w:fill="FFFFFF"/>
        <w:ind w:firstLine="851"/>
        <w:jc w:val="both"/>
        <w:divId w:val="1786997851"/>
        <w:rPr>
          <w:rFonts w:eastAsia="Times New Roman"/>
          <w:b/>
          <w:bCs/>
          <w:color w:val="000080"/>
        </w:rPr>
      </w:pPr>
      <w:r>
        <w:rPr>
          <w:rFonts w:eastAsia="Times New Roman"/>
          <w:b/>
          <w:bCs/>
          <w:color w:val="000080"/>
        </w:rPr>
        <w:t>275-modda. Mehnat normalarining amal qilish muddati</w:t>
      </w:r>
    </w:p>
    <w:p w14:paraId="473F73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normalari doimiy boʻlishi mumkin, bunda ular nomuayyan muddatga belgilanadi va ushbu Kodeksning </w:t>
      </w:r>
      <w:hyperlink r:id="rId334" w:history="1">
        <w:r>
          <w:rPr>
            <w:rFonts w:eastAsia="Times New Roman"/>
            <w:color w:val="008080"/>
          </w:rPr>
          <w:t>274-m</w:t>
        </w:r>
        <w:r>
          <w:rPr>
            <w:rFonts w:eastAsia="Times New Roman"/>
            <w:color w:val="008080"/>
          </w:rPr>
          <w:t xml:space="preserve">oddasiga </w:t>
        </w:r>
      </w:hyperlink>
      <w:r>
        <w:rPr>
          <w:rFonts w:eastAsia="Times New Roman"/>
          <w:color w:val="000000"/>
        </w:rPr>
        <w:t>muvofiq almashtirilguniga va qayta koʻrib chiqilguniga qadar amal qiladi, mehnat normalari vaqtinchalik ham boʻlishi mumkin, bunda ular mahsulot ishlab chiqarishni, texnika, texnologiyalarni oʻzlashtirish davri uchun yoki ishlab chiqarishni va meh</w:t>
      </w:r>
      <w:r>
        <w:rPr>
          <w:rFonts w:eastAsia="Times New Roman"/>
          <w:color w:val="000000"/>
        </w:rPr>
        <w:t>natni tashkil etish davri uchun uch oygacha boʻlgan muddatga belgilanadi. Mazkur muddat tugaganidan keyin vaqtinchalik normalar doimiy normalar bilan almashtirilishi lozim.</w:t>
      </w:r>
    </w:p>
    <w:p w14:paraId="6844FFF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Ayrim hollarda vaqtinchalik normalarning amal qilish muddati ish beruvchi tomonidan</w:t>
      </w:r>
      <w:r>
        <w:rPr>
          <w:rFonts w:eastAsia="Times New Roman"/>
          <w:color w:val="000000"/>
        </w:rPr>
        <w:t xml:space="preserve"> kasaba uyushmasi qoʻmitasi bilan kelishilgan holda uzaytirilishi mumkin.</w:t>
      </w:r>
    </w:p>
    <w:p w14:paraId="3A1DBF2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Texnologiya oʻzgartirilganda, baxtsiz hodisalar va avariyalar yuzaga kelishi xavfi bilan bogʻliq ishlarni bajarishda, shuningdek bir martalik xususiyatga ega boshqa shunga oʻxshash ishlarni bajarishda mehnat normalari har bir aniq holatda tegishli ishlarni</w:t>
      </w:r>
      <w:r>
        <w:rPr>
          <w:rFonts w:eastAsia="Times New Roman"/>
          <w:color w:val="000000"/>
        </w:rPr>
        <w:t xml:space="preserve"> bajarish davri uchun belgilanadi.</w:t>
      </w:r>
    </w:p>
    <w:p w14:paraId="223B8CD2" w14:textId="77777777" w:rsidR="00000000" w:rsidRDefault="00036F96">
      <w:pPr>
        <w:shd w:val="clear" w:color="auto" w:fill="FFFFFF"/>
        <w:ind w:firstLine="851"/>
        <w:jc w:val="both"/>
        <w:divId w:val="31081103"/>
        <w:rPr>
          <w:rFonts w:eastAsia="Times New Roman"/>
          <w:b/>
          <w:bCs/>
          <w:color w:val="000080"/>
        </w:rPr>
      </w:pPr>
      <w:r>
        <w:rPr>
          <w:rFonts w:eastAsia="Times New Roman"/>
          <w:b/>
          <w:bCs/>
          <w:color w:val="000080"/>
        </w:rPr>
        <w:t>276-modda. Ish beruvchining mehnat normalarini bajarish uchun zarur mehnat shart-sharoitlarini taʼminlash majburiyatlari</w:t>
      </w:r>
    </w:p>
    <w:p w14:paraId="6196109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mehnat normalarining bajarilishi uchun zarur shart-sharoitlarni taʼminlashi shart. Bund</w:t>
      </w:r>
      <w:r>
        <w:rPr>
          <w:rFonts w:eastAsia="Times New Roman"/>
          <w:color w:val="000000"/>
        </w:rPr>
        <w:t>ay shart-sharoitlar jumlasiga quyidagilar kiradi:</w:t>
      </w:r>
    </w:p>
    <w:p w14:paraId="5507EC9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binolar, inshootlar, mashinalar, texnologik jihozlar va boshqa asbob-uskunalarning soz holatda boʻlishi;</w:t>
      </w:r>
    </w:p>
    <w:p w14:paraId="2C0D28D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ishlarni bajarish uchun zarur boʻlgan texnik hujjatlar va boshqa zarur hujjatlar bilan oʻz vaqtida ta</w:t>
      </w:r>
      <w:r>
        <w:rPr>
          <w:rFonts w:eastAsia="Times New Roman"/>
          <w:color w:val="000000"/>
        </w:rPr>
        <w:t>ʼminlash;</w:t>
      </w:r>
    </w:p>
    <w:p w14:paraId="0FE57A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shartnomasida shartlashilgan ishlarni bajarish uchun zarur boʻlgan materiallar, asboblar, boshqa vositalar va buyumlarning lozim darajada sifatli boʻlishi, ularning xodimga oʻz vaqtida taqdim etilishi;</w:t>
      </w:r>
    </w:p>
    <w:p w14:paraId="7193C7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muhofazasi va ishlab chiqarish</w:t>
      </w:r>
      <w:r>
        <w:rPr>
          <w:rFonts w:eastAsia="Times New Roman"/>
          <w:color w:val="000000"/>
        </w:rPr>
        <w:t xml:space="preserve"> xavfsizligi talablariga javob beradigan mehnat shart-sharoitlari.</w:t>
      </w:r>
    </w:p>
    <w:p w14:paraId="4D4FEC6B" w14:textId="77777777" w:rsidR="00000000" w:rsidRDefault="00036F96">
      <w:pPr>
        <w:shd w:val="clear" w:color="auto" w:fill="FFFFFF"/>
        <w:ind w:firstLine="851"/>
        <w:jc w:val="both"/>
        <w:divId w:val="231552190"/>
        <w:rPr>
          <w:rFonts w:eastAsia="Times New Roman"/>
          <w:b/>
          <w:bCs/>
          <w:color w:val="000080"/>
        </w:rPr>
      </w:pPr>
      <w:r>
        <w:rPr>
          <w:rFonts w:eastAsia="Times New Roman"/>
          <w:b/>
          <w:bCs/>
          <w:color w:val="000080"/>
        </w:rPr>
        <w:t>277-modda. Mehnatga haq toʻlashning ishbay tizimida narxlarni aniqlash</w:t>
      </w:r>
    </w:p>
    <w:p w14:paraId="0E2D9C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Mehnatga haq toʻlashning ishbay tizimida narxlar belgilangan ish razryadlaridan, mehnatga haq toʻlash razryadlaridan, </w:t>
      </w:r>
      <w:r>
        <w:rPr>
          <w:rFonts w:eastAsia="Times New Roman"/>
          <w:color w:val="000000"/>
        </w:rPr>
        <w:t>tarif stavkalaridan (maoshlardan) va ishlab berish normalaridan (vaqt normalaridan) kelib chiqqan holda aniqlanadi.</w:t>
      </w:r>
    </w:p>
    <w:p w14:paraId="06DE01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Ishbay narx bajariladigan ishning razryadiga muvofiq boʻlgan kunbay tarif stavkasini yoki soatbay tarif stavkasini kunbay yoki soatbay ishla</w:t>
      </w:r>
      <w:r>
        <w:rPr>
          <w:rFonts w:eastAsia="Times New Roman"/>
          <w:color w:val="000000"/>
        </w:rPr>
        <w:t>b berish normasiga boʻlish yoʻli bilan aniqlanadi. Ishbay narx bajariladigan ishning razryadiga muvofiq boʻlgan kunbay tarif stavkasini yoxud soatbay tarif stavkasini belgilangan kunbay yoki soatbay vaqt normasiga koʻpaytirish yoʻli bilan ham aniqlanishi m</w:t>
      </w:r>
      <w:r>
        <w:rPr>
          <w:rFonts w:eastAsia="Times New Roman"/>
          <w:color w:val="000000"/>
        </w:rPr>
        <w:t>umkin.</w:t>
      </w:r>
    </w:p>
    <w:p w14:paraId="0DE8F2D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Kunbay tarif stavkasi (maosh) yoki soatbay tarif stavkasi mehnatga haq toʻlashning razryadiga muvofiq boʻlgan oylik tarif stavkasini yoki lavozim maoshini ish kunlarining yoxud ish soatlarining oylik normasiga boʻlish yoʻli bilan aniqlanadi.</w:t>
      </w:r>
    </w:p>
    <w:p w14:paraId="3CB8BF7A" w14:textId="77777777" w:rsidR="00000000" w:rsidRDefault="00036F96">
      <w:pPr>
        <w:shd w:val="clear" w:color="auto" w:fill="FFFFFF"/>
        <w:ind w:firstLine="851"/>
        <w:jc w:val="both"/>
        <w:divId w:val="1783571471"/>
        <w:rPr>
          <w:rFonts w:eastAsia="Times New Roman"/>
          <w:b/>
          <w:bCs/>
          <w:color w:val="000080"/>
        </w:rPr>
      </w:pPr>
      <w:r>
        <w:rPr>
          <w:rFonts w:eastAsia="Times New Roman"/>
          <w:b/>
          <w:bCs/>
          <w:color w:val="000080"/>
        </w:rPr>
        <w:t>278-mod</w:t>
      </w:r>
      <w:r>
        <w:rPr>
          <w:rFonts w:eastAsia="Times New Roman"/>
          <w:b/>
          <w:bCs/>
          <w:color w:val="000080"/>
        </w:rPr>
        <w:t>da. Normalashtirilgan topshiriqlarni va xizmat koʻrsatish normalarini belgilash</w:t>
      </w:r>
    </w:p>
    <w:p w14:paraId="16968CF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Mehnatga haq toʻlashning vaqtbay tizimida normalashtirilgan topshiriqlarni, shu jumladan alohida vazifalarni va ish hajmini bajarish maqsadida xodimlarga nisbatan xizmat koʻrsa</w:t>
      </w:r>
      <w:r>
        <w:rPr>
          <w:rFonts w:eastAsia="Times New Roman"/>
          <w:color w:val="000000"/>
        </w:rPr>
        <w:t>tish normasi va xodimlar soni normasi belgilanishi mumkin.</w:t>
      </w:r>
    </w:p>
    <w:p w14:paraId="28AA3A1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Muayyan ishlab chiqarish sharoitlarida normalashtirilgan topshiriqlar va xizmat koʻrsatish normalarini belgilashda mahsulot birligiga qilingan mehnat sarflari normalaridan, xodimlar soni normalarid</w:t>
      </w:r>
      <w:r>
        <w:rPr>
          <w:rFonts w:eastAsia="Times New Roman"/>
          <w:color w:val="000000"/>
        </w:rPr>
        <w:t>an, ish vaqtining rejali fondlaridan va boshqa maʼlumotlardan foydalaniladi.</w:t>
      </w:r>
    </w:p>
    <w:p w14:paraId="258463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Budjet tashkilotlarida xizmat koʻrsatish normalarini va lavozimlarni joriy etish normalarini belgilash Oʻzbekiston Respublikasi Kambagʻallikni qisqartirish va bandlik vazirligi, s</w:t>
      </w:r>
      <w:r>
        <w:rPr>
          <w:rFonts w:eastAsia="Times New Roman"/>
          <w:color w:val="000000"/>
        </w:rPr>
        <w:t>huningdek tegishli tarmoq kasaba uyushmasi qoʻmitasi bilan kelishilgan holda vakolatli davlat boshqaruvi organi tomonidan amalga oshiriladi.</w:t>
      </w:r>
    </w:p>
    <w:p w14:paraId="62F1727D" w14:textId="77777777" w:rsidR="00000000" w:rsidRDefault="00036F96">
      <w:pPr>
        <w:shd w:val="clear" w:color="auto" w:fill="FFFFFF"/>
        <w:jc w:val="center"/>
        <w:divId w:val="1755318289"/>
        <w:rPr>
          <w:rFonts w:eastAsia="Times New Roman"/>
          <w:b/>
          <w:bCs/>
          <w:color w:val="000080"/>
        </w:rPr>
      </w:pPr>
      <w:r>
        <w:rPr>
          <w:rFonts w:eastAsia="Times New Roman"/>
          <w:b/>
          <w:bCs/>
          <w:color w:val="000080"/>
        </w:rPr>
        <w:t xml:space="preserve">17-bob. Kafolatli toʻlovlar va kompensatsiya toʻlovlari </w:t>
      </w:r>
    </w:p>
    <w:p w14:paraId="63C2028B" w14:textId="77777777" w:rsidR="00000000" w:rsidRDefault="00036F96">
      <w:pPr>
        <w:shd w:val="clear" w:color="auto" w:fill="FFFFFF"/>
        <w:jc w:val="center"/>
        <w:divId w:val="1971788006"/>
        <w:rPr>
          <w:rFonts w:eastAsia="Times New Roman"/>
          <w:b/>
          <w:bCs/>
          <w:color w:val="000080"/>
        </w:rPr>
      </w:pPr>
      <w:r>
        <w:rPr>
          <w:rFonts w:eastAsia="Times New Roman"/>
          <w:b/>
          <w:bCs/>
          <w:color w:val="000080"/>
        </w:rPr>
        <w:t>1-§. Kafolatli toʻlovlar va kafolatli qoʻshimcha toʻlovlar</w:t>
      </w:r>
    </w:p>
    <w:p w14:paraId="24E8863C" w14:textId="77777777" w:rsidR="00000000" w:rsidRDefault="00036F96">
      <w:pPr>
        <w:shd w:val="clear" w:color="auto" w:fill="FFFFFF"/>
        <w:ind w:firstLine="851"/>
        <w:jc w:val="both"/>
        <w:divId w:val="914121292"/>
        <w:rPr>
          <w:rFonts w:eastAsia="Times New Roman"/>
          <w:b/>
          <w:bCs/>
          <w:color w:val="000080"/>
        </w:rPr>
      </w:pPr>
      <w:r>
        <w:rPr>
          <w:rFonts w:eastAsia="Times New Roman"/>
          <w:b/>
          <w:bCs/>
          <w:color w:val="000080"/>
        </w:rPr>
        <w:t>279-modda. Kafolatli toʻlovlar va kafolatli qoʻshimcha toʻlovlar tushunchalari</w:t>
      </w:r>
    </w:p>
    <w:p w14:paraId="0772695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Kafolatli toʻlovlar xodim ushbu Kodeksga, boshqa qonunchilik hujjatlariga muvofiq mehnat majburiyatlarini bajarishdan ozod qilingan yoxud oʻz ixtiyoriga zid tarzda ishlash imko</w:t>
      </w:r>
      <w:r>
        <w:rPr>
          <w:rFonts w:eastAsia="Times New Roman"/>
          <w:color w:val="000000"/>
        </w:rPr>
        <w:t>niyatidan mahrum boʻlgan vaqt uchun oʻrtacha ish haqi yoki tarif stavkasi (maosh) miqdoridagi pul toʻlovlaridir.</w:t>
      </w:r>
    </w:p>
    <w:p w14:paraId="4B3F00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Kafolatli qoʻshimcha toʻlovlar ushbu Kodeksda va mehnat toʻgʻrisidagi qonunchilikda belgilangan boshqa hollarda xodimga u muayyan sabablarga ko</w:t>
      </w:r>
      <w:r>
        <w:rPr>
          <w:rFonts w:eastAsia="Times New Roman"/>
          <w:color w:val="000000"/>
        </w:rPr>
        <w:t>ʻra oʻz mehnat vazifalarini toʻliq hajmda bajara olmaganda, ushbu xodimning oʻrtacha ish haqini saqlab qolish maqsadida toʻlanadigan pul summasi hisoblanadi.</w:t>
      </w:r>
    </w:p>
    <w:p w14:paraId="4B0D762F" w14:textId="77777777" w:rsidR="00000000" w:rsidRDefault="00036F96">
      <w:pPr>
        <w:shd w:val="clear" w:color="auto" w:fill="FFFFFF"/>
        <w:ind w:firstLine="851"/>
        <w:jc w:val="both"/>
        <w:divId w:val="610625613"/>
        <w:rPr>
          <w:rFonts w:eastAsia="Times New Roman"/>
          <w:b/>
          <w:bCs/>
          <w:color w:val="000080"/>
        </w:rPr>
      </w:pPr>
      <w:r>
        <w:rPr>
          <w:rFonts w:eastAsia="Times New Roman"/>
          <w:b/>
          <w:bCs/>
          <w:color w:val="000080"/>
        </w:rPr>
        <w:t>280-modda. Ish beruvchining xodimga kafolatli toʻlovlarni amalga oshirish majburiyati</w:t>
      </w:r>
    </w:p>
    <w:p w14:paraId="5E7BC32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w:t>
      </w:r>
      <w:r>
        <w:rPr>
          <w:rFonts w:eastAsia="Times New Roman"/>
          <w:color w:val="000000"/>
        </w:rPr>
        <w:t xml:space="preserve"> xodimga:</w:t>
      </w:r>
    </w:p>
    <w:p w14:paraId="4CF9FC4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jamoaviy muzokaralarda, jamoa shartnomasi loyihasini tayyorlashda ishtirok etgan davr;</w:t>
      </w:r>
    </w:p>
    <w:p w14:paraId="2D50964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xodimlarning vakillari boʻlgan va ishlab chiqarish ishlaridan ozod qilinmagan shaxslar tomonidan xodimlarning vakilligi va ularning manfaatlarini himoya </w:t>
      </w:r>
      <w:r>
        <w:rPr>
          <w:rFonts w:eastAsia="Times New Roman"/>
          <w:color w:val="000000"/>
        </w:rPr>
        <w:t>qilish boʻyicha vazifalar bajarilgan davr;</w:t>
      </w:r>
    </w:p>
    <w:p w14:paraId="07A1CA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 aʼzosi ushbu komissiya ishida ishtirok etgan davr;</w:t>
      </w:r>
    </w:p>
    <w:p w14:paraId="64ED1BD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mehnatni muhofaza qilish sohasida oʻquvdan hamda bilim va koʻnikmalar tekshiruvidan yoki majburiy tibbiy koʻrikdan oʻzini</w:t>
      </w:r>
      <w:r>
        <w:rPr>
          <w:rFonts w:eastAsia="Times New Roman"/>
          <w:color w:val="000000"/>
        </w:rPr>
        <w:t>ng aybisiz oʻtmaganligi sababli ishdan chetlashtirilgan davr;</w:t>
      </w:r>
    </w:p>
    <w:p w14:paraId="7752085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oʻziga nisbatan xizmat tekshiruvi oʻtkazilganligi tufayli ishdan chetlatilgan davr; </w:t>
      </w:r>
    </w:p>
    <w:p w14:paraId="211771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yillik mehnat taʼtilida boʻlgan davr; </w:t>
      </w:r>
    </w:p>
    <w:p w14:paraId="1B6C675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aybi bilan bekor turib qolingan va nuqsonga yoʻl qoʻyilgan davr;</w:t>
      </w:r>
    </w:p>
    <w:p w14:paraId="28C67AF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aybi bilan mehnat normalari bajarilmagan, mehnat (lavozim) majburiyatlari ijro etilmagan davr;</w:t>
      </w:r>
    </w:p>
    <w:p w14:paraId="6168D6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335" w:history="1">
        <w:r>
          <w:rPr>
            <w:rFonts w:eastAsia="Times New Roman"/>
            <w:color w:val="008080"/>
          </w:rPr>
          <w:t xml:space="preserve">364-moddasiga </w:t>
        </w:r>
      </w:hyperlink>
      <w:r>
        <w:rPr>
          <w:rFonts w:eastAsia="Times New Roman"/>
          <w:color w:val="000000"/>
        </w:rPr>
        <w:t>muvofiq sogʻligʻining holatiga koʻra yengilroq ishga yoki noqulay ishlab chiqarish omillarining taʼsiridan xoli boʻlgan ishga oʻtkazilgan davr;</w:t>
      </w:r>
    </w:p>
    <w:p w14:paraId="0DF465D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boʻyicha vakolatli shaxs tomonidan oʻz zimmasiga yuklatilgan vazifalar</w:t>
      </w:r>
      <w:r>
        <w:rPr>
          <w:rFonts w:eastAsia="Times New Roman"/>
          <w:color w:val="000000"/>
        </w:rPr>
        <w:t xml:space="preserve"> bajarilgan davr;</w:t>
      </w:r>
    </w:p>
    <w:p w14:paraId="73F371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xizmat safarida boʻlgan davr;</w:t>
      </w:r>
    </w:p>
    <w:p w14:paraId="5D479C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ish beruvchi bilan birgalikda yoki ish beruvchining taklifiga binoan oʻz roziligiga koʻra boshqa joyga koʻchganida unga yangi joyga koʻchish va joylashish uchun zarur boʻlgan, lekin olti ish kunid</w:t>
      </w:r>
      <w:r>
        <w:rPr>
          <w:rFonts w:eastAsia="Times New Roman"/>
          <w:color w:val="000000"/>
        </w:rPr>
        <w:t>an koʻp boʻlmagan vaqt;</w:t>
      </w:r>
    </w:p>
    <w:p w14:paraId="1F57966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ishdan ajralgan holda oʻzi va ish beruvchi uchun majburiy boʻlgan qayta tayyorlashdan yoki majburiy malaka oshirishdan oʻtgan davr; </w:t>
      </w:r>
    </w:p>
    <w:p w14:paraId="7E32BC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oʻquv taʼtillarida boʻlgan davr;</w:t>
      </w:r>
    </w:p>
    <w:p w14:paraId="7B7BF91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ijodiy taʼtillarda boʻlgan davr;</w:t>
      </w:r>
    </w:p>
    <w:p w14:paraId="5E1061B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alohida asoslar</w:t>
      </w:r>
      <w:r>
        <w:rPr>
          <w:rFonts w:eastAsia="Times New Roman"/>
          <w:color w:val="000000"/>
        </w:rPr>
        <w:t>ga koʻra mehnat shartnomasi bekor qilinganda ishga joylashtirish davri;</w:t>
      </w:r>
    </w:p>
    <w:p w14:paraId="358097E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majburiy tibbiy koʻriklardan oʻtgan davr;</w:t>
      </w:r>
    </w:p>
    <w:p w14:paraId="215008C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 ayol yengilroq yoxud noqulay ishlab chiqarish omillarining taʼsiridan xoli boʻlgan ishga oʻtkazilgan davr;</w:t>
      </w:r>
    </w:p>
    <w:p w14:paraId="166E8D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ikki yoshga toʻl</w:t>
      </w:r>
      <w:r>
        <w:rPr>
          <w:rFonts w:eastAsia="Times New Roman"/>
          <w:color w:val="000000"/>
        </w:rPr>
        <w:t>magan bolasini parvarish qilayotgan ota-onadan biri (vasiy) yengilroq yoki noqulay ishlab chiqarish omillarining taʼsiridan xoli boʻlgan ishga oʻtkazilgan davr;</w:t>
      </w:r>
    </w:p>
    <w:p w14:paraId="2A427F1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ishga qabul qilishni gʻayriqonuniy ravishda rad etish, gʻayriqonuniy ravishda boshqa is</w:t>
      </w:r>
      <w:r>
        <w:rPr>
          <w:rFonts w:eastAsia="Times New Roman"/>
          <w:color w:val="000000"/>
        </w:rPr>
        <w:t>hga oʻtkazish, gʻayriqonuniy ravishda ishdan chetlashtirish, gʻayriqonuniy ravishda mehnat shartnomasini bekor qilish, shuningdek yakka tartibdagi mehnat nizolarini koʻrib chiqish boʻyicha organning xodimni ilgarigi ishiga tiklash toʻgʻrisidagi qarorini ba</w:t>
      </w:r>
      <w:r>
        <w:rPr>
          <w:rFonts w:eastAsia="Times New Roman"/>
          <w:color w:val="000000"/>
        </w:rPr>
        <w:t xml:space="preserve">jarmaslik tufayli xodimning majburiy progul qilgan davri uchun kafolatli toʻlovlarni amalga oshirishi shart. </w:t>
      </w:r>
    </w:p>
    <w:p w14:paraId="541331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336" w:history="1">
        <w:r>
          <w:rPr>
            <w:rFonts w:eastAsia="Times New Roman"/>
            <w:color w:val="008080"/>
          </w:rPr>
          <w:t xml:space="preserve">birinchi qismida </w:t>
        </w:r>
      </w:hyperlink>
      <w:r>
        <w:rPr>
          <w:rFonts w:eastAsia="Times New Roman"/>
          <w:color w:val="000000"/>
        </w:rPr>
        <w:t>nazarda tutilgan kafolatli toʻlovlardan tashqari ish beruvchi xod</w:t>
      </w:r>
      <w:r>
        <w:rPr>
          <w:rFonts w:eastAsia="Times New Roman"/>
          <w:color w:val="000000"/>
        </w:rPr>
        <w:t>imlarga ushbu Kodeksda, qonunchilikda, jamoa kelishuvlarida, jamoa shartnomasida, shuningdek ish beruvchi tomonidan kasaba uyushmasi qoʻmitasi bilan kelishilgan holda qabul qilinadigan ichki hujjatlarda, mehnat shartnomasida belgilangan boshqa kafolatli to</w:t>
      </w:r>
      <w:r>
        <w:rPr>
          <w:rFonts w:eastAsia="Times New Roman"/>
          <w:color w:val="000000"/>
        </w:rPr>
        <w:t>ʻlovlarni amalga oshirishi shart.</w:t>
      </w:r>
    </w:p>
    <w:p w14:paraId="7F5593E1" w14:textId="77777777" w:rsidR="00000000" w:rsidRDefault="00036F96">
      <w:pPr>
        <w:shd w:val="clear" w:color="auto" w:fill="FFFFFF"/>
        <w:ind w:firstLine="851"/>
        <w:jc w:val="both"/>
        <w:divId w:val="2123765747"/>
        <w:rPr>
          <w:rFonts w:eastAsia="Times New Roman"/>
          <w:b/>
          <w:bCs/>
          <w:color w:val="000080"/>
        </w:rPr>
      </w:pPr>
      <w:r>
        <w:rPr>
          <w:rFonts w:eastAsia="Times New Roman"/>
          <w:b/>
          <w:bCs/>
          <w:color w:val="000080"/>
        </w:rPr>
        <w:t xml:space="preserve">281-modda. Ish beruvchining xodimga kafolatli qoʻshimcha toʻlovlarni amalga oshirish majburiyati </w:t>
      </w:r>
    </w:p>
    <w:p w14:paraId="111715F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quyidagi kafolatli qoʻshimcha toʻlovlarni amalga oshirishi shart: </w:t>
      </w:r>
    </w:p>
    <w:p w14:paraId="3DB1E4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beruvchiga va xodimga bogʻliq boʻlmagan </w:t>
      </w:r>
      <w:r>
        <w:rPr>
          <w:rFonts w:eastAsia="Times New Roman"/>
          <w:color w:val="000000"/>
        </w:rPr>
        <w:t>sabablarga koʻra bekor turib qolish chogʻida bunday bekor turib qolish davom etgan vaqtga mutanosib ravishda hisoblangan, tarif stavkasining (maoshning) kamida uchdan ikki qismini toʻlashi;</w:t>
      </w:r>
    </w:p>
    <w:p w14:paraId="6CA4021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beruvchiga va xodimga bogʻliq boʻlmagan sabablarga koʻra xodim</w:t>
      </w:r>
      <w:r>
        <w:rPr>
          <w:rFonts w:eastAsia="Times New Roman"/>
          <w:color w:val="000000"/>
        </w:rPr>
        <w:t xml:space="preserve"> tomonidan mehnat normalari, mehnat (lavozim) majburiyatlari bajarilmaganda xodimning amalda ishlab bergan vaqtiga mutanosib ravishda hisoblangan tarif stavkasining (maoshning) kamida uchdan ikki qismini saqlab qolishi;</w:t>
      </w:r>
    </w:p>
    <w:p w14:paraId="6AF0EFD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tungi vaqtdagi ish uchun xodimga qoʻ</w:t>
      </w:r>
      <w:r>
        <w:rPr>
          <w:rFonts w:eastAsia="Times New Roman"/>
          <w:color w:val="000000"/>
        </w:rPr>
        <w:t>shimcha toʻlovni amalga oshirishi;</w:t>
      </w:r>
    </w:p>
    <w:p w14:paraId="382EE47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dam olish, ishlanmaydigan bayram kunlaridagi va ish vaqtidan tashqari ish uchun oshirilgan miqdorda haq toʻlashi;</w:t>
      </w:r>
    </w:p>
    <w:p w14:paraId="79FEF0A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 uchun ish vaqtining qisqartirilgan davomiyligi belgilangan xodimlarga toʻliq ish vaqtida ishlovchi teg</w:t>
      </w:r>
      <w:r>
        <w:rPr>
          <w:rFonts w:eastAsia="Times New Roman"/>
          <w:color w:val="000000"/>
        </w:rPr>
        <w:t xml:space="preserve">ishli toifadagi xodimlar uchun nazarda tutilgan mehnatga haq toʻlash miqdorigacha boʻlgan qoʻshimcha toʻlovni amalga oshirishi; </w:t>
      </w:r>
    </w:p>
    <w:p w14:paraId="446357E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Kodeksda nazarda tutilgan ayrim asoslar boʻyicha mehnat shartnomasi bekor qilinganida mazkur Kodeksning 173-moddasining </w:t>
      </w:r>
      <w:hyperlink r:id="rId337" w:history="1">
        <w:r>
          <w:rPr>
            <w:rFonts w:eastAsia="Times New Roman"/>
            <w:color w:val="008080"/>
          </w:rPr>
          <w:t xml:space="preserve">uchinchi qismida </w:t>
        </w:r>
      </w:hyperlink>
      <w:r>
        <w:rPr>
          <w:rFonts w:eastAsia="Times New Roman"/>
          <w:color w:val="000000"/>
        </w:rPr>
        <w:t>belgilangan miqdorda ishdan boʻshatish nafaqasini toʻlashi;</w:t>
      </w:r>
    </w:p>
    <w:p w14:paraId="323081A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belgilangan tartibda oʻrtacha ish haqi yoki uning bir qismi miqdorida vaqtinchalik mehnatga layoqatsizlik boʻyicha naf</w:t>
      </w:r>
      <w:r>
        <w:rPr>
          <w:rFonts w:eastAsia="Times New Roman"/>
          <w:color w:val="000000"/>
        </w:rPr>
        <w:t>aqa toʻlashi.</w:t>
      </w:r>
    </w:p>
    <w:p w14:paraId="09EAAEC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moddaning</w:t>
      </w:r>
      <w:hyperlink r:id="rId338" w:history="1">
        <w:r>
          <w:rPr>
            <w:rFonts w:eastAsia="Times New Roman"/>
            <w:color w:val="008080"/>
          </w:rPr>
          <w:t xml:space="preserve"> birinchi qismida </w:t>
        </w:r>
      </w:hyperlink>
      <w:r>
        <w:rPr>
          <w:rFonts w:eastAsia="Times New Roman"/>
          <w:color w:val="000000"/>
        </w:rPr>
        <w:t>nazarda tutilgan kafolatli qoʻshimcha toʻlovlardan tashqari ish beruvchi xodimlarga ushbu Kodeksda, qonunchilikda, jamoa kelishuvlarida, jamoa shartnomasida, shu</w:t>
      </w:r>
      <w:r>
        <w:rPr>
          <w:rFonts w:eastAsia="Times New Roman"/>
          <w:color w:val="000000"/>
        </w:rPr>
        <w:t>ningdek ish beruvchi tomonidan kasaba uyushmasi qoʻmitasi bilan kelishilgan holda qabul qilinadigan ichki hujjatlarda, mehnat shartnomasida belgilangan boshqa kafolatli qoʻshimcha toʻlovlarni amalga oshirishi shart.</w:t>
      </w:r>
    </w:p>
    <w:p w14:paraId="0B3EAF61" w14:textId="77777777" w:rsidR="00000000" w:rsidRDefault="00036F96">
      <w:pPr>
        <w:shd w:val="clear" w:color="auto" w:fill="FFFFFF"/>
        <w:ind w:firstLine="851"/>
        <w:jc w:val="both"/>
        <w:divId w:val="1178618692"/>
        <w:rPr>
          <w:rFonts w:eastAsia="Times New Roman"/>
          <w:b/>
          <w:bCs/>
          <w:color w:val="000080"/>
        </w:rPr>
      </w:pPr>
      <w:r>
        <w:rPr>
          <w:rFonts w:eastAsia="Times New Roman"/>
          <w:b/>
          <w:bCs/>
          <w:color w:val="000080"/>
        </w:rPr>
        <w:t>282-modda. Xodimlar davlat va jamoat majburiyatlarini bajarganda beriladigan kafolatli toʻlovlar</w:t>
      </w:r>
    </w:p>
    <w:p w14:paraId="7EDAD5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xodimning davlat va jamoat majburiyatlarini bajarish vaqtida uni ishdan ish joyini (lavozimini) va oʻrtacha oylik ish haqini saqlagan holda quyida</w:t>
      </w:r>
      <w:r>
        <w:rPr>
          <w:rFonts w:eastAsia="Times New Roman"/>
          <w:color w:val="000000"/>
        </w:rPr>
        <w:t xml:space="preserve">gi hollarda ozod etishi shart: </w:t>
      </w:r>
    </w:p>
    <w:p w14:paraId="2C3CC7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saylov huquqini amalga oshirayotganda;</w:t>
      </w:r>
    </w:p>
    <w:p w14:paraId="32B298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deputatlik vazifalarini, shuningdek oʻz vakolatlarini ishlab chiqarishdan yoki xizmat faoliyatidan ajralmagan holda amalga oshiruvchi Oʻzbekiston Respublikasi Oliy Majlisi Senati aʼzosi</w:t>
      </w:r>
      <w:r>
        <w:rPr>
          <w:rFonts w:eastAsia="Times New Roman"/>
          <w:color w:val="000000"/>
        </w:rPr>
        <w:t>ning vazifalarini bajarayotganda;</w:t>
      </w:r>
    </w:p>
    <w:p w14:paraId="088641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tibbiy-ijtimoiy ekspert komissiyasining ishida ishtirok etayotganda;</w:t>
      </w:r>
    </w:p>
    <w:p w14:paraId="2191B5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harbiy majburiyatlarni bajarayotganda;</w:t>
      </w:r>
    </w:p>
    <w:p w14:paraId="6DE915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tergovga qadar tekshiruvni amalga oshiruvchi organga, surishtiruvchiga, tergovchiga, prokurorga yoki sudga guvoh, </w:t>
      </w:r>
      <w:r>
        <w:rPr>
          <w:rFonts w:eastAsia="Times New Roman"/>
          <w:color w:val="000000"/>
        </w:rPr>
        <w:t>jabrlanuvchi, ekspert, mutaxassis, tarjimon, xolis sifatida chaqirilganda;</w:t>
      </w:r>
    </w:p>
    <w:p w14:paraId="21E7A46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sud majlislarida xalq maslahatchisi, jamoat ayblovchisi va jamoat himoyachisi, jamoat birlashmalari va mehnat jamoalarining vakili sifatida ishtirok etayotganda;</w:t>
      </w:r>
    </w:p>
    <w:p w14:paraId="4E99F67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w:t>
      </w:r>
      <w:r>
        <w:rPr>
          <w:rFonts w:eastAsia="Times New Roman"/>
          <w:color w:val="000000"/>
        </w:rPr>
        <w:t>ikasi Oliy Majlisining Inson huquqlari boʻyicha vakili (ombudsman) huzuridagi Insonning konstitutsiyaviy huquqlari va erkinliklariga rioya etilishi boʻyicha komissiya faoliyatida ishtirok etganda;</w:t>
      </w:r>
    </w:p>
    <w:p w14:paraId="03918CF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davlat va jamiyat manfaatlarini koʻzlab harakatlarni </w:t>
      </w:r>
      <w:r>
        <w:rPr>
          <w:rFonts w:eastAsia="Times New Roman"/>
          <w:color w:val="000000"/>
        </w:rPr>
        <w:t>amalga oshirganda (avariyalar, tabiiy ofatlar oqibatlarini bartaraf etish, inson hayotini saqlab qolish, qon va uning tarkibiy qismlarini topshirish, shuningdek boshqa hollarda);</w:t>
      </w:r>
    </w:p>
    <w:p w14:paraId="01DA007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qonunida yoki Prezidentining farmonlari va qarorlari</w:t>
      </w:r>
      <w:r>
        <w:rPr>
          <w:rFonts w:eastAsia="Times New Roman"/>
          <w:color w:val="000000"/>
        </w:rPr>
        <w:t>da yoxud Oʻzbekiston Respublikasi Vazirlar Mahkamasining qarorlarida nazarda tutilgan boshqa hollarda.</w:t>
      </w:r>
    </w:p>
    <w:p w14:paraId="23502D5F" w14:textId="77777777" w:rsidR="00000000" w:rsidRDefault="00036F96">
      <w:pPr>
        <w:shd w:val="clear" w:color="auto" w:fill="FFFFFF"/>
        <w:ind w:firstLine="851"/>
        <w:jc w:val="both"/>
        <w:divId w:val="453670023"/>
        <w:rPr>
          <w:rFonts w:eastAsia="Times New Roman"/>
          <w:b/>
          <w:bCs/>
          <w:color w:val="000080"/>
        </w:rPr>
      </w:pPr>
      <w:r>
        <w:rPr>
          <w:rFonts w:eastAsia="Times New Roman"/>
          <w:b/>
          <w:bCs/>
          <w:color w:val="000080"/>
        </w:rPr>
        <w:t>283-modda. Qon va uning tarkibiy qismlarini topshirganda xodimlarga kafolatli toʻlovlar</w:t>
      </w:r>
    </w:p>
    <w:p w14:paraId="55E9571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tibbiy tekshiruvdan oʻtish kunida hamda qon va uning</w:t>
      </w:r>
      <w:r>
        <w:rPr>
          <w:rFonts w:eastAsia="Times New Roman"/>
          <w:color w:val="000000"/>
        </w:rPr>
        <w:t xml:space="preserve"> tarkibiy qismlarini topshirish kunida xodimlarni tibbiyot muassasalariga moneliksiz yuborishi shart.</w:t>
      </w:r>
    </w:p>
    <w:p w14:paraId="73BE62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ish beruvchi bilan kelishuvga binoan xodim qon va uning tarkibiy qismlarini topshirish kunida ishga chiqqan boʻlsa (bundan xodimning oʻsha kuni ishga</w:t>
      </w:r>
      <w:r>
        <w:rPr>
          <w:rFonts w:eastAsia="Times New Roman"/>
          <w:color w:val="000000"/>
        </w:rPr>
        <w:t xml:space="preserve"> chiqish imkoni boʻlmagan zararli va (yoki) xavfli mehnat sharoitlarida bajariladigan ishlar mustasno), unga oʻz xohishiga koʻra boshqa dam olish kuni beriladi. </w:t>
      </w:r>
    </w:p>
    <w:p w14:paraId="69CCE0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yilgi mehnat taʼtili davrida, dam olish kunida yoki ishlanmaydigan bayram kunida qon va un</w:t>
      </w:r>
      <w:r>
        <w:rPr>
          <w:rFonts w:eastAsia="Times New Roman"/>
          <w:color w:val="000000"/>
        </w:rPr>
        <w:t>ing tarkibiy qismlarini topshirgan taqdirda, xodimga uning xohishiga koʻra boshqa dam olish kuni beriladi.</w:t>
      </w:r>
    </w:p>
    <w:p w14:paraId="73C433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Donor boʻlgan xodimlarga bevosita qon va uning tarkibiy qismlari topshirilgan har bir kundan keyin dam olish kuni beriladi. Xodimning xohishiga koʻra</w:t>
      </w:r>
      <w:r>
        <w:rPr>
          <w:rFonts w:eastAsia="Times New Roman"/>
          <w:color w:val="000000"/>
        </w:rPr>
        <w:t xml:space="preserve"> bu kun yillik mehnat taʼtiliga </w:t>
      </w:r>
      <w:r>
        <w:rPr>
          <w:rFonts w:eastAsia="Times New Roman"/>
          <w:color w:val="000000"/>
        </w:rPr>
        <w:lastRenderedPageBreak/>
        <w:t>qoʻshiladi yoki qon va uning tarkibiy qismlari topshirilgan kundan keyin yil davomida boshqa vaqtda bu kundan foydalanilishi mumkin.</w:t>
      </w:r>
    </w:p>
    <w:p w14:paraId="48E907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Tibbiy tekshiruv oʻtkaziladigan hamda qon va uning tarkibiy qismlari topshiriladigan kunda </w:t>
      </w:r>
      <w:r>
        <w:rPr>
          <w:rFonts w:eastAsia="Times New Roman"/>
          <w:color w:val="000000"/>
        </w:rPr>
        <w:t>ishdan ozod qilinganda, shuningdek dam olish kunlarida xodimning oʻrtacha ish haqi saqlanadi.</w:t>
      </w:r>
    </w:p>
    <w:p w14:paraId="2EDFBC1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Donorlik faktini tasdiqlash, shu jumladan tibbiy tekshiruvdan oʻtish hamda bevosita qon va uning tarkibiy qismlarini topshirish qon xizmati tomonidan berilgan maʼ</w:t>
      </w:r>
      <w:r>
        <w:rPr>
          <w:rFonts w:eastAsia="Times New Roman"/>
          <w:color w:val="000000"/>
        </w:rPr>
        <w:t>lumotnoma yoki boshqa hujjat asosida amalga oshiriladi.</w:t>
      </w:r>
    </w:p>
    <w:p w14:paraId="583ED202" w14:textId="77777777" w:rsidR="00000000" w:rsidRDefault="00036F96">
      <w:pPr>
        <w:shd w:val="clear" w:color="auto" w:fill="FFFFFF"/>
        <w:ind w:firstLine="851"/>
        <w:jc w:val="both"/>
        <w:divId w:val="29958596"/>
        <w:rPr>
          <w:rFonts w:eastAsia="Times New Roman"/>
          <w:b/>
          <w:bCs/>
          <w:color w:val="000080"/>
        </w:rPr>
      </w:pPr>
      <w:r>
        <w:rPr>
          <w:rFonts w:eastAsia="Times New Roman"/>
          <w:b/>
          <w:bCs/>
          <w:color w:val="000080"/>
        </w:rPr>
        <w:t>284-modda. Kafolatli toʻlovlarni moliyalashtirish manbalari</w:t>
      </w:r>
    </w:p>
    <w:p w14:paraId="7D0B7D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Kodeksning</w:t>
      </w:r>
      <w:hyperlink r:id="rId339" w:history="1">
        <w:r>
          <w:rPr>
            <w:rFonts w:eastAsia="Times New Roman"/>
            <w:color w:val="008080"/>
          </w:rPr>
          <w:t xml:space="preserve"> 280-moddasida </w:t>
        </w:r>
      </w:hyperlink>
      <w:r>
        <w:rPr>
          <w:rFonts w:eastAsia="Times New Roman"/>
          <w:color w:val="000000"/>
        </w:rPr>
        <w:t>nazarda tutilgan kafolatli toʻlovlar ish beruvchining mablagʻ</w:t>
      </w:r>
      <w:r>
        <w:rPr>
          <w:rFonts w:eastAsia="Times New Roman"/>
          <w:color w:val="000000"/>
        </w:rPr>
        <w:t>lari hisobidan amalga oshiriladi.</w:t>
      </w:r>
    </w:p>
    <w:p w14:paraId="3CE9E554" w14:textId="77777777" w:rsidR="00000000" w:rsidRDefault="00036F96">
      <w:pPr>
        <w:shd w:val="clear" w:color="auto" w:fill="FFFFFF"/>
        <w:jc w:val="center"/>
        <w:divId w:val="2095396095"/>
        <w:rPr>
          <w:rFonts w:eastAsia="Times New Roman"/>
          <w:b/>
          <w:bCs/>
          <w:color w:val="000080"/>
        </w:rPr>
      </w:pPr>
      <w:r>
        <w:rPr>
          <w:rFonts w:eastAsia="Times New Roman"/>
          <w:b/>
          <w:bCs/>
          <w:color w:val="000080"/>
        </w:rPr>
        <w:t xml:space="preserve">2-§. Kompensatsiya toʻlovlari </w:t>
      </w:r>
    </w:p>
    <w:p w14:paraId="740F9C42" w14:textId="77777777" w:rsidR="00000000" w:rsidRDefault="00036F96">
      <w:pPr>
        <w:shd w:val="clear" w:color="auto" w:fill="FFFFFF"/>
        <w:ind w:firstLine="851"/>
        <w:jc w:val="both"/>
        <w:divId w:val="1066149019"/>
        <w:rPr>
          <w:rFonts w:eastAsia="Times New Roman"/>
          <w:b/>
          <w:bCs/>
          <w:color w:val="000080"/>
        </w:rPr>
      </w:pPr>
      <w:r>
        <w:rPr>
          <w:rFonts w:eastAsia="Times New Roman"/>
          <w:b/>
          <w:bCs/>
          <w:color w:val="000080"/>
        </w:rPr>
        <w:t>285-modda. Kompensatsiya toʻlovlari tushunchasi</w:t>
      </w:r>
    </w:p>
    <w:p w14:paraId="15EA7A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qonunchilikda va mehnat haqidagi boshqa huquqiy hujjatlarda nazarda tutilgan hollarda xodimlar tomonidan mehnat majburiyat</w:t>
      </w:r>
      <w:r>
        <w:rPr>
          <w:rFonts w:eastAsia="Times New Roman"/>
          <w:color w:val="000000"/>
        </w:rPr>
        <w:t>larining yoki boshqa majburiyatlarning bajarilishi bilan bogʻliq xarajatlarning oʻrnini qoplash maqsadida belgilangan pul toʻlovlari kompensatsiya toʻlovlaridir.</w:t>
      </w:r>
    </w:p>
    <w:p w14:paraId="5F6B4BE8" w14:textId="77777777" w:rsidR="00000000" w:rsidRDefault="00036F96">
      <w:pPr>
        <w:shd w:val="clear" w:color="auto" w:fill="FFFFFF"/>
        <w:ind w:firstLine="851"/>
        <w:jc w:val="both"/>
        <w:divId w:val="1596938142"/>
        <w:rPr>
          <w:rFonts w:eastAsia="Times New Roman"/>
          <w:b/>
          <w:bCs/>
          <w:color w:val="000080"/>
        </w:rPr>
      </w:pPr>
      <w:r>
        <w:rPr>
          <w:rFonts w:eastAsia="Times New Roman"/>
          <w:b/>
          <w:bCs/>
          <w:color w:val="000080"/>
        </w:rPr>
        <w:t>286-modda. Ish beruvchining xodimga kompensatsiya toʻlovlarini amalga oshirish majburiyati</w:t>
      </w:r>
    </w:p>
    <w:p w14:paraId="324BEC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w:t>
      </w:r>
      <w:r>
        <w:rPr>
          <w:rFonts w:eastAsia="Times New Roman"/>
          <w:color w:val="000000"/>
        </w:rPr>
        <w:t xml:space="preserve"> beruvchi quyidagi hollarda xodimga uning oʻz mehnat majburiyatlarini bajarishi bilan bogʻliq xarajatlarni kompensatsiya qilishi shart:</w:t>
      </w:r>
    </w:p>
    <w:p w14:paraId="25B645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safarlarida boʻlganda;</w:t>
      </w:r>
    </w:p>
    <w:p w14:paraId="5C9C050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sayyor va koʻchib yurish xususiyatiga ega ishlarda, shuningdek dala sharoitlarida yoki vaxta usulida ishlaganda;</w:t>
      </w:r>
    </w:p>
    <w:p w14:paraId="68795E5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bilan oldindan kelishuvga koʻra boshqa joydagi ishga koʻchib oʻtganda;</w:t>
      </w:r>
    </w:p>
    <w:p w14:paraId="132615E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beruvchining yoʻllanmasi bilan kasbiy tayyorgarlikdan, </w:t>
      </w:r>
      <w:r>
        <w:rPr>
          <w:rFonts w:eastAsia="Times New Roman"/>
          <w:color w:val="000000"/>
        </w:rPr>
        <w:t>qayta tayyorlash, malaka oshirish va stajirovkadan oʻtganda;</w:t>
      </w:r>
    </w:p>
    <w:p w14:paraId="37237C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chiqarishdagi baxtsiz hodisa yoki kasb kasalligi natijasida xodim vaqtincha mehnatga layoqatsiz boʻlib qolganda;</w:t>
      </w:r>
    </w:p>
    <w:p w14:paraId="67742FA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majburiy tibbiy koʻrikdan oʻtganligi munosabati bilan;</w:t>
      </w:r>
    </w:p>
    <w:p w14:paraId="6F5401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ushbu Ko</w:t>
      </w:r>
      <w:r>
        <w:rPr>
          <w:rFonts w:eastAsia="Times New Roman"/>
          <w:color w:val="000000"/>
        </w:rPr>
        <w:t>deks 234-moddasi</w:t>
      </w:r>
      <w:hyperlink r:id="rId340" w:history="1">
        <w:r>
          <w:rPr>
            <w:rFonts w:eastAsia="Times New Roman"/>
            <w:color w:val="008080"/>
          </w:rPr>
          <w:t xml:space="preserve"> birinchi </w:t>
        </w:r>
      </w:hyperlink>
      <w:r>
        <w:rPr>
          <w:rFonts w:eastAsia="Times New Roman"/>
          <w:color w:val="000000"/>
        </w:rPr>
        <w:t xml:space="preserve">va </w:t>
      </w:r>
      <w:hyperlink r:id="rId341" w:history="1">
        <w:r>
          <w:rPr>
            <w:rFonts w:eastAsia="Times New Roman"/>
            <w:color w:val="008080"/>
          </w:rPr>
          <w:t xml:space="preserve">ikkinchi qismlariga </w:t>
        </w:r>
      </w:hyperlink>
      <w:r>
        <w:rPr>
          <w:rFonts w:eastAsia="Times New Roman"/>
          <w:color w:val="000000"/>
        </w:rPr>
        <w:t>muvofiq foydalanmagan yillik mehnat taʼtili uchun;</w:t>
      </w:r>
    </w:p>
    <w:p w14:paraId="04C435E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tashabbusi bilan mehnat shartnomasini bekor</w:t>
      </w:r>
      <w:r>
        <w:rPr>
          <w:rFonts w:eastAsia="Times New Roman"/>
          <w:color w:val="000000"/>
        </w:rPr>
        <w:t xml:space="preserve"> qilish toʻgʻrisida xodimni ogohlantirish muddati mutanosib pul kompensatsiyasi bilan almashtirilishi munosabati bilan.</w:t>
      </w:r>
    </w:p>
    <w:p w14:paraId="7653D9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342" w:history="1">
        <w:r>
          <w:rPr>
            <w:rFonts w:eastAsia="Times New Roman"/>
            <w:color w:val="008080"/>
          </w:rPr>
          <w:t>birinchi qismida</w:t>
        </w:r>
      </w:hyperlink>
      <w:r>
        <w:rPr>
          <w:rFonts w:eastAsia="Times New Roman"/>
          <w:color w:val="000000"/>
        </w:rPr>
        <w:t xml:space="preserve"> </w:t>
      </w:r>
      <w:r>
        <w:rPr>
          <w:rFonts w:eastAsia="Times New Roman"/>
          <w:color w:val="000000"/>
        </w:rPr>
        <w:t>nazarda tutilgan kompensatsiya toʻlovlaridan tashqari ish beruvchi xodimlarga mehnat toʻgʻrisidagi qonunchilikda, jamoa kelishuvlarida, jamoa shartnomasida, shuningdek ish beruvchi tomonidan kasaba uyushmasi qoʻmitasi bilan kelishilgan holda qabul qilinadi</w:t>
      </w:r>
      <w:r>
        <w:rPr>
          <w:rFonts w:eastAsia="Times New Roman"/>
          <w:color w:val="000000"/>
        </w:rPr>
        <w:t>gan ichki hujjatlarda, mehnat shartnomasida belgilangan boshqa kompensatsiya toʻlovlarini amalga oshirishi shart.</w:t>
      </w:r>
    </w:p>
    <w:p w14:paraId="09CABD8B" w14:textId="77777777" w:rsidR="00000000" w:rsidRDefault="00036F96">
      <w:pPr>
        <w:shd w:val="clear" w:color="auto" w:fill="FFFFFF"/>
        <w:ind w:firstLine="851"/>
        <w:jc w:val="both"/>
        <w:divId w:val="1661277055"/>
        <w:rPr>
          <w:rFonts w:eastAsia="Times New Roman"/>
          <w:b/>
          <w:bCs/>
          <w:color w:val="000080"/>
        </w:rPr>
      </w:pPr>
      <w:r>
        <w:rPr>
          <w:rFonts w:eastAsia="Times New Roman"/>
          <w:b/>
          <w:bCs/>
          <w:color w:val="000080"/>
        </w:rPr>
        <w:t>287-modda. Xizmat safarlari chogʻidagi kompensatsiya toʻlovlari</w:t>
      </w:r>
    </w:p>
    <w:p w14:paraId="41D635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safari xodimning ish beruvchi farmoyishiga binoan doimiy ish joyidan ta</w:t>
      </w:r>
      <w:r>
        <w:rPr>
          <w:rFonts w:eastAsia="Times New Roman"/>
          <w:color w:val="000000"/>
        </w:rPr>
        <w:t>shqarida xizmat topshirigʻini bajarish uchun boshqa joyga maʼlum muddatga qiladigan safaridir. Doimiy ishi koʻchib yurish yoki sayyor xususiyatga ega boʻlgan xodimlarning xizmat safarlariga chiqishi xizmat safarlari hisoblanmaydi.</w:t>
      </w:r>
    </w:p>
    <w:p w14:paraId="51C28AE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safariga yuborilga</w:t>
      </w:r>
      <w:r>
        <w:rPr>
          <w:rFonts w:eastAsia="Times New Roman"/>
          <w:color w:val="000000"/>
        </w:rPr>
        <w:t>n taqdirda ish beruvchi xodimga quyidagilarni qoplashi shart:</w:t>
      </w:r>
    </w:p>
    <w:p w14:paraId="2F56FF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yoʻlkira xarajatlari;</w:t>
      </w:r>
    </w:p>
    <w:p w14:paraId="378B43D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turar joy ijarasi xarajatlari;</w:t>
      </w:r>
    </w:p>
    <w:p w14:paraId="74B595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doimiy yashash joyidan tashqarida yashash bilan bogʻliq qoʻshimcha xarajatlar (sutkalik);</w:t>
      </w:r>
    </w:p>
    <w:p w14:paraId="753ACA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tomonidan ish beruvchining ruxsati yoki rozil</w:t>
      </w:r>
      <w:r>
        <w:rPr>
          <w:rFonts w:eastAsia="Times New Roman"/>
          <w:color w:val="000000"/>
        </w:rPr>
        <w:t>igi bilan qilingan boshqa xarajatlar.</w:t>
      </w:r>
    </w:p>
    <w:p w14:paraId="6B6F29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Xizmat safarlari bilan bogʻliq xarajatlarning oʻrnini qoplash miqdorlari jamoa shartnomasi yoki ish beruvchi tomonidan kasaba uyushmasi qoʻmitasi bilan kelishilgan holda qabul qilingan ichki hujjat bilan belgilanadi. B</w:t>
      </w:r>
      <w:r>
        <w:rPr>
          <w:rFonts w:eastAsia="Times New Roman"/>
          <w:color w:val="000000"/>
        </w:rPr>
        <w:t>unda xarajatlar oʻrnini qoplash miqdori budjetdan moliyalashtiriladigan tashkilotlar uchun Oʻzbekiston Respublikasi Vazirlar Mahkamasi tomonidan belgilangan miqdorlardan kam boʻlishi mumkin emas.</w:t>
      </w:r>
    </w:p>
    <w:p w14:paraId="22929C58" w14:textId="77777777" w:rsidR="00000000" w:rsidRDefault="00036F96">
      <w:pPr>
        <w:shd w:val="clear" w:color="auto" w:fill="FFFFFF"/>
        <w:ind w:firstLine="851"/>
        <w:jc w:val="both"/>
        <w:divId w:val="2009212584"/>
        <w:rPr>
          <w:rFonts w:eastAsia="Times New Roman"/>
          <w:b/>
          <w:bCs/>
          <w:color w:val="000080"/>
        </w:rPr>
      </w:pPr>
      <w:r>
        <w:rPr>
          <w:rFonts w:eastAsia="Times New Roman"/>
          <w:b/>
          <w:bCs/>
          <w:color w:val="000080"/>
        </w:rPr>
        <w:t>288-modda. Ish sayyor va koʻchib yurish xususiyatiga ega boʻ</w:t>
      </w:r>
      <w:r>
        <w:rPr>
          <w:rFonts w:eastAsia="Times New Roman"/>
          <w:b/>
          <w:bCs/>
          <w:color w:val="000080"/>
        </w:rPr>
        <w:t>lganda, shuningdek dala sharoitlarida va vaxta usulida ishlanganda kompensatsiya toʻlovlari</w:t>
      </w:r>
    </w:p>
    <w:p w14:paraId="6D84A16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Sayyor xususiyatga ega ish uchun ustamalar quyidagi eng kam miqdorlarda belgilanadi:</w:t>
      </w:r>
    </w:p>
    <w:p w14:paraId="1431BB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joylashgan joydan ish joyiga (obyektga) yetib borish va orqaga qaytis</w:t>
      </w:r>
      <w:r>
        <w:rPr>
          <w:rFonts w:eastAsia="Times New Roman"/>
          <w:color w:val="000000"/>
        </w:rPr>
        <w:t>h uchun safar kun davomida uch soatdan kam boʻlmagan va ish vaqtidan tashqari vaqtda amalga oshirilgan hollarda, — qonunchilikda belgilangan sutkalik stavkaning sakson foizigacha va sakson foizi miqdorida, uch soatdan kam boʻlgan hollarda esa qirq foizigac</w:t>
      </w:r>
      <w:r>
        <w:rPr>
          <w:rFonts w:eastAsia="Times New Roman"/>
          <w:color w:val="000000"/>
        </w:rPr>
        <w:t>ha va qirq foizi miqdorida;</w:t>
      </w:r>
    </w:p>
    <w:p w14:paraId="52E19D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ishlarni yoʻlda bajarish bilan bogʻliq safar chogʻida — yoʻlda oʻtgan har bir kun uchun oylik tarif stavkasining (maoshning) bir yarim foizi, yoʻlovchi poyezdlariga, pochta-bagaj poyezdlariga, yoʻlovchi poyezdlari va pochta vago</w:t>
      </w:r>
      <w:r>
        <w:rPr>
          <w:rFonts w:eastAsia="Times New Roman"/>
          <w:color w:val="000000"/>
        </w:rPr>
        <w:t>nlarining restoran-vagonlarida (kafe-bufetlarda) xizmat koʻrsatuvchi xodimlarga esa uch foizi miqdorida;</w:t>
      </w:r>
    </w:p>
    <w:p w14:paraId="345C093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xodimlar bir oyda oʻn ikki va undan ortiq kun safarda boʻlsa, — qonunchilikda belgilangan sutkalik normaning yigirma foizigacha, agar bir oyda oʻn</w:t>
      </w:r>
      <w:r>
        <w:rPr>
          <w:rFonts w:eastAsia="Times New Roman"/>
          <w:color w:val="000000"/>
        </w:rPr>
        <w:t xml:space="preserve"> ikki kundan kam safarda boʻlsa, — sayyor xususiyatga ega sharoitlardagi ishning bir sutkasi uchun oylik tarif stavkasining (maoshning) oʻn besh foizigacha miqdorda. </w:t>
      </w:r>
    </w:p>
    <w:p w14:paraId="49DB051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Koʻchib yurish xususiyatiga ega ish uchun ustama quyidagi eng kam miqdorlarda belgilanadi</w:t>
      </w:r>
      <w:r>
        <w:rPr>
          <w:rFonts w:eastAsia="Times New Roman"/>
          <w:color w:val="000000"/>
        </w:rPr>
        <w:t>:</w:t>
      </w:r>
    </w:p>
    <w:p w14:paraId="725FD37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olis obyektlarda boʻlish kunlarida — har bir toʻliq ishlangan ish kuni (smena) uchun xodim kunlik stavkasining oʻttiz foizigacha;</w:t>
      </w:r>
    </w:p>
    <w:p w14:paraId="61417E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obyekt joylashgan yerga borish va orqaga qaytish kunlarida — xodimning kunlik tarif stavkasi miqdorida.</w:t>
      </w:r>
    </w:p>
    <w:p w14:paraId="2892C33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Dala sharoitlaridagi</w:t>
      </w:r>
      <w:r>
        <w:rPr>
          <w:rFonts w:eastAsia="Times New Roman"/>
          <w:color w:val="000000"/>
        </w:rPr>
        <w:t xml:space="preserve"> ish uchun dala nafaqasi quyidagi miqdorlardan kam boʻlmagan miqdorda toʻlanadi:</w:t>
      </w:r>
    </w:p>
    <w:p w14:paraId="2156FA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bevosita dala ishlari oʻtkaziladigan obyektlarda, tashkilotning daladagi bazaviy shaharchasidan tashqarida ishlaganda — kunlik mehnatga haq toʻlash eng kam miqdorining yetti f</w:t>
      </w:r>
      <w:r>
        <w:rPr>
          <w:rFonts w:eastAsia="Times New Roman"/>
          <w:color w:val="000000"/>
        </w:rPr>
        <w:t>oizi;</w:t>
      </w:r>
    </w:p>
    <w:p w14:paraId="20DF85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tashkilotlarning daladagi bazaviy shaharchalarida bajariladigan ish uchun — kunlik mehnatga haq toʻlash eng kam miqdorining ikki foizi.</w:t>
      </w:r>
    </w:p>
    <w:p w14:paraId="3A04E3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Vaxta usulidagi ish uchun oylik mehnatga haq toʻlash eng kam miqdorining ellik foizidan kam boʻlmagan miqdorda ustama belgilanadi. </w:t>
      </w:r>
    </w:p>
    <w:p w14:paraId="68A691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 yoki kasaba uyushmasi qoʻmitasi bilan kelishilgan ichki hujjat yoxud xodim va ish beruvchi oʻrtasidagi kel</w:t>
      </w:r>
      <w:r>
        <w:rPr>
          <w:rFonts w:eastAsia="Times New Roman"/>
          <w:color w:val="000000"/>
        </w:rPr>
        <w:t xml:space="preserve">ishuv bilan ushbu moddaning </w:t>
      </w:r>
      <w:hyperlink r:id="rId343" w:history="1">
        <w:r>
          <w:rPr>
            <w:rFonts w:eastAsia="Times New Roman"/>
            <w:color w:val="008080"/>
          </w:rPr>
          <w:t>ikkinchi</w:t>
        </w:r>
      </w:hyperlink>
      <w:r>
        <w:rPr>
          <w:rFonts w:eastAsia="Times New Roman"/>
          <w:color w:val="000000"/>
        </w:rPr>
        <w:t xml:space="preserve">, </w:t>
      </w:r>
      <w:hyperlink r:id="rId344" w:history="1">
        <w:r>
          <w:rPr>
            <w:rFonts w:eastAsia="Times New Roman"/>
            <w:color w:val="008080"/>
          </w:rPr>
          <w:t>uchinchi</w:t>
        </w:r>
      </w:hyperlink>
      <w:r>
        <w:rPr>
          <w:rFonts w:eastAsia="Times New Roman"/>
          <w:color w:val="000000"/>
        </w:rPr>
        <w:t xml:space="preserve"> va </w:t>
      </w:r>
      <w:hyperlink r:id="rId345" w:history="1">
        <w:r>
          <w:rPr>
            <w:rFonts w:eastAsia="Times New Roman"/>
            <w:color w:val="008080"/>
          </w:rPr>
          <w:t xml:space="preserve">toʻrtinchi qismlarida </w:t>
        </w:r>
      </w:hyperlink>
      <w:r>
        <w:rPr>
          <w:rFonts w:eastAsia="Times New Roman"/>
          <w:color w:val="000000"/>
        </w:rPr>
        <w:t>nazarda tutilganidan koʻproq miqdorda ko</w:t>
      </w:r>
      <w:r>
        <w:rPr>
          <w:rFonts w:eastAsia="Times New Roman"/>
          <w:color w:val="000000"/>
        </w:rPr>
        <w:t>mpensatsiyalar belgilanishi mumkin. Bunda ushbu moddada belgilangan miqdorlardan ortiq boʻlgan toʻlovlarga soliq toʻgʻrisidagi qonunchilikka muvofiq soliq solinishi lozim.</w:t>
      </w:r>
    </w:p>
    <w:p w14:paraId="5920B553" w14:textId="77777777" w:rsidR="00000000" w:rsidRDefault="00036F96">
      <w:pPr>
        <w:shd w:val="clear" w:color="auto" w:fill="FFFFFF"/>
        <w:ind w:firstLine="851"/>
        <w:jc w:val="both"/>
        <w:divId w:val="250505496"/>
        <w:rPr>
          <w:rFonts w:eastAsia="Times New Roman"/>
          <w:b/>
          <w:bCs/>
          <w:color w:val="000080"/>
        </w:rPr>
      </w:pPr>
      <w:r>
        <w:rPr>
          <w:rFonts w:eastAsia="Times New Roman"/>
          <w:b/>
          <w:bCs/>
          <w:color w:val="000080"/>
        </w:rPr>
        <w:t>289-modda. Xodim boshqa joydagi ishga koʻchib oʻtayotganda kompensatsiya toʻlovlari</w:t>
      </w:r>
    </w:p>
    <w:p w14:paraId="56D90B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bilan oldindan kelishuv boʻyicha boshqa joyga ishga koʻchib oʻtgan xodimlarga, shuningdek taqsimot boʻyicha yashash joylaridan tashqarida ish joyi berilgan taʼlim tashkilotlarining bitiruvchilariga quyidagilar kompensatsiya qilinadi:</w:t>
      </w:r>
    </w:p>
    <w:p w14:paraId="5F8D43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va </w:t>
      </w:r>
      <w:r>
        <w:rPr>
          <w:rFonts w:eastAsia="Times New Roman"/>
          <w:color w:val="000000"/>
        </w:rPr>
        <w:t>oila aʼzolari (er, xotin, ular bilan birga yashaydigan, ularning qaramogʻida boʻlgan oila aʼzolari) yoʻlkirasining yoʻl chiptalarini olish uchun qilingan haqiqiy xarajatlari miqdoridagi qiymati;</w:t>
      </w:r>
    </w:p>
    <w:p w14:paraId="496A881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temir yoʻl yoki avtomobil transportida xodimning oʻziga besh </w:t>
      </w:r>
      <w:r>
        <w:rPr>
          <w:rFonts w:eastAsia="Times New Roman"/>
          <w:color w:val="000000"/>
        </w:rPr>
        <w:t>yuz kilogrammgacha va u bilan birga koʻchib oʻtayotgan oila aʼzolariga jami besh yuz kilogrammgacha boʻlgan mol-mulkni tashish xarajatlari;</w:t>
      </w:r>
    </w:p>
    <w:p w14:paraId="16F382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yoʻlda boʻlishning har bir kuniga xizmat safarlari uchun nazarda tutilgan miqdorda sutkalik toʻlovlar;</w:t>
      </w:r>
    </w:p>
    <w:p w14:paraId="16F428C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koʻchib </w:t>
      </w:r>
      <w:r>
        <w:rPr>
          <w:rFonts w:eastAsia="Times New Roman"/>
          <w:color w:val="000000"/>
        </w:rPr>
        <w:t>oʻtayotgan xodimning ushbu joyda shaxsiy uy-joyi mavjud boʻlmasa hamda ish beruvchi ushbu xodimga va uning oila aʼzolariga tegishli uy-joy taqdim etmasa, uy-joy ijarasi bilan bogʻliq xarajatlar;</w:t>
      </w:r>
    </w:p>
    <w:p w14:paraId="2FCE2F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yangi ish joyi boʻyicha bir oylik tarif stavkasi (maosh) miqd</w:t>
      </w:r>
      <w:r>
        <w:rPr>
          <w:rFonts w:eastAsia="Times New Roman"/>
          <w:color w:val="000000"/>
        </w:rPr>
        <w:t>orida bir martalik nafaqa (koʻtarma pul), shuningdek xodim bilan birga koʻchib oʻtayotgan har bir oila aʼzosiga koʻchib oʻtayotgan xodim tarif stavkasining (maoshning) uchdan bir qismi, basharti ushbu oila aʼzolari xodimga alohida uy-joy berilgan kundan eʼ</w:t>
      </w:r>
      <w:r>
        <w:rPr>
          <w:rFonts w:eastAsia="Times New Roman"/>
          <w:color w:val="000000"/>
        </w:rPr>
        <w:t>tiboran oʻn ikki oy ichida koʻchib oʻtsa.</w:t>
      </w:r>
    </w:p>
    <w:p w14:paraId="1412FB5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 boshqa joydagi ishga kelmasa, xuddi shuningdek mehnat shartnomasida belgilangan muddatlarda uzrli sababsiz ishga kirishmasa, shuningdek, agar xodim bilan tuzilgan mehnat shartnomasi uning tashabbusi bila</w:t>
      </w:r>
      <w:r>
        <w:rPr>
          <w:rFonts w:eastAsia="Times New Roman"/>
          <w:color w:val="000000"/>
        </w:rPr>
        <w:t>n yoki ish beruvchining tashabbusi bilan xodimning aybli harakatlari (harakatsizligi) bilan bogʻliq asoslarga koʻra bekor qilingan boʻlsa, xodim (bitiruvchi) olingan mablagʻni qaytarib berishi shart.</w:t>
      </w:r>
    </w:p>
    <w:p w14:paraId="3741D01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 uzrli sababga koʻra (ishning davom etishiga t</w:t>
      </w:r>
      <w:r>
        <w:rPr>
          <w:rFonts w:eastAsia="Times New Roman"/>
          <w:color w:val="000000"/>
        </w:rPr>
        <w:t>oʻsqinlik qiladigan kasallik, ish joyi joylashgan hududdan tashqarida istiqomat qiluvchi oʻz qaramogʻidagi shaxslarga gʻamxoʻrlik qilish zarurati va boshqalar) ish boshlamagan boʻlsa yoki ish boshlagan kunidan eʼtiboran bir yil oʻtguniga qadar mehnat shart</w:t>
      </w:r>
      <w:r>
        <w:rPr>
          <w:rFonts w:eastAsia="Times New Roman"/>
          <w:color w:val="000000"/>
        </w:rPr>
        <w:t>nomasini bekor qilsa, olingan mablagʻlarni ish beruvchiga qaytarishi kerak, bundan yoʻlkira qiymati mustasno.</w:t>
      </w:r>
    </w:p>
    <w:p w14:paraId="72D8C9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shartnomasida yoki ish beruvchi tomonidan tasdiqlanadigan kasaba uyushmasi qoʻmitasi bilan kelishilgan holda qabul qilingan ichki hujjatda b</w:t>
      </w:r>
      <w:r>
        <w:rPr>
          <w:rFonts w:eastAsia="Times New Roman"/>
          <w:color w:val="000000"/>
        </w:rPr>
        <w:t xml:space="preserve">oshqa joyda ishlash uchun ketayotgan xodimlar uchun toʻlovlarning ushbu modda </w:t>
      </w:r>
      <w:hyperlink r:id="rId346" w:history="1">
        <w:r>
          <w:rPr>
            <w:rFonts w:eastAsia="Times New Roman"/>
            <w:color w:val="008080"/>
          </w:rPr>
          <w:t xml:space="preserve">birinchi qismida </w:t>
        </w:r>
      </w:hyperlink>
      <w:r>
        <w:rPr>
          <w:rFonts w:eastAsia="Times New Roman"/>
          <w:color w:val="000000"/>
        </w:rPr>
        <w:t>nazarda tutilganidan yuqoriroq miqdorlari belgilanishi mumkin.</w:t>
      </w:r>
    </w:p>
    <w:p w14:paraId="01C11BA7" w14:textId="77777777" w:rsidR="00000000" w:rsidRDefault="00036F96">
      <w:pPr>
        <w:shd w:val="clear" w:color="auto" w:fill="FFFFFF"/>
        <w:ind w:firstLine="851"/>
        <w:jc w:val="both"/>
        <w:divId w:val="2003578482"/>
        <w:rPr>
          <w:rFonts w:eastAsia="Times New Roman"/>
          <w:b/>
          <w:bCs/>
          <w:color w:val="000080"/>
        </w:rPr>
      </w:pPr>
      <w:r>
        <w:rPr>
          <w:rFonts w:eastAsia="Times New Roman"/>
          <w:b/>
          <w:bCs/>
          <w:color w:val="000080"/>
        </w:rPr>
        <w:t>290-modda. Ish beruvchining yoʻllanmasi boʻyicha k</w:t>
      </w:r>
      <w:r>
        <w:rPr>
          <w:rFonts w:eastAsia="Times New Roman"/>
          <w:b/>
          <w:bCs/>
          <w:color w:val="000080"/>
        </w:rPr>
        <w:t>asbiy tayyorgarlik, qayta tayyorlash, malaka oshirish va stajirovkadan oʻtishda xodimlar uchun kompensatsiya toʻlovlari</w:t>
      </w:r>
    </w:p>
    <w:p w14:paraId="684E990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ish beruvchining yoʻllanmasi boʻyicha xodimning kasbiy tayyorgarlik, qayta tayyorlash, malaka oshirish va stajirovkadan oʻtishi bos</w:t>
      </w:r>
      <w:r>
        <w:rPr>
          <w:rFonts w:eastAsia="Times New Roman"/>
          <w:color w:val="000000"/>
        </w:rPr>
        <w:t>hqa joyga koʻchishni talab qilsa, xodimga oʻqish joyiga borish va qaytib kelish, shuningdek uy-joyni ijaraga olish xarajatlarining oʻrni qoplanadi.</w:t>
      </w:r>
    </w:p>
    <w:p w14:paraId="2A5186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shartnomasida yoki ish beruvchi tomonidan kasaba uyushma qoʻmitasi bilan kelishilgan holda tasdiqlanga</w:t>
      </w:r>
      <w:r>
        <w:rPr>
          <w:rFonts w:eastAsia="Times New Roman"/>
          <w:color w:val="000000"/>
        </w:rPr>
        <w:t>n ichki hujjatda kasbiy tayyorgarlik, qayta tayyorlash, malaka oshirish va stajirovkaga yuborilgan xodimlarga yashash joyidan tashqarida yashaganlik uchun kompensatsiya (sutkalik) toʻlovi belgilanishi mumkin.</w:t>
      </w:r>
    </w:p>
    <w:p w14:paraId="14A953C0" w14:textId="77777777" w:rsidR="00000000" w:rsidRDefault="00036F96">
      <w:pPr>
        <w:shd w:val="clear" w:color="auto" w:fill="FFFFFF"/>
        <w:ind w:firstLine="851"/>
        <w:jc w:val="both"/>
        <w:divId w:val="1799955074"/>
        <w:rPr>
          <w:rFonts w:eastAsia="Times New Roman"/>
          <w:b/>
          <w:bCs/>
          <w:color w:val="000080"/>
        </w:rPr>
      </w:pPr>
      <w:r>
        <w:rPr>
          <w:rFonts w:eastAsia="Times New Roman"/>
          <w:b/>
          <w:bCs/>
          <w:color w:val="000080"/>
        </w:rPr>
        <w:t xml:space="preserve">291-modda. Ishlab chiqarishdagi baxtsiz hodisa </w:t>
      </w:r>
      <w:r>
        <w:rPr>
          <w:rFonts w:eastAsia="Times New Roman"/>
          <w:b/>
          <w:bCs/>
          <w:color w:val="000080"/>
        </w:rPr>
        <w:t>yoki kasb kasalligi natijasida xodimda vaqtincha mehnatga qobiliyatsizlik yuz bergan taqdirda xarajatlarni kompensatsiya qilish</w:t>
      </w:r>
    </w:p>
    <w:p w14:paraId="3EFEB49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vaqtincha mehnatga qobiliyatsizlik ishlab chiqarishdagi baxtsiz hodisa yoki kasb kasalligi natijasida yuz bersa, ish beruvc</w:t>
      </w:r>
      <w:r>
        <w:rPr>
          <w:rFonts w:eastAsia="Times New Roman"/>
          <w:color w:val="000000"/>
        </w:rPr>
        <w:t>hi xodimga vaqtincha mehnatga qobiliyatsizlik nafaqasini toʻlash bilan birga uning tibbiy, ijtimoiy va kasbiy reabilitatsiya uchun qilgan xarajatlarining oʻrnini tegishli hujjatlar (cheklar, maʼlumotnomalar va boshqalar) bilan tasdiqlangan, haqiqatda qilin</w:t>
      </w:r>
      <w:r>
        <w:rPr>
          <w:rFonts w:eastAsia="Times New Roman"/>
          <w:color w:val="000000"/>
        </w:rPr>
        <w:t>gan xarajatlar miqdoridan kam boʻlmagan miqdorda qoplaydi.</w:t>
      </w:r>
    </w:p>
    <w:p w14:paraId="4C637F91" w14:textId="77777777" w:rsidR="00000000" w:rsidRDefault="00036F96">
      <w:pPr>
        <w:shd w:val="clear" w:color="auto" w:fill="FFFFFF"/>
        <w:ind w:firstLine="851"/>
        <w:jc w:val="both"/>
        <w:divId w:val="2023896996"/>
        <w:rPr>
          <w:rFonts w:eastAsia="Times New Roman"/>
          <w:b/>
          <w:bCs/>
          <w:color w:val="000080"/>
        </w:rPr>
      </w:pPr>
      <w:r>
        <w:rPr>
          <w:rFonts w:eastAsia="Times New Roman"/>
          <w:b/>
          <w:bCs/>
          <w:color w:val="000080"/>
        </w:rPr>
        <w:t>292-modda. Xodimning majburiy tibbiy koʻrikdan oʻtishi bilan bogʻliq xarajatlarni kompensatsiya qilish</w:t>
      </w:r>
    </w:p>
    <w:p w14:paraId="2021AEA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majburiy tibbiy koʻrikdan u dastlabki (ishga qabul qilish chogʻida) yoki davriy (ish</w:t>
      </w:r>
      <w:r>
        <w:rPr>
          <w:rFonts w:eastAsia="Times New Roman"/>
          <w:color w:val="000000"/>
        </w:rPr>
        <w:t xml:space="preserve"> jarayonida) xususiyatga ega boʻlishidan qatʼi nazar, oʻtishi bilan bogʻliq xarajatlarni kompensatsiya qilish ish beruvchining hisobidan amalga oshiriladi.</w:t>
      </w:r>
    </w:p>
    <w:p w14:paraId="4736E3E3" w14:textId="77777777" w:rsidR="00000000" w:rsidRDefault="00036F96">
      <w:pPr>
        <w:shd w:val="clear" w:color="auto" w:fill="FFFFFF"/>
        <w:ind w:firstLine="851"/>
        <w:jc w:val="both"/>
        <w:divId w:val="975910697"/>
        <w:rPr>
          <w:rFonts w:eastAsia="Times New Roman"/>
          <w:b/>
          <w:bCs/>
          <w:color w:val="000080"/>
        </w:rPr>
      </w:pPr>
      <w:r>
        <w:rPr>
          <w:rFonts w:eastAsia="Times New Roman"/>
          <w:b/>
          <w:bCs/>
          <w:color w:val="000080"/>
        </w:rPr>
        <w:t>293-modda. Xodimga tegishli mol-mulkdan ish beruvchining manfaatlarini koʻzlab foydalanilganda xaraj</w:t>
      </w:r>
      <w:r>
        <w:rPr>
          <w:rFonts w:eastAsia="Times New Roman"/>
          <w:b/>
          <w:bCs/>
          <w:color w:val="000080"/>
        </w:rPr>
        <w:t>atlarni kompensatsiya qilish</w:t>
      </w:r>
    </w:p>
    <w:p w14:paraId="1FD148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jarayonida xodimga tegishli yoxud uning tomonidan uchinchi shaxslardan ijaraga olingan mol-mulkdan ish beruvchining roziligi bilan foydalanilganda, ish beruvchi transport </w:t>
      </w:r>
      <w:r>
        <w:rPr>
          <w:rFonts w:eastAsia="Times New Roman"/>
          <w:color w:val="000000"/>
        </w:rPr>
        <w:lastRenderedPageBreak/>
        <w:t>vositalarining amortizatsiyasi (eskirishi) va ularda</w:t>
      </w:r>
      <w:r>
        <w:rPr>
          <w:rFonts w:eastAsia="Times New Roman"/>
          <w:color w:val="000000"/>
        </w:rPr>
        <w:t xml:space="preserve">n foydalanish xarajatlarining, shuningdek asbob-uskunalar, boshqa texnik vositalar yoki oʻzga mol-mulk amortizatsiyasi (eskirishi) oʻrnini qoplaydi. Ushbu xarajatlarning oʻrnini qoplash miqdorlari va tartibi xodim hamda ish beruvchi oʻrtasidagi kelishuvga </w:t>
      </w:r>
      <w:r>
        <w:rPr>
          <w:rFonts w:eastAsia="Times New Roman"/>
          <w:color w:val="000000"/>
        </w:rPr>
        <w:t>koʻra belgilanadi.</w:t>
      </w:r>
    </w:p>
    <w:p w14:paraId="3AD3F941" w14:textId="77777777" w:rsidR="00000000" w:rsidRDefault="00036F96">
      <w:pPr>
        <w:shd w:val="clear" w:color="auto" w:fill="FFFFFF"/>
        <w:ind w:firstLine="851"/>
        <w:jc w:val="both"/>
        <w:divId w:val="761756112"/>
        <w:rPr>
          <w:rFonts w:eastAsia="Times New Roman"/>
          <w:b/>
          <w:bCs/>
          <w:color w:val="000080"/>
        </w:rPr>
      </w:pPr>
      <w:r>
        <w:rPr>
          <w:rFonts w:eastAsia="Times New Roman"/>
          <w:b/>
          <w:bCs/>
          <w:color w:val="000080"/>
        </w:rPr>
        <w:t>294-modda. Kompensatsiya toʻlovlarini moliyalashtirish manbalari</w:t>
      </w:r>
    </w:p>
    <w:p w14:paraId="710DF7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347" w:history="1">
        <w:r>
          <w:rPr>
            <w:rFonts w:eastAsia="Times New Roman"/>
            <w:color w:val="008080"/>
          </w:rPr>
          <w:t xml:space="preserve">286-moddasida </w:t>
        </w:r>
      </w:hyperlink>
      <w:r>
        <w:rPr>
          <w:rFonts w:eastAsia="Times New Roman"/>
          <w:color w:val="000000"/>
        </w:rPr>
        <w:t>sanab oʻtilgan kompensatsiya toʻlovlarini moliyalashtirish manbalari ish beruvchining mablagʻ</w:t>
      </w:r>
      <w:r>
        <w:rPr>
          <w:rFonts w:eastAsia="Times New Roman"/>
          <w:color w:val="000000"/>
        </w:rPr>
        <w:t>laridan, budjet tashkilotlarida esa budjet mablagʻlaridan iboratdir.</w:t>
      </w:r>
    </w:p>
    <w:p w14:paraId="3FECF340" w14:textId="77777777" w:rsidR="00000000" w:rsidRDefault="00036F96">
      <w:pPr>
        <w:shd w:val="clear" w:color="auto" w:fill="FFFFFF"/>
        <w:jc w:val="center"/>
        <w:divId w:val="1246836931"/>
        <w:rPr>
          <w:rFonts w:eastAsia="Times New Roman"/>
          <w:b/>
          <w:bCs/>
          <w:color w:val="000080"/>
        </w:rPr>
      </w:pPr>
      <w:r>
        <w:rPr>
          <w:rFonts w:eastAsia="Times New Roman"/>
          <w:b/>
          <w:bCs/>
          <w:color w:val="000080"/>
        </w:rPr>
        <w:t>18-bob. Mehnat intizomi</w:t>
      </w:r>
    </w:p>
    <w:p w14:paraId="003CA1EA" w14:textId="77777777" w:rsidR="00000000" w:rsidRDefault="00036F96">
      <w:pPr>
        <w:shd w:val="clear" w:color="auto" w:fill="FFFFFF"/>
        <w:jc w:val="center"/>
        <w:divId w:val="977078529"/>
        <w:rPr>
          <w:rFonts w:eastAsia="Times New Roman"/>
          <w:b/>
          <w:bCs/>
          <w:color w:val="000080"/>
        </w:rPr>
      </w:pPr>
      <w:r>
        <w:rPr>
          <w:rFonts w:eastAsia="Times New Roman"/>
          <w:b/>
          <w:bCs/>
          <w:color w:val="000080"/>
        </w:rPr>
        <w:t>1-§. Umumiy qoidalar</w:t>
      </w:r>
    </w:p>
    <w:p w14:paraId="311C424F" w14:textId="77777777" w:rsidR="00000000" w:rsidRDefault="00036F96">
      <w:pPr>
        <w:shd w:val="clear" w:color="auto" w:fill="FFFFFF"/>
        <w:ind w:firstLine="851"/>
        <w:jc w:val="both"/>
        <w:divId w:val="1706058594"/>
        <w:rPr>
          <w:rFonts w:eastAsia="Times New Roman"/>
          <w:b/>
          <w:bCs/>
          <w:color w:val="000080"/>
        </w:rPr>
      </w:pPr>
      <w:r>
        <w:rPr>
          <w:rFonts w:eastAsia="Times New Roman"/>
          <w:b/>
          <w:bCs/>
          <w:color w:val="000080"/>
        </w:rPr>
        <w:t>295-modda. Mehnat intizomi tushunchasi va uni taʼminlash usullari</w:t>
      </w:r>
    </w:p>
    <w:p w14:paraId="2428A24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intizomi barcha xodimlarning mehnat toʻgʻrisidagi qonunchilikka, jamoa kelishuvlariga, jamoa shartnomasiga, shuningdek ichki mehnat tartibi qoidalariga, boshqa ichki hujjatlarga va mehnat shartnomasiga muvofiq belgilangan xulq-atvor qoidalariga majb</w:t>
      </w:r>
      <w:r>
        <w:rPr>
          <w:rFonts w:eastAsia="Times New Roman"/>
          <w:color w:val="000000"/>
        </w:rPr>
        <w:t>uriy boʻysunishidir.</w:t>
      </w:r>
    </w:p>
    <w:p w14:paraId="45E71E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mehnat toʻgʻrisidagi qonunchilikka va mehnat haqidagi boshqa huquqiy hujjatlarga, mehnat shartnomasiga muvofiq xodimlarning mehnat intizomiga rioya etishi uchun zarur shart-sharoitlar yaratishi shart.</w:t>
      </w:r>
    </w:p>
    <w:p w14:paraId="4E86BC6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intizomi norma</w:t>
      </w:r>
      <w:r>
        <w:rPr>
          <w:rFonts w:eastAsia="Times New Roman"/>
          <w:color w:val="000000"/>
        </w:rPr>
        <w:t>l ish uchun zarur ijtimoiy-iqtisodiy va tashkiliy-texnik shart-sharoitlarni yaratish, halol mehnati uchun ragʻbatlantirish va mukofotlash usullari, mehnat (lavozim) majburiyatlarini buzgan xodimlarga nisbatan jazo choralarini qoʻllash orqali taʼminlanadi.</w:t>
      </w:r>
    </w:p>
    <w:p w14:paraId="21F75500" w14:textId="77777777" w:rsidR="00000000" w:rsidRDefault="00036F96">
      <w:pPr>
        <w:shd w:val="clear" w:color="auto" w:fill="FFFFFF"/>
        <w:ind w:firstLine="851"/>
        <w:jc w:val="both"/>
        <w:divId w:val="1027024730"/>
        <w:rPr>
          <w:rFonts w:eastAsia="Times New Roman"/>
          <w:b/>
          <w:bCs/>
          <w:color w:val="000080"/>
        </w:rPr>
      </w:pPr>
      <w:r>
        <w:rPr>
          <w:rFonts w:eastAsia="Times New Roman"/>
          <w:b/>
          <w:bCs/>
          <w:color w:val="000080"/>
        </w:rPr>
        <w:t>296-modda. Ichki mehnat tartibi qoidalari</w:t>
      </w:r>
    </w:p>
    <w:p w14:paraId="2884AB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Ichki mehnat tartibi qoidalari mehnat toʻgʻrisidagi qonunchilikka muvofiq ishga qabul qilish va xodimlar bilan tuzilgan mehnat shartnomasini bekor qilish tartibi, mehnat shartnomasi taraflarining huquqlari, majburi</w:t>
      </w:r>
      <w:r>
        <w:rPr>
          <w:rFonts w:eastAsia="Times New Roman"/>
          <w:color w:val="000000"/>
        </w:rPr>
        <w:t>yatlari va javobgarligi, ish rejimi, dam olish vaqti, xodimlarga nisbatan qoʻllaniladigan imtiyozlar va jazo choralari, shuningdek ushbu ish beruvchida mehnat munosabatlarini tartibga solishga oid boshqa masalalarni tartibga soluvchi ichki hujjatdir.</w:t>
      </w:r>
    </w:p>
    <w:p w14:paraId="04BBF5E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Ichki</w:t>
      </w:r>
      <w:r>
        <w:rPr>
          <w:rFonts w:eastAsia="Times New Roman"/>
          <w:color w:val="000000"/>
        </w:rPr>
        <w:t xml:space="preserve"> mehnat tartibi qoidalari ushbu Kodeksning </w:t>
      </w:r>
      <w:hyperlink r:id="rId348" w:history="1">
        <w:r>
          <w:rPr>
            <w:rFonts w:eastAsia="Times New Roman"/>
            <w:color w:val="008080"/>
          </w:rPr>
          <w:t xml:space="preserve">15-moddasiga </w:t>
        </w:r>
      </w:hyperlink>
      <w:r>
        <w:rPr>
          <w:rFonts w:eastAsia="Times New Roman"/>
          <w:color w:val="000000"/>
        </w:rPr>
        <w:t>muvofiq ish beruvchi tomonidan kasaba uyushmasi qoʻmitasi bilan kelishilgan holda tasdiqlanadi.</w:t>
      </w:r>
    </w:p>
    <w:p w14:paraId="39D56CC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Ichki mehnat tartibi qoidalari intizom toʻgʻrisidagi ust</w:t>
      </w:r>
      <w:r>
        <w:rPr>
          <w:rFonts w:eastAsia="Times New Roman"/>
          <w:color w:val="000000"/>
        </w:rPr>
        <w:t>avlar va nizomlarning amal qilishi oʻziga nisbatan tatbiq etiladigan xodimlarga ushbu ustavlar va nizomlarga zid boʻlmagan qismi boʻyicha qoʻllaniladi.</w:t>
      </w:r>
    </w:p>
    <w:p w14:paraId="4BBA90D7" w14:textId="77777777" w:rsidR="00000000" w:rsidRDefault="00036F96">
      <w:pPr>
        <w:shd w:val="clear" w:color="auto" w:fill="FFFFFF"/>
        <w:ind w:firstLine="851"/>
        <w:jc w:val="both"/>
        <w:divId w:val="984315418"/>
        <w:rPr>
          <w:rFonts w:eastAsia="Times New Roman"/>
          <w:b/>
          <w:bCs/>
          <w:color w:val="000080"/>
        </w:rPr>
      </w:pPr>
      <w:r>
        <w:rPr>
          <w:rFonts w:eastAsia="Times New Roman"/>
          <w:b/>
          <w:bCs/>
          <w:color w:val="000080"/>
        </w:rPr>
        <w:t>297-modda. Intizom toʻgʻrisidagi ustavlar va nizomlar</w:t>
      </w:r>
    </w:p>
    <w:p w14:paraId="4F5368B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Intizom toʻgʻrisidagi ustavlar va nizomlar iqtisod</w:t>
      </w:r>
      <w:r>
        <w:rPr>
          <w:rFonts w:eastAsia="Times New Roman"/>
          <w:color w:val="000000"/>
        </w:rPr>
        <w:t xml:space="preserve">iyotning muayyan tarmoqlari xodimlarining ayrim toifalariga, shuningdek ayrim davlat organlarining xodimlariga nisbatan tatbiq etiladigan normativ-huquqiy hujjatlar hisoblanadi, ushbu xodimlar tomonidan mehnat intizomining buzilishi oʻta ogʻir oqibatlarga </w:t>
      </w:r>
      <w:r>
        <w:rPr>
          <w:rFonts w:eastAsia="Times New Roman"/>
          <w:color w:val="000000"/>
        </w:rPr>
        <w:t>olib kelishi mumkin.</w:t>
      </w:r>
    </w:p>
    <w:p w14:paraId="4DE406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Intizom toʻgʻrisidagi ustavlar va nizomlar Oʻzbekiston Respublikasining qonunlari, Prezidentining farmonlari, qarorlari, Oʻzbekiston Respublikasi Vazirlar Mahkamasining qarorlari bilan tasdiqlanadi.</w:t>
      </w:r>
    </w:p>
    <w:p w14:paraId="3FEB580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Intizom toʻgʻrisidagi ustavlar va ni</w:t>
      </w:r>
      <w:r>
        <w:rPr>
          <w:rFonts w:eastAsia="Times New Roman"/>
          <w:color w:val="000000"/>
        </w:rPr>
        <w:t>zomlarda ularning amal qilishi oʻziga nisbatan tatbiq etiladigan xodimlarning doirasi belgilanadi, xodimlarning, shuningdek intizomiy jazo choralarini qoʻllash huquqiga ega boʻlgan mansabdor shaxslarning huquq va majburiyatlari, ragʻbatlantirishlarning, in</w:t>
      </w:r>
      <w:r>
        <w:rPr>
          <w:rFonts w:eastAsia="Times New Roman"/>
          <w:color w:val="000000"/>
        </w:rPr>
        <w:t>tizomiy jazolarning turlari, ularni qoʻllash tartibi nazarda tutiladi.</w:t>
      </w:r>
    </w:p>
    <w:p w14:paraId="429D6793" w14:textId="77777777" w:rsidR="00000000" w:rsidRDefault="00036F96">
      <w:pPr>
        <w:shd w:val="clear" w:color="auto" w:fill="FFFFFF"/>
        <w:ind w:firstLine="851"/>
        <w:jc w:val="both"/>
        <w:divId w:val="1588348392"/>
        <w:rPr>
          <w:rFonts w:eastAsia="Times New Roman"/>
          <w:b/>
          <w:bCs/>
          <w:color w:val="000080"/>
        </w:rPr>
      </w:pPr>
      <w:r>
        <w:rPr>
          <w:rFonts w:eastAsia="Times New Roman"/>
          <w:b/>
          <w:bCs/>
          <w:color w:val="000080"/>
        </w:rPr>
        <w:t>298-modda. Mehnat tartibini tartibga soluvchi ichki hujjatlar qoidalarining haqiqiy emasligi</w:t>
      </w:r>
    </w:p>
    <w:p w14:paraId="2B9B5A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Xodimning holatini mehnat toʻgʻrisidagi qonunchilik, jamoa kelishuvlari yoki jamoa shartnoma</w:t>
      </w:r>
      <w:r>
        <w:rPr>
          <w:rFonts w:eastAsia="Times New Roman"/>
          <w:color w:val="000000"/>
        </w:rPr>
        <w:t>siga nisbatan yomonlashtiruvchi mehnat tartibini tartibga soluvchi ichki hujjatlar qoidalari haqiqiy emasdir.</w:t>
      </w:r>
    </w:p>
    <w:p w14:paraId="01EADFA1" w14:textId="77777777" w:rsidR="00000000" w:rsidRDefault="00036F96">
      <w:pPr>
        <w:shd w:val="clear" w:color="auto" w:fill="FFFFFF"/>
        <w:ind w:firstLine="851"/>
        <w:jc w:val="both"/>
        <w:divId w:val="1731733009"/>
        <w:rPr>
          <w:rFonts w:eastAsia="Times New Roman"/>
          <w:b/>
          <w:bCs/>
          <w:color w:val="000080"/>
        </w:rPr>
      </w:pPr>
      <w:r>
        <w:rPr>
          <w:rFonts w:eastAsia="Times New Roman"/>
          <w:b/>
          <w:bCs/>
          <w:color w:val="000080"/>
        </w:rPr>
        <w:t>299-modda. Mehnat uchun ragʻbatlantirish</w:t>
      </w:r>
    </w:p>
    <w:p w14:paraId="2A91C6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Ishdagi yutuqlar uchun xodimga nisbatan ragʻbatlantirish choralari qoʻllanilishi mumkin. Ragʻbatlantirish</w:t>
      </w:r>
      <w:r>
        <w:rPr>
          <w:rFonts w:eastAsia="Times New Roman"/>
          <w:color w:val="000000"/>
        </w:rPr>
        <w:t xml:space="preserve"> turlari, ularni qoʻllash tartibi jamoa kelishuvlarida, jamoa shartnomasida, ichki mehnat tartibi qoidalari hamda mehnat toʻgʻrisidagi boshqa huquqiy hujjatlarda va mehnat shartnomasida belgilanadi.</w:t>
      </w:r>
    </w:p>
    <w:p w14:paraId="3583AF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intizom haqidagi ustavlar va nizomlarning</w:t>
      </w:r>
      <w:r>
        <w:rPr>
          <w:rFonts w:eastAsia="Times New Roman"/>
          <w:color w:val="000000"/>
        </w:rPr>
        <w:t xml:space="preserve"> amal qilishi tatbiq etiladigan xodimlarga nisbatan ragʻbatlantirish turlari, ularni qoʻllash tartibi intizom toʻgʻrisidagi tegishli ustavlar va nizomlarda belgilanadi.</w:t>
      </w:r>
    </w:p>
    <w:p w14:paraId="17EA6E6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mehnat sohasida jamiyat va davlat oldidagi alohida xizmatlari uchun davlat muk</w:t>
      </w:r>
      <w:r>
        <w:rPr>
          <w:rFonts w:eastAsia="Times New Roman"/>
          <w:color w:val="000000"/>
        </w:rPr>
        <w:t>ofotlariga taqdim etilishi mumkin.</w:t>
      </w:r>
    </w:p>
    <w:p w14:paraId="179B32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haqi, mukofotlar, qoʻshimcha toʻlovlar, ustamalar va mehnatga haq toʻlash tizimida nazarda tutilgan boshqa toʻlovlar ragʻbatlantirish turlari jumlasiga kirmaydi. Intizomiy jazoning amal qilish muddati ichida intizomiy</w:t>
      </w:r>
      <w:r>
        <w:rPr>
          <w:rFonts w:eastAsia="Times New Roman"/>
          <w:color w:val="000000"/>
        </w:rPr>
        <w:t xml:space="preserve"> javobgarlikka tortilgan xodimlarga mehnatga haq toʻlash tizimida nazarda tutilgan mukofotlarni toʻlash toʻgʻrisidagi masala mukofotlash haqidagi tegishli nizomlarda hal qilinadi.</w:t>
      </w:r>
    </w:p>
    <w:p w14:paraId="37FD741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Intizomiy jazoning amal qilish muddati ichida xodimga nisbatan ragʻbatlantir</w:t>
      </w:r>
      <w:r>
        <w:rPr>
          <w:rFonts w:eastAsia="Times New Roman"/>
          <w:color w:val="000000"/>
        </w:rPr>
        <w:t>ish choralari, shu jumladan mehnatga haq toʻlash tizimiga kirmaydigan va mehnat natijalariga asoslanmagan mukofotlar ham (bayramlar, shu jumladan kasb bayramlari, yubileylar munosabati bilan va hokazolar) qoʻllanilmaydi.</w:t>
      </w:r>
    </w:p>
    <w:p w14:paraId="115B1622" w14:textId="77777777" w:rsidR="00000000" w:rsidRDefault="00036F96">
      <w:pPr>
        <w:shd w:val="clear" w:color="auto" w:fill="FFFFFF"/>
        <w:ind w:firstLine="851"/>
        <w:jc w:val="both"/>
        <w:divId w:val="1838181122"/>
        <w:rPr>
          <w:rFonts w:eastAsia="Times New Roman"/>
          <w:b/>
          <w:bCs/>
          <w:color w:val="000080"/>
        </w:rPr>
      </w:pPr>
      <w:r>
        <w:rPr>
          <w:rFonts w:eastAsia="Times New Roman"/>
          <w:b/>
          <w:bCs/>
          <w:color w:val="000080"/>
        </w:rPr>
        <w:t>300-modda. Xodimning intizomiy javo</w:t>
      </w:r>
      <w:r>
        <w:rPr>
          <w:rFonts w:eastAsia="Times New Roman"/>
          <w:b/>
          <w:bCs/>
          <w:color w:val="000080"/>
        </w:rPr>
        <w:t>bgarligi</w:t>
      </w:r>
    </w:p>
    <w:p w14:paraId="6E6CDB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Intizomiy javobgarlik xodim tomonidan intizomiy qilmish (ushbu Kodeks 301-moddasining </w:t>
      </w:r>
      <w:hyperlink r:id="rId349" w:history="1">
        <w:r>
          <w:rPr>
            <w:rFonts w:eastAsia="Times New Roman"/>
            <w:color w:val="008080"/>
          </w:rPr>
          <w:t>ikkinchi qismi</w:t>
        </w:r>
      </w:hyperlink>
      <w:r>
        <w:rPr>
          <w:rFonts w:eastAsia="Times New Roman"/>
          <w:color w:val="000000"/>
        </w:rPr>
        <w:t>) sodir etilganligi uchun yuzaga keladigan va ushbu xodimga nisbatan intizomiy jazo chorasi qoʻllan</w:t>
      </w:r>
      <w:r>
        <w:rPr>
          <w:rFonts w:eastAsia="Times New Roman"/>
          <w:color w:val="000000"/>
        </w:rPr>
        <w:t>ilishida ifodalanadigan yuridik javobgarlikdir.</w:t>
      </w:r>
    </w:p>
    <w:p w14:paraId="61255D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Intizomiy javobgarlikning turlari umumiy va maxsus intizomiy javobgarlikdan iboratdir.</w:t>
      </w:r>
    </w:p>
    <w:p w14:paraId="7182E8E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Umumiy intizomiy javobgarlik ushbu Kodeks va ichki mehnat tartibi qoidalari bilan tartibga solinadigan javobgarlik boʻlib</w:t>
      </w:r>
      <w:r>
        <w:rPr>
          <w:rFonts w:eastAsia="Times New Roman"/>
          <w:color w:val="000000"/>
        </w:rPr>
        <w:t xml:space="preserve">, u xodimga nisbatan ushbu Kodeksning </w:t>
      </w:r>
      <w:hyperlink r:id="rId350" w:history="1">
        <w:r>
          <w:rPr>
            <w:rFonts w:eastAsia="Times New Roman"/>
            <w:color w:val="008080"/>
          </w:rPr>
          <w:t xml:space="preserve">312-moddasida </w:t>
        </w:r>
      </w:hyperlink>
      <w:r>
        <w:rPr>
          <w:rFonts w:eastAsia="Times New Roman"/>
          <w:color w:val="000000"/>
        </w:rPr>
        <w:t>nazarda tutilgan intizomiy jazo choralaridan birini qoʻllashdan iborat va barcha xodimlarga nisbatan tatbiq etiladi, bundan oʻzi uchun maxsus intizomiy javo</w:t>
      </w:r>
      <w:r>
        <w:rPr>
          <w:rFonts w:eastAsia="Times New Roman"/>
          <w:color w:val="000000"/>
        </w:rPr>
        <w:t>bgarlik belgilangan shaxslar mustasno.</w:t>
      </w:r>
    </w:p>
    <w:p w14:paraId="462EAB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Maxsus intizomiy javobgarlik xodimlarning faqat alohida toifalari uchun qonunda, shuningdek intizom toʻgʻrisidagi ustavlar va nizomlarda nazarda tutilgan hamda xodimga nisbatan tegishli qonunda, intizom haqidagi ustav</w:t>
      </w:r>
      <w:r>
        <w:rPr>
          <w:rFonts w:eastAsia="Times New Roman"/>
          <w:color w:val="000000"/>
        </w:rPr>
        <w:t>da va nizomda nazarda tutilgan intizomiy choralarni qoʻllashdan iborat javobgarlikdir.</w:t>
      </w:r>
    </w:p>
    <w:p w14:paraId="0783CFCC" w14:textId="77777777" w:rsidR="00000000" w:rsidRDefault="00036F96">
      <w:pPr>
        <w:shd w:val="clear" w:color="auto" w:fill="FFFFFF"/>
        <w:ind w:firstLine="851"/>
        <w:jc w:val="both"/>
        <w:divId w:val="1401055960"/>
        <w:rPr>
          <w:rFonts w:eastAsia="Times New Roman"/>
          <w:b/>
          <w:bCs/>
          <w:color w:val="000080"/>
        </w:rPr>
      </w:pPr>
      <w:r>
        <w:rPr>
          <w:rFonts w:eastAsia="Times New Roman"/>
          <w:b/>
          <w:bCs/>
          <w:color w:val="000080"/>
        </w:rPr>
        <w:t>301-modda. Xodimni intizomiy javobgarlikka tortish asosi</w:t>
      </w:r>
    </w:p>
    <w:p w14:paraId="66C773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tomonidan intizomiy qilmish sodir etilishi xodimni intizomiy javobgarlikka tortish uchun asos boʻladi.</w:t>
      </w:r>
    </w:p>
    <w:p w14:paraId="0CA38D1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Int</w:t>
      </w:r>
      <w:r>
        <w:rPr>
          <w:rFonts w:eastAsia="Times New Roman"/>
          <w:color w:val="000000"/>
        </w:rPr>
        <w:t>izomiy qilmish deganda xodim tomonidan oʻz mehnat majburiyatlarini aybli tarzda, gʻayriqonuniy ravishda bajarmaganligi yoki lozim darajada bajarmaganligi (mehnat (lavozim) majburiyatlarining buzilishi) tushuniladi.</w:t>
      </w:r>
    </w:p>
    <w:p w14:paraId="79686E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xodimning oʻz mehnat (lavozim) majburiyatlarini bajarmaganligi yoki lozim darajada bajarmaganligi xodimga bogʻliq boʻlmagan sabablarga koʻra yuz bergan boʻlsa (xodimning oʻz mehnat vazifalarini bajarish uchun ish beruvchi tomonidan zarur shart-sharoit</w:t>
      </w:r>
      <w:r>
        <w:rPr>
          <w:rFonts w:eastAsia="Times New Roman"/>
          <w:color w:val="000000"/>
        </w:rPr>
        <w:t>lar taʼminlanmaganligi, fors-major holatlari va hokazolarda), xodimni intizomiy javobgarlikka tortishga yoʻl qoʻyilmaydi.</w:t>
      </w:r>
    </w:p>
    <w:p w14:paraId="3658288A" w14:textId="77777777" w:rsidR="00000000" w:rsidRDefault="00036F96">
      <w:pPr>
        <w:shd w:val="clear" w:color="auto" w:fill="FFFFFF"/>
        <w:jc w:val="center"/>
        <w:divId w:val="2100758303"/>
        <w:rPr>
          <w:rFonts w:eastAsia="Times New Roman"/>
          <w:b/>
          <w:bCs/>
          <w:color w:val="000080"/>
        </w:rPr>
      </w:pPr>
      <w:r>
        <w:rPr>
          <w:rFonts w:eastAsia="Times New Roman"/>
          <w:b/>
          <w:bCs/>
          <w:color w:val="000080"/>
        </w:rPr>
        <w:t>2-§. Xizmat tekshiruvi</w:t>
      </w:r>
    </w:p>
    <w:p w14:paraId="6F180EC5" w14:textId="77777777" w:rsidR="00000000" w:rsidRDefault="00036F96">
      <w:pPr>
        <w:shd w:val="clear" w:color="auto" w:fill="FFFFFF"/>
        <w:ind w:firstLine="851"/>
        <w:jc w:val="both"/>
        <w:divId w:val="1294409741"/>
        <w:rPr>
          <w:rFonts w:eastAsia="Times New Roman"/>
          <w:b/>
          <w:bCs/>
          <w:color w:val="000080"/>
        </w:rPr>
      </w:pPr>
      <w:r>
        <w:rPr>
          <w:rFonts w:eastAsia="Times New Roman"/>
          <w:b/>
          <w:bCs/>
          <w:color w:val="000080"/>
        </w:rPr>
        <w:t>302-modda. Xizmat tekshiruvi tushunchasi</w:t>
      </w:r>
    </w:p>
    <w:p w14:paraId="08FB97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Xizmat tekshiruvi xodim tomonidan intizomiy qilmish sodir etilganligi </w:t>
      </w:r>
      <w:r>
        <w:rPr>
          <w:rFonts w:eastAsia="Times New Roman"/>
          <w:color w:val="000000"/>
        </w:rPr>
        <w:t xml:space="preserve">faktini, uning sodir etilishida xodimning aybini, xodim tomonidan intizomiy qilmish sodir etilishiga imkon bergan </w:t>
      </w:r>
      <w:r>
        <w:rPr>
          <w:rFonts w:eastAsia="Times New Roman"/>
          <w:color w:val="000000"/>
        </w:rPr>
        <w:lastRenderedPageBreak/>
        <w:t xml:space="preserve">sabablar va shart-sharoitlarni, ish beruvchiga yetkazilishi mumkin boʻlgan moddiy zararning xususiyati va miqdorini aniqlash maqsadida amalga </w:t>
      </w:r>
      <w:r>
        <w:rPr>
          <w:rFonts w:eastAsia="Times New Roman"/>
          <w:color w:val="000000"/>
        </w:rPr>
        <w:t>oshiriladigan tekshirishdir.</w:t>
      </w:r>
    </w:p>
    <w:p w14:paraId="36E44E47" w14:textId="77777777" w:rsidR="00000000" w:rsidRDefault="00036F96">
      <w:pPr>
        <w:shd w:val="clear" w:color="auto" w:fill="FFFFFF"/>
        <w:ind w:firstLine="851"/>
        <w:jc w:val="both"/>
        <w:divId w:val="341326627"/>
        <w:rPr>
          <w:rFonts w:eastAsia="Times New Roman"/>
          <w:b/>
          <w:bCs/>
          <w:color w:val="000080"/>
        </w:rPr>
      </w:pPr>
      <w:r>
        <w:rPr>
          <w:rFonts w:eastAsia="Times New Roman"/>
          <w:b/>
          <w:bCs/>
          <w:color w:val="000080"/>
        </w:rPr>
        <w:t>303-modda. Xizmat tekshiruvi oʻtkazish toʻgʻrisida qaror qabul qilish</w:t>
      </w:r>
    </w:p>
    <w:p w14:paraId="6F9BCF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oʻtkazish toʻgʻrisida qaror qabul qilish uchun ommaviy axborot vositalarining xabarlari, xodimning bevosita rahbarining bildirgisi, jismoni</w:t>
      </w:r>
      <w:r>
        <w:rPr>
          <w:rFonts w:eastAsia="Times New Roman"/>
          <w:color w:val="000000"/>
        </w:rPr>
        <w:t>y va yuridik shaxslarning murojaatlari hamda xodim tomonidan intizomiy qilmish sodir etilgan deb taxmin qilish uchun asos beradigan boshqa maʼlumotlar asos boʻladi.</w:t>
      </w:r>
    </w:p>
    <w:p w14:paraId="4785E5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xizmat tekshiruvi oʻtkazish haqida qaror qabul qilishga haqli. Xizmat tekshiru</w:t>
      </w:r>
      <w:r>
        <w:rPr>
          <w:rFonts w:eastAsia="Times New Roman"/>
          <w:color w:val="000000"/>
        </w:rPr>
        <w:t>vi oʻtkazish toʻgʻrisidagi qaror tegishli buyruq bilan rasmiylashtiriladi.</w:t>
      </w:r>
    </w:p>
    <w:p w14:paraId="76D00C8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oʻtkaziladigan xodim ish beruvchining xizmat tekshiruvi oʻtkazish haqidagi buyrugʻi hamda xizmat tekshiruvi oʻtkazish boʻyicha komissiya tarkibi bi</w:t>
      </w:r>
      <w:r>
        <w:rPr>
          <w:rFonts w:eastAsia="Times New Roman"/>
          <w:color w:val="000000"/>
        </w:rPr>
        <w:t>lan imzo qoʻydirib tanishtirilishi kerak.</w:t>
      </w:r>
    </w:p>
    <w:p w14:paraId="267C73B4" w14:textId="77777777" w:rsidR="00000000" w:rsidRDefault="00036F96">
      <w:pPr>
        <w:shd w:val="clear" w:color="auto" w:fill="FFFFFF"/>
        <w:ind w:firstLine="851"/>
        <w:jc w:val="both"/>
        <w:divId w:val="968171695"/>
        <w:rPr>
          <w:rFonts w:eastAsia="Times New Roman"/>
          <w:b/>
          <w:bCs/>
          <w:color w:val="000080"/>
        </w:rPr>
      </w:pPr>
      <w:r>
        <w:rPr>
          <w:rFonts w:eastAsia="Times New Roman"/>
          <w:b/>
          <w:bCs/>
          <w:color w:val="000080"/>
        </w:rPr>
        <w:t>304-modda. Xizmat tekshiruvi oʻtkazish boʻyicha komissiya tuzish</w:t>
      </w:r>
    </w:p>
    <w:p w14:paraId="0F6F74C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oʻtkazish uchun ish beruvchining buyrugʻi bilan xizmat tekshiruvi oʻtkazish boʻyicha komissiya tuziladi (bundan buyon matnda komiss</w:t>
      </w:r>
      <w:r>
        <w:rPr>
          <w:rFonts w:eastAsia="Times New Roman"/>
          <w:color w:val="000000"/>
        </w:rPr>
        <w:t xml:space="preserve">iya deb yuritiladi). </w:t>
      </w:r>
    </w:p>
    <w:p w14:paraId="41DF5BC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kamida uch nafar aʼzodan iborat boʻlishi kerak, ularning bir nafari komissiyaning raisi boʻladi. Komissiya tarkibiga tashkilotda mavjud boʻlgan taqdirda kasaba uyushmasi qoʻmitasining aʼzosi kiradi. Komissiya raisi komissiya</w:t>
      </w:r>
      <w:r>
        <w:rPr>
          <w:rFonts w:eastAsia="Times New Roman"/>
          <w:color w:val="000000"/>
        </w:rPr>
        <w:t xml:space="preserve"> ishini tashkil etadi va muvofiqlashtiradi. Uning oʻtkazilayotgan xizmat tekshiruvi doirasidagi qonuniy talablari komissiya aʼzolari tomonidan bajarilishi majburiydir. Komissiya raisi xizmat tekshiruvini tashkil etish, tayyorlash va oʻtkazish sifati, uning</w:t>
      </w:r>
      <w:r>
        <w:rPr>
          <w:rFonts w:eastAsia="Times New Roman"/>
          <w:color w:val="000000"/>
        </w:rPr>
        <w:t xml:space="preserve"> natijalari, xulosalari va takliflarining xolisligi uchun shaxsan javobgar boʻladi. </w:t>
      </w:r>
    </w:p>
    <w:p w14:paraId="30D062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tarkibiga quyidagi shaxslarning kiritilishiga yoʻl qoʻyilmaydi:</w:t>
      </w:r>
    </w:p>
    <w:p w14:paraId="456DB15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oʻtkazish toʻgʻrisida qaror qabul qilgan mansabdor shaxs;</w:t>
      </w:r>
    </w:p>
    <w:p w14:paraId="1C3A515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harakatlari tekshiril</w:t>
      </w:r>
      <w:r>
        <w:rPr>
          <w:rFonts w:eastAsia="Times New Roman"/>
          <w:color w:val="000000"/>
        </w:rPr>
        <w:t>ishi zarur boʻlgan xodimlar boʻysunuvidagi xodimlar;</w:t>
      </w:r>
    </w:p>
    <w:p w14:paraId="0450646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oʻtkazilayotgan xodim bilan qarindoshlik aloqalarida boʻlgan shaxslar;</w:t>
      </w:r>
    </w:p>
    <w:p w14:paraId="1B28BA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natijalaridan bevosita yoki bilvosita manfaatdor boʻlishi mumkin boʻlgan shaxsla</w:t>
      </w:r>
      <w:r>
        <w:rPr>
          <w:rFonts w:eastAsia="Times New Roman"/>
          <w:color w:val="000000"/>
        </w:rPr>
        <w:t>r, shu jumladan xodim tomonidan intizomiy qilmish sodir etilishiga yoki intizomiy qilmishning yashirilishiga daxldor ekanligi toʻgʻrisida asoslangan gumonlar mavjud boʻlgan shaxslar;</w:t>
      </w:r>
    </w:p>
    <w:p w14:paraId="04924B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murojaati xizmat tekshiruvi oʻtkazilishi uchun asos boʻlib xizmat qilgan </w:t>
      </w:r>
      <w:r>
        <w:rPr>
          <w:rFonts w:eastAsia="Times New Roman"/>
          <w:color w:val="000000"/>
        </w:rPr>
        <w:t>shaxslar;</w:t>
      </w:r>
    </w:p>
    <w:p w14:paraId="7B6EB89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oʻtkazilayotgan xodimlar.</w:t>
      </w:r>
    </w:p>
    <w:p w14:paraId="61AD4D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tekshiruvini oʻtkazishga maxsus bilimlar sohasida maslahat olish uchun shartnoma asosida ekspertlar sifatida mutaxassislar jalb qilinishi mumkin.</w:t>
      </w:r>
    </w:p>
    <w:p w14:paraId="508DB71D" w14:textId="77777777" w:rsidR="00000000" w:rsidRDefault="00036F96">
      <w:pPr>
        <w:shd w:val="clear" w:color="auto" w:fill="FFFFFF"/>
        <w:ind w:firstLine="851"/>
        <w:jc w:val="both"/>
        <w:divId w:val="1715732553"/>
        <w:rPr>
          <w:rFonts w:eastAsia="Times New Roman"/>
          <w:b/>
          <w:bCs/>
          <w:color w:val="000080"/>
        </w:rPr>
      </w:pPr>
      <w:r>
        <w:rPr>
          <w:rFonts w:eastAsia="Times New Roman"/>
          <w:b/>
          <w:bCs/>
          <w:color w:val="000080"/>
        </w:rPr>
        <w:t>305-modda. Komissiyaning huquq va</w:t>
      </w:r>
      <w:r>
        <w:rPr>
          <w:rFonts w:eastAsia="Times New Roman"/>
          <w:b/>
          <w:bCs/>
          <w:color w:val="000080"/>
        </w:rPr>
        <w:t xml:space="preserve"> majburiyatlari</w:t>
      </w:r>
    </w:p>
    <w:p w14:paraId="67B6BBF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quyidagi huquqlarga ega:</w:t>
      </w:r>
    </w:p>
    <w:p w14:paraId="6856945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oʻtkazilayotgan xodimlarga yozma shaklda tushuntirishlar taqdim etishni, shuningdek xizmat tekshiruvi masalalarining mohiyati yuzasidan boshqa axborotni maʼlum qilishni ta</w:t>
      </w:r>
      <w:r>
        <w:rPr>
          <w:rFonts w:eastAsia="Times New Roman"/>
          <w:color w:val="000000"/>
        </w:rPr>
        <w:t>klif etish;</w:t>
      </w:r>
    </w:p>
    <w:p w14:paraId="5C8535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jarayonida aniqlanishi kerak boʻlgan holatlar haqida biror-bir maʼlumotdan xabardor boʻlishi mumkin boʻlgan xodimlarga ular yuzasidan yozma tushuntirishlar berishni taklif etish;</w:t>
      </w:r>
    </w:p>
    <w:p w14:paraId="7D72B6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xodimning ish joyida hozir boʻlishi xizmat</w:t>
      </w:r>
      <w:r>
        <w:rPr>
          <w:rFonts w:eastAsia="Times New Roman"/>
          <w:color w:val="000000"/>
        </w:rPr>
        <w:t xml:space="preserve"> tekshiruviga xalaqit berishi mumkin deb taxmin qilish uchun asosli sabablar mavjud boʻlsa, xizmat tekshiruvi vaqtida xodimni ishdan chetlatish toʻgʻrisida ish beruvchiga takliflar kiritish; </w:t>
      </w:r>
    </w:p>
    <w:p w14:paraId="34BD870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tekshiruvini oʻtkazish uchun muhim boʻlgan hujjatlar bila</w:t>
      </w:r>
      <w:r>
        <w:rPr>
          <w:rFonts w:eastAsia="Times New Roman"/>
          <w:color w:val="000000"/>
        </w:rPr>
        <w:t>n tanishish va zarurat boʻlganda ularning koʻchirma nusxalarini xizmat tekshiruvi materiallariga qoʻshib qoʻyish;</w:t>
      </w:r>
    </w:p>
    <w:p w14:paraId="65F1ED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oʻtkazilayotgan xodim foydalanadigan xizmat va ishlab chiqarish xonalarini, shu jumladan uning ish joyini, j</w:t>
      </w:r>
      <w:r>
        <w:rPr>
          <w:rFonts w:eastAsia="Times New Roman"/>
          <w:color w:val="000000"/>
        </w:rPr>
        <w:t xml:space="preserve">oy uchastkalarini, omborlarni, stollarni, javonlarni, papkalarni va maxfiy axborotni tashuvchi jism mavjud boʻlishi mumkin boʻlgan boshqa predmetlarni ish beruvchining roziligi bilan koʻzdan kechirishni amalga oshirish, shuningdek ish </w:t>
      </w:r>
      <w:r>
        <w:rPr>
          <w:rFonts w:eastAsia="Times New Roman"/>
          <w:color w:val="000000"/>
        </w:rPr>
        <w:lastRenderedPageBreak/>
        <w:t>beruvchidagi maxfiy a</w:t>
      </w:r>
      <w:r>
        <w:rPr>
          <w:rFonts w:eastAsia="Times New Roman"/>
          <w:color w:val="000000"/>
        </w:rPr>
        <w:t>xborot mavjud boʻlgan barcha jismlarni hamda ularning kelib tushishi va harakatlanishini aks ettiruvchi hisobga olish hujjatlarini (hisobga olish daftarlari va jurnallarini) ish beruvchining roziligi bilan tekshirish;</w:t>
      </w:r>
    </w:p>
    <w:p w14:paraId="0D3C147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inventarizatsiya, taftish, audit oʻtkazish haqida iltimosnoma kiritish;</w:t>
      </w:r>
    </w:p>
    <w:p w14:paraId="54EA92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ilmiy, texnikaviy va boshqa maxsus bilimlarni talab etadigan masalalar boʻyicha mutaxassislarni shartnoma asosida jalb etish toʻgʻrisida iltimosnoma kiritish hamda ulardan maslahat oli</w:t>
      </w:r>
      <w:r>
        <w:rPr>
          <w:rFonts w:eastAsia="Times New Roman"/>
          <w:color w:val="000000"/>
        </w:rPr>
        <w:t>sh.</w:t>
      </w:r>
    </w:p>
    <w:p w14:paraId="45F278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qonunchilikka muvofiq boshqa huquqlarga ham ega boʻlishi mumkin.</w:t>
      </w:r>
    </w:p>
    <w:p w14:paraId="02106BF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w:t>
      </w:r>
    </w:p>
    <w:p w14:paraId="4B0BD93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oʻtkazilayotgan xodimning hamda xizmat tekshiruvida ishtirok etish uchun jalb qilingan boshqa shaxslarning huquq va erkinliklariga r</w:t>
      </w:r>
      <w:r>
        <w:rPr>
          <w:rFonts w:eastAsia="Times New Roman"/>
          <w:color w:val="000000"/>
        </w:rPr>
        <w:t>ioya etishi;</w:t>
      </w:r>
    </w:p>
    <w:p w14:paraId="209933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materiallarining but saqlanishini va maxfiyligini taʼminlashi, tekshiruv natijalari toʻgʻrisidagi maʼlumotlarni oshkor etmasligi;</w:t>
      </w:r>
    </w:p>
    <w:p w14:paraId="3055E3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oʻtkazilayotgan xodimga uning huquq va majburiyatlarini tushu</w:t>
      </w:r>
      <w:r>
        <w:rPr>
          <w:rFonts w:eastAsia="Times New Roman"/>
          <w:color w:val="000000"/>
        </w:rPr>
        <w:t>ntirishi;</w:t>
      </w:r>
    </w:p>
    <w:p w14:paraId="69F7A50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oʻtkazilishining borishi haqida ish beruvchini xabardor qilishi;</w:t>
      </w:r>
    </w:p>
    <w:p w14:paraId="5C8407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intizomiy qilmish sodir etilganligi fakti aniqlangan taqdirda, ushbu intizomiy qilmish sodir etilgan sana va vaqtni, intizomiy qilmishni sodir etgan xodimning javo</w:t>
      </w:r>
      <w:r>
        <w:rPr>
          <w:rFonts w:eastAsia="Times New Roman"/>
          <w:color w:val="000000"/>
        </w:rPr>
        <w:t>bgarligi darajasi va xususiyatiga taʼsir qiladigan, uning aybini ham ogʻirlashtiradigan, ham yengillashtiradigan holatlarni hujjat bilan tasdiqlashi;</w:t>
      </w:r>
    </w:p>
    <w:p w14:paraId="5012CFF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oʻtkazilayotgan xodimning shaxsiy, ishbilarmonlik va axloqiy sifatlarini</w:t>
      </w:r>
      <w:r>
        <w:rPr>
          <w:rFonts w:eastAsia="Times New Roman"/>
          <w:color w:val="000000"/>
        </w:rPr>
        <w:t xml:space="preserve"> tavsiflovchi hujjatlar va materiallarni toʻplashi;</w:t>
      </w:r>
    </w:p>
    <w:p w14:paraId="7CC1E3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ilgari oʻtkazilgan xizmat tekshiruvi materiallarini, shuningdek oʻziga nisbatan xizmat tekshiruvi oʻtkazilayotgan xodim tomonidan ilgari sodir etilgan intizomiy qilmish toʻgʻrisidagi axborotni oʻrganishi;</w:t>
      </w:r>
    </w:p>
    <w:p w14:paraId="354416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oʻtkazilayotgan xodimga oʻtkazilayotgan tekshiruvga bevosita aloqador boʻlgan masalalarning mohiyati yuzasidan tushuntirish berishni taklif qilishi, u tushuntirish berishni rad etgan taqdirda esa komissiya aʼzolari tomoni</w:t>
      </w:r>
      <w:r>
        <w:rPr>
          <w:rFonts w:eastAsia="Times New Roman"/>
          <w:color w:val="000000"/>
        </w:rPr>
        <w:t>dan imzolanadigan tegishli dalolatnoma tuzishi;</w:t>
      </w:r>
    </w:p>
    <w:p w14:paraId="102125C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oʻtkazilayotgan xodim tomonidan intizomiy qilmish sodir etilganligiga guvoh boʻlganlar xizmat tekshiruvi jarayonida aniqlangan taqdirda, ularni soʻroq qilishi;</w:t>
      </w:r>
    </w:p>
    <w:p w14:paraId="62B2992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w:t>
      </w:r>
      <w:r>
        <w:rPr>
          <w:rFonts w:eastAsia="Times New Roman"/>
          <w:color w:val="000000"/>
        </w:rPr>
        <w:t>uvi oʻtkazish toʻgʻrisida qaror qabul qilgan ish beruvchiga mehnat majburiyatlarining aniqlangan va bartaraf etilishi talab qilinadigan buzilishlari haqida darhol xabar berishi;</w:t>
      </w:r>
    </w:p>
    <w:p w14:paraId="78AB76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intizomiy qilmishni sodir etishiga imkon bergan sabablar va shart-sh</w:t>
      </w:r>
      <w:r>
        <w:rPr>
          <w:rFonts w:eastAsia="Times New Roman"/>
          <w:color w:val="000000"/>
        </w:rPr>
        <w:t>aroitlarni aniqlashi hamda ularni bartaraf etishga qaratilgan choralarni taklif qilishi;</w:t>
      </w:r>
    </w:p>
    <w:p w14:paraId="64F81D1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xizmat tekshiruvi oʻtkazishning ish beruvchi buyrugʻida ushbu Kodeksning </w:t>
      </w:r>
      <w:hyperlink r:id="rId351" w:history="1">
        <w:r>
          <w:rPr>
            <w:rFonts w:eastAsia="Times New Roman"/>
            <w:color w:val="008080"/>
          </w:rPr>
          <w:t xml:space="preserve">308-moddasiga </w:t>
        </w:r>
      </w:hyperlink>
      <w:r>
        <w:rPr>
          <w:rFonts w:eastAsia="Times New Roman"/>
          <w:color w:val="000000"/>
        </w:rPr>
        <w:t>muvofiq belgilangan muddatiga ri</w:t>
      </w:r>
      <w:r>
        <w:rPr>
          <w:rFonts w:eastAsia="Times New Roman"/>
          <w:color w:val="000000"/>
        </w:rPr>
        <w:t>oya etishi;</w:t>
      </w:r>
    </w:p>
    <w:p w14:paraId="1D81A8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natijalari toʻgʻrisida dalolatnoma tayyorlashi va uni ushbu Kodeks 310-moddasining</w:t>
      </w:r>
      <w:hyperlink r:id="rId352" w:history="1">
        <w:r>
          <w:rPr>
            <w:rFonts w:eastAsia="Times New Roman"/>
            <w:color w:val="008080"/>
          </w:rPr>
          <w:t xml:space="preserve"> yettinchi qismida </w:t>
        </w:r>
      </w:hyperlink>
      <w:r>
        <w:rPr>
          <w:rFonts w:eastAsia="Times New Roman"/>
          <w:color w:val="000000"/>
        </w:rPr>
        <w:t>belgilangan muddatda ish beruvchiga taqdim etishi;</w:t>
      </w:r>
    </w:p>
    <w:p w14:paraId="121E44A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oʻtkazilgan xodimni xizmat tekshiruvini oʻtkazish natijalari toʻgʻrisidagi dalolatnoma bilan imzo qoʻydirib tanishtirishi, tanishish rad etilgan yoki tanishganlik toʻgʻris</w:t>
      </w:r>
      <w:r>
        <w:rPr>
          <w:rFonts w:eastAsia="Times New Roman"/>
          <w:color w:val="000000"/>
        </w:rPr>
        <w:t>ida imzo qoʻyish rad etilgan taqdirda esa komissiya aʼzolari tomonidan imzolanadigan tegishli dalolatnoma tuzishi shart.</w:t>
      </w:r>
    </w:p>
    <w:p w14:paraId="2E3CA73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Komissiyaning zimmasida qonunchilikka muvofiq boshqa majburiyatlar ham boʻlishi mumkin.</w:t>
      </w:r>
    </w:p>
    <w:p w14:paraId="67E8B091" w14:textId="77777777" w:rsidR="00000000" w:rsidRDefault="00036F96">
      <w:pPr>
        <w:shd w:val="clear" w:color="auto" w:fill="FFFFFF"/>
        <w:ind w:firstLine="851"/>
        <w:jc w:val="both"/>
        <w:divId w:val="122117020"/>
        <w:rPr>
          <w:rFonts w:eastAsia="Times New Roman"/>
          <w:b/>
          <w:bCs/>
          <w:color w:val="000080"/>
        </w:rPr>
      </w:pPr>
      <w:r>
        <w:rPr>
          <w:rFonts w:eastAsia="Times New Roman"/>
          <w:b/>
          <w:bCs/>
          <w:color w:val="000080"/>
        </w:rPr>
        <w:t>306-modda. Oʻziga nisbatan xizmat tekshiruvi oʻ</w:t>
      </w:r>
      <w:r>
        <w:rPr>
          <w:rFonts w:eastAsia="Times New Roman"/>
          <w:b/>
          <w:bCs/>
          <w:color w:val="000080"/>
        </w:rPr>
        <w:t>tkazilayotgan xodimning huquq va majburiyatlari</w:t>
      </w:r>
    </w:p>
    <w:p w14:paraId="64CA899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oʻtkazilayotgan xodim:</w:t>
      </w:r>
    </w:p>
    <w:p w14:paraId="490E04D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nima sababli oʻtkazilayotganini bilishga;</w:t>
      </w:r>
    </w:p>
    <w:p w14:paraId="39DC2D1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aʼzolarini rad etish toʻgʻrisida arz qilishga;</w:t>
      </w:r>
    </w:p>
    <w:p w14:paraId="4EBA3FF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masalalari boʻyi</w:t>
      </w:r>
      <w:r>
        <w:rPr>
          <w:rFonts w:eastAsia="Times New Roman"/>
          <w:color w:val="000000"/>
        </w:rPr>
        <w:t>cha yozma tushuntirishlar berishga;</w:t>
      </w:r>
    </w:p>
    <w:p w14:paraId="5A34CF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xizmat tekshiruvi oʻtkazilishi davomida iltimosnomalar berishga;</w:t>
      </w:r>
    </w:p>
    <w:p w14:paraId="370B58D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materiallariga qoʻshib qoʻyish uchun hujjatlar, ashyoviy dalillar taqdim etishga;</w:t>
      </w:r>
    </w:p>
    <w:p w14:paraId="495C43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guvohlarni xizmat tekshiruvi oʻtkazilishi davomida keyi</w:t>
      </w:r>
      <w:r>
        <w:rPr>
          <w:rFonts w:eastAsia="Times New Roman"/>
          <w:color w:val="000000"/>
        </w:rPr>
        <w:t>nchalik ularni soʻrovdan oʻtkazish uchun taqdim etishga;</w:t>
      </w:r>
    </w:p>
    <w:p w14:paraId="739BB70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materiallari bilan tanishishga, ulardan koʻchirmalar, koʻchirma nusxalar olishga;</w:t>
      </w:r>
    </w:p>
    <w:p w14:paraId="37C885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natijalari haqidagi dalolatnoma bilan tanishishga;</w:t>
      </w:r>
    </w:p>
    <w:p w14:paraId="22BDB98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komissiyaning qarorlari va harakatlari (harakatsizligi) ustidan yakka tartibdagi mehnat nizolari uchun belgilangan tartibda shikoyat qilishga haqlidir.</w:t>
      </w:r>
    </w:p>
    <w:p w14:paraId="6383754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oʻz shaʼni va qadr-qimmatiga </w:t>
      </w:r>
      <w:r>
        <w:rPr>
          <w:rFonts w:eastAsia="Times New Roman"/>
          <w:color w:val="000000"/>
        </w:rPr>
        <w:t>putur yetkazadigan maʼlumotni rad etish uchun xizmat tekshiruvi oʻtkazilishini talab qilishga haqlidir. Xizmat tekshiruvini oʻtkazish toʻgʻrisidagi ariza ish beruvchiga yozma shaklda beriladi va u taqdim etilgan kundan eʼtiboran uch kundan kechiktirmay koʻ</w:t>
      </w:r>
      <w:r>
        <w:rPr>
          <w:rFonts w:eastAsia="Times New Roman"/>
          <w:color w:val="000000"/>
        </w:rPr>
        <w:t>rib chiqiladi.</w:t>
      </w:r>
    </w:p>
    <w:p w14:paraId="453689E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oʻtkazilayotgan xodim oʻziga berilgan huquqlardan vijdonan foydalanishi, xizmat tekshiruvi oʻtkazilishiga monelik qilmasligi, shu jumladan xizmat tekshiruvida ishtirok etishdan boʻyin tovlamasligi, haqiqatni</w:t>
      </w:r>
      <w:r>
        <w:rPr>
          <w:rFonts w:eastAsia="Times New Roman"/>
          <w:color w:val="000000"/>
        </w:rPr>
        <w:t xml:space="preserve"> aniqlashga dalillarni yoʻq qilish, soxtalashtirish, boshqa gʻayriqonuniy harakatlar sodir etish yoʻli bilan monelik qilmasligi shart.</w:t>
      </w:r>
    </w:p>
    <w:p w14:paraId="5854E803" w14:textId="77777777" w:rsidR="00000000" w:rsidRDefault="00036F96">
      <w:pPr>
        <w:shd w:val="clear" w:color="auto" w:fill="FFFFFF"/>
        <w:ind w:firstLine="851"/>
        <w:jc w:val="both"/>
        <w:divId w:val="619065784"/>
        <w:rPr>
          <w:rFonts w:eastAsia="Times New Roman"/>
          <w:b/>
          <w:bCs/>
          <w:color w:val="000080"/>
        </w:rPr>
      </w:pPr>
      <w:r>
        <w:rPr>
          <w:rFonts w:eastAsia="Times New Roman"/>
          <w:b/>
          <w:bCs/>
          <w:color w:val="000080"/>
        </w:rPr>
        <w:t>307-modda. Komissiya aʼzosini rad etish</w:t>
      </w:r>
    </w:p>
    <w:p w14:paraId="4C55A2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oʻtkazilayotgan xodim ushbu Kodeks 304-moddasin</w:t>
      </w:r>
      <w:r>
        <w:rPr>
          <w:rFonts w:eastAsia="Times New Roman"/>
          <w:color w:val="000000"/>
        </w:rPr>
        <w:t xml:space="preserve">ing </w:t>
      </w:r>
      <w:hyperlink r:id="rId353" w:history="1">
        <w:r>
          <w:rPr>
            <w:rFonts w:eastAsia="Times New Roman"/>
            <w:color w:val="008080"/>
          </w:rPr>
          <w:t xml:space="preserve">uchinchi qismida </w:t>
        </w:r>
      </w:hyperlink>
      <w:r>
        <w:rPr>
          <w:rFonts w:eastAsia="Times New Roman"/>
          <w:color w:val="000000"/>
        </w:rPr>
        <w:t>nazarda tutilgan asoslardan biri mavjud boʻlgan taqdirda komissiya aʼzosini rad etish toʻgʻrisida yozma shaklda arz qilishga haqli.</w:t>
      </w:r>
    </w:p>
    <w:p w14:paraId="0C44A8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Komissiya aʼzosini rad etish asoslangan boʻlishi kerak </w:t>
      </w:r>
      <w:r>
        <w:rPr>
          <w:rFonts w:eastAsia="Times New Roman"/>
          <w:color w:val="000000"/>
        </w:rPr>
        <w:t>va komissiya xizmat tekshiruvi natijalari haqida dalolatnoma qabul qilguniga qadar xizmat tekshiruvining har qanday bosqichida arz qilinishi mumkin.</w:t>
      </w:r>
    </w:p>
    <w:p w14:paraId="410EA61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aʼzosini rad etish toʻgʻrisidagi ariza xizmat tekshiruvi oʻtkazish toʻgʻrisida qaror qabul qilgan</w:t>
      </w:r>
      <w:r>
        <w:rPr>
          <w:rFonts w:eastAsia="Times New Roman"/>
          <w:color w:val="000000"/>
        </w:rPr>
        <w:t xml:space="preserve"> ish beruvchiga beriladi. Rad etish haqidagi arizaga doir qarorni xizmat tekshiruvi oʻtkazishni tayinlagan mansabdor shaxs (organ) rad etish haqidagi ariza berilgan paytdan eʼtiboran bir ish kunidan kechiktirmay qabul qilishi kerak. Ushbu qaror qabul qilin</w:t>
      </w:r>
      <w:r>
        <w:rPr>
          <w:rFonts w:eastAsia="Times New Roman"/>
          <w:color w:val="000000"/>
        </w:rPr>
        <w:t>gan kundan keyingi ish kunidan kechiktirmay xodim va komissiya aʼzolari eʼtiboriga yetkazilishi kerak.</w:t>
      </w:r>
    </w:p>
    <w:p w14:paraId="6A0578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 304-moddasining </w:t>
      </w:r>
      <w:hyperlink r:id="rId354" w:history="1">
        <w:r>
          <w:rPr>
            <w:rFonts w:eastAsia="Times New Roman"/>
            <w:color w:val="008080"/>
          </w:rPr>
          <w:t xml:space="preserve">uchinchi qismida </w:t>
        </w:r>
      </w:hyperlink>
      <w:r>
        <w:rPr>
          <w:rFonts w:eastAsia="Times New Roman"/>
          <w:color w:val="000000"/>
        </w:rPr>
        <w:t>nazarda tutilgan asoslardan biri mavjud boʻlsa, komissiya a</w:t>
      </w:r>
      <w:r>
        <w:rPr>
          <w:rFonts w:eastAsia="Times New Roman"/>
          <w:color w:val="000000"/>
        </w:rPr>
        <w:t>ʼzosi darhol oʻzini oʻzi rad etishi shart.</w:t>
      </w:r>
    </w:p>
    <w:p w14:paraId="6EF615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komissiya aʼzosini rad etish toʻgʻrisidagi arizasi qanoatlantirilgan taqdirda yoki ushbu komissiya aʼzosi oʻzini oʻzi rad etganda ish beruvchi komissiyaning yangi aʼzosini tayinlaydi.</w:t>
      </w:r>
    </w:p>
    <w:p w14:paraId="71A0A87F" w14:textId="77777777" w:rsidR="00000000" w:rsidRDefault="00036F96">
      <w:pPr>
        <w:shd w:val="clear" w:color="auto" w:fill="FFFFFF"/>
        <w:ind w:firstLine="851"/>
        <w:jc w:val="both"/>
        <w:divId w:val="1809979805"/>
        <w:rPr>
          <w:rFonts w:eastAsia="Times New Roman"/>
          <w:b/>
          <w:bCs/>
          <w:color w:val="000080"/>
        </w:rPr>
      </w:pPr>
      <w:r>
        <w:rPr>
          <w:rFonts w:eastAsia="Times New Roman"/>
          <w:b/>
          <w:bCs/>
          <w:color w:val="000080"/>
        </w:rPr>
        <w:t>308-modda. Xizmat t</w:t>
      </w:r>
      <w:r>
        <w:rPr>
          <w:rFonts w:eastAsia="Times New Roman"/>
          <w:b/>
          <w:bCs/>
          <w:color w:val="000080"/>
        </w:rPr>
        <w:t>ekshiruvini oʻtkazish muddati</w:t>
      </w:r>
    </w:p>
    <w:p w14:paraId="3B6D0F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tekshiruvini oʻtkazish muddati oʻn besh ish kunidan oshmasligi kerak.</w:t>
      </w:r>
    </w:p>
    <w:p w14:paraId="61F62CE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Xizmat tekshiruvini ushbu moddaning </w:t>
      </w:r>
      <w:hyperlink r:id="rId355" w:history="1">
        <w:r>
          <w:rPr>
            <w:rFonts w:eastAsia="Times New Roman"/>
            <w:color w:val="008080"/>
          </w:rPr>
          <w:t xml:space="preserve">birinchi qismida </w:t>
        </w:r>
      </w:hyperlink>
      <w:r>
        <w:rPr>
          <w:rFonts w:eastAsia="Times New Roman"/>
          <w:color w:val="000000"/>
        </w:rPr>
        <w:t xml:space="preserve">belgilangan muddatda, obyektiv sabablarga koʻra </w:t>
      </w:r>
      <w:r>
        <w:rPr>
          <w:rFonts w:eastAsia="Times New Roman"/>
          <w:color w:val="000000"/>
        </w:rPr>
        <w:t>tugallash mumkin boʻlmagan alohida hollarda, ish beruvchi komissiyaning asoslantirilgan vajlari asosida xizmat tekshiruvini oʻtkazish muddatini yana oʻn besh ish kunigacha uzaytirishga haqlidir.</w:t>
      </w:r>
    </w:p>
    <w:p w14:paraId="3C25855E" w14:textId="77777777" w:rsidR="00000000" w:rsidRDefault="00036F96">
      <w:pPr>
        <w:shd w:val="clear" w:color="auto" w:fill="FFFFFF"/>
        <w:ind w:firstLine="851"/>
        <w:jc w:val="both"/>
        <w:divId w:val="710376703"/>
        <w:rPr>
          <w:rFonts w:eastAsia="Times New Roman"/>
          <w:b/>
          <w:bCs/>
          <w:color w:val="000080"/>
        </w:rPr>
      </w:pPr>
      <w:r>
        <w:rPr>
          <w:rFonts w:eastAsia="Times New Roman"/>
          <w:b/>
          <w:bCs/>
          <w:color w:val="000080"/>
        </w:rPr>
        <w:t>309-modda. Xizmat tekshiruvini oʻtkazish vaqtida xodimni ishd</w:t>
      </w:r>
      <w:r>
        <w:rPr>
          <w:rFonts w:eastAsia="Times New Roman"/>
          <w:b/>
          <w:bCs/>
          <w:color w:val="000080"/>
        </w:rPr>
        <w:t>an chetlashtirish</w:t>
      </w:r>
    </w:p>
    <w:p w14:paraId="067A2C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xodimning ish joyida hozir boʻlishi xizmat tekshiruviga xalaqit berishi mumkin deb taxmin qilish uchun asosli sabablar mavjud boʻlsa, ish beruvchi xodimni ishdan chetlashtirishga haqli.</w:t>
      </w:r>
    </w:p>
    <w:p w14:paraId="1813DE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 ishdan chetlashtirish ish beruvchining </w:t>
      </w:r>
      <w:r>
        <w:rPr>
          <w:rFonts w:eastAsia="Times New Roman"/>
          <w:color w:val="000000"/>
        </w:rPr>
        <w:t>buyrugʻi bilan rasmiylashtiriladi va buyruq oʻziga nisbatan xizmat tekshiruvi oʻtkazilayotgan xodimning eʼtiboriga imzo qoʻydirib yetkaziladi. Agar xodim uni ishdan chetlashtirish toʻgʻrisidagi buyruq bilan tanishishni yoki bunday buyruqqa imzo qoʻyishni r</w:t>
      </w:r>
      <w:r>
        <w:rPr>
          <w:rFonts w:eastAsia="Times New Roman"/>
          <w:color w:val="000000"/>
        </w:rPr>
        <w:t>ad etsa, komissiya aʼzolari tegishli dalolatnoma tuzadi. Ish beruvchi xodimning talabiga koʻra unga ishdan chetlashtirish haqidagi buyruqning tasdiqlangan koʻchirma nusxasini u murojaat etgan kunidan eʼtiboran uch kundan kechiktirmay berishi shart. Xodimni</w:t>
      </w:r>
      <w:r>
        <w:rPr>
          <w:rFonts w:eastAsia="Times New Roman"/>
          <w:color w:val="000000"/>
        </w:rPr>
        <w:t xml:space="preserve"> ishdan </w:t>
      </w:r>
      <w:r>
        <w:rPr>
          <w:rFonts w:eastAsia="Times New Roman"/>
          <w:color w:val="000000"/>
        </w:rPr>
        <w:lastRenderedPageBreak/>
        <w:t xml:space="preserve">chetlashtirish muddati ushbu Kodeksning </w:t>
      </w:r>
      <w:hyperlink r:id="rId356" w:history="1">
        <w:r>
          <w:rPr>
            <w:rFonts w:eastAsia="Times New Roman"/>
            <w:color w:val="008080"/>
          </w:rPr>
          <w:t xml:space="preserve">308-moddasida </w:t>
        </w:r>
      </w:hyperlink>
      <w:r>
        <w:rPr>
          <w:rFonts w:eastAsia="Times New Roman"/>
          <w:color w:val="000000"/>
        </w:rPr>
        <w:t>belgilangan xizmat tekshiruvini oʻtkazish muddatidan oshib ketmasligi kerak.</w:t>
      </w:r>
    </w:p>
    <w:p w14:paraId="4D4BAE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Oʻziga nisbatan xizmat tekshiruvi oʻtkazilayotganligi sababli ishdan </w:t>
      </w:r>
      <w:r>
        <w:rPr>
          <w:rFonts w:eastAsia="Times New Roman"/>
          <w:color w:val="000000"/>
        </w:rPr>
        <w:t>chetlashtirilgan xodimga ishdan chetlashtirishning butun davri uchun oʻrtacha ish haqi saqlanib qoladi.</w:t>
      </w:r>
    </w:p>
    <w:p w14:paraId="6B6091CB" w14:textId="77777777" w:rsidR="00000000" w:rsidRDefault="00036F96">
      <w:pPr>
        <w:shd w:val="clear" w:color="auto" w:fill="FFFFFF"/>
        <w:ind w:firstLine="851"/>
        <w:jc w:val="both"/>
        <w:divId w:val="1591356968"/>
        <w:rPr>
          <w:rFonts w:eastAsia="Times New Roman"/>
          <w:b/>
          <w:bCs/>
          <w:color w:val="000080"/>
        </w:rPr>
      </w:pPr>
      <w:r>
        <w:rPr>
          <w:rFonts w:eastAsia="Times New Roman"/>
          <w:b/>
          <w:bCs/>
          <w:color w:val="000080"/>
        </w:rPr>
        <w:t>310-modda. Xizmat tekshiruvi natijalari toʻgʻrisidagi dalolatnoma</w:t>
      </w:r>
    </w:p>
    <w:p w14:paraId="72C602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natijalari toʻgʻrisidagi dalolatnoma tegishli qarorni qabul qilish u</w:t>
      </w:r>
      <w:r>
        <w:rPr>
          <w:rFonts w:eastAsia="Times New Roman"/>
          <w:color w:val="000000"/>
        </w:rPr>
        <w:t>chun ovoz bergan komissiya aʼzolari tomonidan imzolanishi kerak. Xizmat tekshiruvining natijalari haqidagi qarordan rozi boʻlmagan komissiya aʼzosi xizmat tekshiruvi natijalari toʻgʻrisidagi dalolatnomaga ilova qilinadigan oʻzining alohida fikrini yozma sh</w:t>
      </w:r>
      <w:r>
        <w:rPr>
          <w:rFonts w:eastAsia="Times New Roman"/>
          <w:color w:val="000000"/>
        </w:rPr>
        <w:t>aklda bayon etishga haqlidir.</w:t>
      </w:r>
    </w:p>
    <w:p w14:paraId="315F5A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natijalari haqidagi dalolatnomada quyidagi maʼlumotlar koʻrsatilishi kerak:</w:t>
      </w:r>
    </w:p>
    <w:p w14:paraId="322227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oʻtkazilgan xodim toʻgʻrisidagi (xodimning familiyasi, ismi, otasining ismi, u bajarayotgan ish (e</w:t>
      </w:r>
      <w:r>
        <w:rPr>
          <w:rFonts w:eastAsia="Times New Roman"/>
          <w:color w:val="000000"/>
        </w:rPr>
        <w:t>gallagan lavozim), ushbu ish beruvchidagi ish staji, ilgari sodir etilgan intizomiy huquqbuzarliklar uchun intizomiy jazoning mavjudligi yoki mavjud emasligi haqidagi maʼlumotlar);</w:t>
      </w:r>
    </w:p>
    <w:p w14:paraId="63467DA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tekshiruvini oʻtkazgan komissiya tarkibi toʻgʻrisidagi;</w:t>
      </w:r>
    </w:p>
    <w:p w14:paraId="2250783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w:t>
      </w:r>
      <w:r>
        <w:rPr>
          <w:rFonts w:eastAsia="Times New Roman"/>
          <w:color w:val="000000"/>
        </w:rPr>
        <w:t>iruvini oʻtkazish asoslari haqidagi;</w:t>
      </w:r>
    </w:p>
    <w:p w14:paraId="0420C76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intizomiy qilmish sodir etganligi faktining mavjudligi yoki mavjud emasligi toʻgʻrisidagi;</w:t>
      </w:r>
    </w:p>
    <w:p w14:paraId="788F543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intizomiy qilmish sodir etilganligi faktini tasdiqlovchi hujjatlar haqidagi;</w:t>
      </w:r>
    </w:p>
    <w:p w14:paraId="2D9EEE5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xizmat tekshiruvi oʻtkazilgan</w:t>
      </w:r>
      <w:r>
        <w:rPr>
          <w:rFonts w:eastAsia="Times New Roman"/>
          <w:color w:val="000000"/>
        </w:rPr>
        <w:t xml:space="preserve"> xodimning tushuntirishlarida koʻrsatilgan vajlar toʻgʻrisidagi;</w:t>
      </w:r>
    </w:p>
    <w:p w14:paraId="45296A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intizomiy qilmish sodir etganligi holatlari va uning oqibatlari haqidagi;</w:t>
      </w:r>
    </w:p>
    <w:p w14:paraId="60EA58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oʻz mehnat majburiyatlarini bajarmaganligi yoki lozim darajada bajarmaganligi uchun uning aybdorligini tasdiqlovchi yoki istisno etuvchi materiallar toʻgʻrisidagi;</w:t>
      </w:r>
    </w:p>
    <w:p w14:paraId="194D45F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intizomiy qilmish sodir etilganligi natijasida xodim tomonidan ish beruvchiga yetk</w:t>
      </w:r>
      <w:r>
        <w:rPr>
          <w:rFonts w:eastAsia="Times New Roman"/>
          <w:color w:val="000000"/>
        </w:rPr>
        <w:t>azilgan zararning xususiyati va miqdori haqidagi (agar shunday zarar mavjud boʻlsa).</w:t>
      </w:r>
    </w:p>
    <w:p w14:paraId="448144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natijalari toʻgʻrisidagi dalolatnomaning yakunlovchi qismida xizmat tekshiruvi natijasida komissiya kelgan xulosalar shakllantirilgan boʻlishi kerak. Xod</w:t>
      </w:r>
      <w:r>
        <w:rPr>
          <w:rFonts w:eastAsia="Times New Roman"/>
          <w:color w:val="000000"/>
        </w:rPr>
        <w:t>im tomonidan intizomiy qilmish sodir etilganligi fakti tasdiqlangan taqdirda, xizmat tekshiruvi natijalari haqidagi dalolatnomada xodimni intizomiy javobgarlikka tortish toʻgʻrisida, xodim ish beruvchiga haqiqatdan toʻgʻridan-toʻgʻri zarar yetkazganligi fa</w:t>
      </w:r>
      <w:r>
        <w:rPr>
          <w:rFonts w:eastAsia="Times New Roman"/>
          <w:color w:val="000000"/>
        </w:rPr>
        <w:t>kti aniqlangan taqdirda esa moddiy javobgarlikka ham tortish haqida ish beruvchiga yoʻllangan takliflar, shuningdek mehnat intizomini kuchaytirishga, xodimlar tomonidan intizomiy qilmishlar sodir etishga imkon beradigan sabablar va shart-sharoitlarni barta</w:t>
      </w:r>
      <w:r>
        <w:rPr>
          <w:rFonts w:eastAsia="Times New Roman"/>
          <w:color w:val="000000"/>
        </w:rPr>
        <w:t>raf etishga qaratilgan, profilaktika xususiyatiga ega boʻlgan tavsiyalar mavjud boʻlishi kerak.</w:t>
      </w:r>
    </w:p>
    <w:p w14:paraId="2E2A2E6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xizmat tekshiruvini oʻtkazish natijasida xodimning intizomiy qilmish sodir etganligi faktining mavjud emasligi yoxud xodimning oʻz mehnat majburiyatlarini </w:t>
      </w:r>
      <w:r>
        <w:rPr>
          <w:rFonts w:eastAsia="Times New Roman"/>
          <w:color w:val="000000"/>
        </w:rPr>
        <w:t>bajarmaganligi yoki lozim darajada bajarmaganligi uchun aybi yoʻq ekanligi aniqlansa, xizmat tekshiruvining natijalari toʻgʻrisidagi dalolatnomaning yakunlovchi qismida xodimga nisbatan asossiz shubhalanish uchun imkon bergan sabablar yoxud xodimning oʻz m</w:t>
      </w:r>
      <w:r>
        <w:rPr>
          <w:rFonts w:eastAsia="Times New Roman"/>
          <w:color w:val="000000"/>
        </w:rPr>
        <w:t xml:space="preserve">ehnat majburiyatlarini bajarishiga monelik qilayotgan haqiqiy sabablar koʻrsatilishi kerak. </w:t>
      </w:r>
    </w:p>
    <w:p w14:paraId="234349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komissiya xizmat tekshiruvini oʻtkazish uchun xodimning shaʼniga, qadr-qimmatiga yoki ishchanlik obroʻsiga putur yetkazuvchi notoʻgʻri maʼlumotlar asos boʻlga</w:t>
      </w:r>
      <w:r>
        <w:rPr>
          <w:rFonts w:eastAsia="Times New Roman"/>
          <w:color w:val="000000"/>
        </w:rPr>
        <w:t>nligini aniqlasa, xizmat tekshiruvi natijalari toʻgʻrisidagi dalolatnomaning yakunlovchi qismida ushbu maʼlumotlarni rad etish haqidagi tavsiyalar boʻlishi kerak.</w:t>
      </w:r>
    </w:p>
    <w:p w14:paraId="677377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xizmat tekshiruvi natijalari boʻyicha maʼmuriy huquqbuzarlik yoxud jinoyat alomatlari an</w:t>
      </w:r>
      <w:r>
        <w:rPr>
          <w:rFonts w:eastAsia="Times New Roman"/>
          <w:color w:val="000000"/>
        </w:rPr>
        <w:t>iqlansa, xizmat tekshiruvi natijalari toʻgʻrisidagi dalolatnomada tekshiruv materiallarini tegishli davlat organlariga yuborish haqidagi takliflar koʻrsatiladi.</w:t>
      </w:r>
    </w:p>
    <w:p w14:paraId="53CE42E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Xizmat tekshiruvi natijalari toʻgʻrisidagi dalolatnoma komissiya toʻplagan boshqa materiallar b</w:t>
      </w:r>
      <w:r>
        <w:rPr>
          <w:rFonts w:eastAsia="Times New Roman"/>
          <w:color w:val="000000"/>
        </w:rPr>
        <w:t>ilan birga ish beruvchiga komissiya majlisida oʻtkazilgan xizmat tekshiruvi haqida qaror qabul qilinganidan keyin uch ish kunidan kechiktirmay topshirilishi kerak.</w:t>
      </w:r>
    </w:p>
    <w:p w14:paraId="2AE981A5" w14:textId="77777777" w:rsidR="00000000" w:rsidRDefault="00036F96">
      <w:pPr>
        <w:shd w:val="clear" w:color="auto" w:fill="FFFFFF"/>
        <w:ind w:firstLine="851"/>
        <w:jc w:val="both"/>
        <w:divId w:val="1046300480"/>
        <w:rPr>
          <w:rFonts w:eastAsia="Times New Roman"/>
          <w:b/>
          <w:bCs/>
          <w:color w:val="000080"/>
        </w:rPr>
      </w:pPr>
      <w:r>
        <w:rPr>
          <w:rFonts w:eastAsia="Times New Roman"/>
          <w:b/>
          <w:bCs/>
          <w:color w:val="000080"/>
        </w:rPr>
        <w:lastRenderedPageBreak/>
        <w:t>311-modda. Xizmat tekshiruvi oʻtkazish toʻgʻrisidagi qoidalarni aniqlashtirish</w:t>
      </w:r>
    </w:p>
    <w:p w14:paraId="5B1F55B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w:t>
      </w:r>
      <w:r>
        <w:rPr>
          <w:rFonts w:eastAsia="Times New Roman"/>
          <w:color w:val="000000"/>
        </w:rPr>
        <w:t>a nazarda tutilgan xizmat tekshiruvini oʻtkazish toʻgʻrisidagi qoidalar ichki mehnat tartibi qoidalarida, ish beruvchi tomonidan kasaba uyushmasi qoʻmitasi bilan kelishilgan holda qabul qilinadigan xizmat tekshiruvini oʻtkazish tartibi haqidagi ichki hujja</w:t>
      </w:r>
      <w:r>
        <w:rPr>
          <w:rFonts w:eastAsia="Times New Roman"/>
          <w:color w:val="000000"/>
        </w:rPr>
        <w:t>tlarda tarmoqning xususiyati, ishlab chiqarishning oʻziga xos xususiyatlari, xodimlar bajarayotgan mehnat vazifalarining tavsifi inobatga olingan holda aniqlashtirilishi mumkin.</w:t>
      </w:r>
    </w:p>
    <w:p w14:paraId="5C28C9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moddaning</w:t>
      </w:r>
      <w:hyperlink r:id="rId357" w:history="1">
        <w:r>
          <w:rPr>
            <w:rFonts w:eastAsia="Times New Roman"/>
            <w:color w:val="008080"/>
          </w:rPr>
          <w:t xml:space="preserve"> birinchi qismi</w:t>
        </w:r>
        <w:r>
          <w:rPr>
            <w:rFonts w:eastAsia="Times New Roman"/>
            <w:color w:val="008080"/>
          </w:rPr>
          <w:t xml:space="preserve">da </w:t>
        </w:r>
      </w:hyperlink>
      <w:r>
        <w:rPr>
          <w:rFonts w:eastAsia="Times New Roman"/>
          <w:color w:val="000000"/>
        </w:rPr>
        <w:t>nazarda tutilgan ichki hujjatlar xodimning holatini ushbu Kodeksga nisbatan yomonlashtirmasligi kerak.</w:t>
      </w:r>
    </w:p>
    <w:p w14:paraId="23B46F6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Maxsus intizomiy javobgarlikka tortiladigan xodimlarga nisbatan xizmat tekshiruvi oʻtkazishning oʻziga xos xususiyatlari qonunda, shuningdek intizom t</w:t>
      </w:r>
      <w:r>
        <w:rPr>
          <w:rFonts w:eastAsia="Times New Roman"/>
          <w:color w:val="000000"/>
        </w:rPr>
        <w:t>oʻgʻrisidagi ustavlar va nizomlarda belgilanadi.</w:t>
      </w:r>
    </w:p>
    <w:p w14:paraId="5C21964E" w14:textId="77777777" w:rsidR="00000000" w:rsidRDefault="00036F96">
      <w:pPr>
        <w:shd w:val="clear" w:color="auto" w:fill="FFFFFF"/>
        <w:jc w:val="center"/>
        <w:divId w:val="1926496877"/>
        <w:rPr>
          <w:rFonts w:eastAsia="Times New Roman"/>
          <w:b/>
          <w:bCs/>
          <w:color w:val="000080"/>
        </w:rPr>
      </w:pPr>
      <w:r>
        <w:rPr>
          <w:rFonts w:eastAsia="Times New Roman"/>
          <w:b/>
          <w:bCs/>
          <w:color w:val="000080"/>
        </w:rPr>
        <w:t>3-§. Intizomiy jazolar</w:t>
      </w:r>
    </w:p>
    <w:p w14:paraId="0F9025C6" w14:textId="77777777" w:rsidR="00000000" w:rsidRDefault="00036F96">
      <w:pPr>
        <w:shd w:val="clear" w:color="auto" w:fill="FFFFFF"/>
        <w:ind w:firstLine="851"/>
        <w:jc w:val="both"/>
        <w:divId w:val="455297872"/>
        <w:rPr>
          <w:rFonts w:eastAsia="Times New Roman"/>
          <w:b/>
          <w:bCs/>
          <w:color w:val="000080"/>
        </w:rPr>
      </w:pPr>
      <w:r>
        <w:rPr>
          <w:rFonts w:eastAsia="Times New Roman"/>
          <w:b/>
          <w:bCs/>
          <w:color w:val="000080"/>
        </w:rPr>
        <w:t>312-modda. Intizomiy jazo choralari</w:t>
      </w:r>
    </w:p>
    <w:p w14:paraId="2805E4F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intizomini buzganligi uchun ish beruvchi xodimga quyidagi intizomiy jazo choralarini qoʻllashga haqli:</w:t>
      </w:r>
    </w:p>
    <w:p w14:paraId="052C94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hayfsan;</w:t>
      </w:r>
    </w:p>
    <w:p w14:paraId="1A374C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 oʻrtacha oylik ish haqi</w:t>
      </w:r>
      <w:r>
        <w:rPr>
          <w:rFonts w:eastAsia="Times New Roman"/>
          <w:color w:val="000000"/>
        </w:rPr>
        <w:t>ning oʻttiz foizidan koʻp boʻlmagan miqdorda jarima. Ichki mehnat tartibi qoidalarida xodimga oʻrtacha oylik ish haqining ellik foizidan koʻp boʻlmagan miqdorda jarima solinishi hollari nazarda tutilishi mumkin. Xodimning ish haqidan jarimani ushlab qolish</w:t>
      </w:r>
      <w:r>
        <w:rPr>
          <w:rFonts w:eastAsia="Times New Roman"/>
          <w:color w:val="000000"/>
        </w:rPr>
        <w:t xml:space="preserve"> ish beruvchi tomonidan ushbu Kodeksning </w:t>
      </w:r>
      <w:hyperlink r:id="rId358" w:history="1">
        <w:r>
          <w:rPr>
            <w:rFonts w:eastAsia="Times New Roman"/>
            <w:color w:val="008080"/>
          </w:rPr>
          <w:t>269</w:t>
        </w:r>
      </w:hyperlink>
      <w:r>
        <w:rPr>
          <w:rFonts w:eastAsia="Times New Roman"/>
          <w:color w:val="000000"/>
        </w:rPr>
        <w:t xml:space="preserve"> va </w:t>
      </w:r>
      <w:hyperlink r:id="rId359" w:history="1">
        <w:r>
          <w:rPr>
            <w:rFonts w:eastAsia="Times New Roman"/>
            <w:color w:val="008080"/>
          </w:rPr>
          <w:t xml:space="preserve">270-moddalari </w:t>
        </w:r>
      </w:hyperlink>
      <w:r>
        <w:rPr>
          <w:rFonts w:eastAsia="Times New Roman"/>
          <w:color w:val="000000"/>
        </w:rPr>
        <w:t xml:space="preserve">talablariga rioya etgan holda amalga oshiriladi; </w:t>
      </w:r>
    </w:p>
    <w:p w14:paraId="568165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mehnat shartnomasini bekor qilish (ushbu Kode</w:t>
      </w:r>
      <w:r>
        <w:rPr>
          <w:rFonts w:eastAsia="Times New Roman"/>
          <w:color w:val="000000"/>
        </w:rPr>
        <w:t xml:space="preserve">ks 161-moddasi ikkinchi qismining </w:t>
      </w:r>
      <w:hyperlink r:id="rId360" w:history="1">
        <w:r>
          <w:rPr>
            <w:rFonts w:eastAsia="Times New Roman"/>
            <w:color w:val="008080"/>
          </w:rPr>
          <w:t>4</w:t>
        </w:r>
      </w:hyperlink>
      <w:r>
        <w:rPr>
          <w:rFonts w:eastAsia="Times New Roman"/>
          <w:color w:val="000000"/>
        </w:rPr>
        <w:t xml:space="preserve"> va </w:t>
      </w:r>
      <w:hyperlink r:id="rId361" w:history="1">
        <w:r>
          <w:rPr>
            <w:rFonts w:eastAsia="Times New Roman"/>
            <w:color w:val="008080"/>
          </w:rPr>
          <w:t>5-bandlari</w:t>
        </w:r>
      </w:hyperlink>
      <w:r>
        <w:rPr>
          <w:rFonts w:eastAsia="Times New Roman"/>
          <w:color w:val="000000"/>
        </w:rPr>
        <w:t>).</w:t>
      </w:r>
    </w:p>
    <w:p w14:paraId="3D13CE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boshqa qonunlarda, intizom toʻgʻrisidagi ustavlar yoki nizomlarda nazarda tutilmagan intizom</w:t>
      </w:r>
      <w:r>
        <w:rPr>
          <w:rFonts w:eastAsia="Times New Roman"/>
          <w:color w:val="000000"/>
        </w:rPr>
        <w:t>iy jazo choralarini qoʻllashga yoʻl qoʻyilmaydi.</w:t>
      </w:r>
    </w:p>
    <w:p w14:paraId="3BEDE1A7" w14:textId="77777777" w:rsidR="00000000" w:rsidRDefault="00036F96">
      <w:pPr>
        <w:shd w:val="clear" w:color="auto" w:fill="FFFFFF"/>
        <w:ind w:firstLine="851"/>
        <w:jc w:val="both"/>
        <w:divId w:val="1291590264"/>
        <w:rPr>
          <w:rFonts w:eastAsia="Times New Roman"/>
          <w:b/>
          <w:bCs/>
          <w:color w:val="000080"/>
        </w:rPr>
      </w:pPr>
      <w:r>
        <w:rPr>
          <w:rFonts w:eastAsia="Times New Roman"/>
          <w:b/>
          <w:bCs/>
          <w:color w:val="000080"/>
        </w:rPr>
        <w:t>313-modda. Intizomiy jazo choralarini qoʻllash tartibi</w:t>
      </w:r>
    </w:p>
    <w:p w14:paraId="2FF68C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Intizomiy jazo choralari ishga qabul qilish huquqi berilgan shaxslar (organlar) tomonidan qoʻllaniladi (ushbu Kodeks 127-moddasining </w:t>
      </w:r>
      <w:hyperlink r:id="rId362" w:history="1">
        <w:r>
          <w:rPr>
            <w:rFonts w:eastAsia="Times New Roman"/>
            <w:color w:val="008080"/>
          </w:rPr>
          <w:t>ikkinchi</w:t>
        </w:r>
      </w:hyperlink>
      <w:r>
        <w:rPr>
          <w:rFonts w:eastAsia="Times New Roman"/>
          <w:color w:val="000000"/>
        </w:rPr>
        <w:t xml:space="preserve"> va </w:t>
      </w:r>
      <w:hyperlink r:id="rId363" w:history="1">
        <w:r>
          <w:rPr>
            <w:rFonts w:eastAsia="Times New Roman"/>
            <w:color w:val="008080"/>
          </w:rPr>
          <w:t>uchinchi qismlari</w:t>
        </w:r>
      </w:hyperlink>
      <w:r>
        <w:rPr>
          <w:rFonts w:eastAsia="Times New Roman"/>
          <w:color w:val="000000"/>
        </w:rPr>
        <w:t>).</w:t>
      </w:r>
    </w:p>
    <w:p w14:paraId="208172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xodimdan intizomiy jazo chorasi qoʻllanilguniga qadar, shu jumladan agar intizomiy qilmish xizmat tekshiruvi natijalariga koʻra aniqla</w:t>
      </w:r>
      <w:r>
        <w:rPr>
          <w:rFonts w:eastAsia="Times New Roman"/>
          <w:color w:val="000000"/>
        </w:rPr>
        <w:t>ngan boʻlsa, yozma tushuntirishni talab qilishi shart. Xodimning yozma tushuntirish taqdim etishni rad etganligi intizomiy jazo chorasi qoʻllanilishi uchun monelik qilmaydi va hozir boʻlgan guvohlar koʻrsatilgan holda dalolatnoma bilan rasmiylashtiriladi.</w:t>
      </w:r>
    </w:p>
    <w:p w14:paraId="21208A7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bir intizomiy qilmish uchun faqat bitta intizomiy jazo chorasi qoʻllanilishi mumkin. Intizomiy jazo chorasini tanlash huquqi ish beruvchiga tegishlidir. Intizomiy jazo chorasini qoʻllashda sodir etilgan qilmishning ogʻir-yengilligi, uning sodir etilish</w:t>
      </w:r>
      <w:r>
        <w:rPr>
          <w:rFonts w:eastAsia="Times New Roman"/>
          <w:color w:val="000000"/>
        </w:rPr>
        <w:t>i holatlari, xodimning avvalgi ishi va xulq-atvori hisobga olinadi.</w:t>
      </w:r>
    </w:p>
    <w:p w14:paraId="786BB1B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intizomiy jazo chorasini qoʻllash ish beruvchining buyrugʻi bilan rasmiylashtiriladi.</w:t>
      </w:r>
    </w:p>
    <w:p w14:paraId="568DC1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xodimga nisbatan intizomiy jazo chorasini qoʻllash toʻgʻrisidagi buyrugʻi qab</w:t>
      </w:r>
      <w:r>
        <w:rPr>
          <w:rFonts w:eastAsia="Times New Roman"/>
          <w:color w:val="000000"/>
        </w:rPr>
        <w:t>ul qilingan kundan eʼtiboran uch ish kuni ichida, xodim ishda boʻlmagan vaqt hisobga olinmasdan, unga jazoning sabablari koʻrsatilgan holda imzo qoʻydirib eʼlon qilinadi.</w:t>
      </w:r>
    </w:p>
    <w:p w14:paraId="1738B36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intizomiy jazo chorasini qoʻllash haqidagi buyruq bilan tanishtirilma</w:t>
      </w:r>
      <w:r>
        <w:rPr>
          <w:rFonts w:eastAsia="Times New Roman"/>
          <w:color w:val="000000"/>
        </w:rPr>
        <w:t xml:space="preserve">gan xodim intizomiy jazosi boʻlmagan deb hisoblanadi. </w:t>
      </w:r>
    </w:p>
    <w:p w14:paraId="7546C7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oʻziga nisbatan intizomiy jazo chorasini qoʻllash toʻgʻrisidagi buyruq bilan tanishishni rad etishi hozir boʻlgan guvohlar koʻrsatilgan holda dalolatnoma bilan rasmiylashtiriladi. Bunday holda xodim buyruq bilan tanishtirilgan deb hisoblanadi.</w:t>
      </w:r>
    </w:p>
    <w:p w14:paraId="37555230" w14:textId="77777777" w:rsidR="00000000" w:rsidRDefault="00036F96">
      <w:pPr>
        <w:shd w:val="clear" w:color="auto" w:fill="FFFFFF"/>
        <w:ind w:firstLine="851"/>
        <w:jc w:val="both"/>
        <w:divId w:val="22637796"/>
        <w:rPr>
          <w:rFonts w:eastAsia="Times New Roman"/>
          <w:b/>
          <w:bCs/>
          <w:color w:val="000080"/>
        </w:rPr>
      </w:pPr>
      <w:r>
        <w:rPr>
          <w:rFonts w:eastAsia="Times New Roman"/>
          <w:b/>
          <w:bCs/>
          <w:color w:val="000080"/>
        </w:rPr>
        <w:t>31</w:t>
      </w:r>
      <w:r>
        <w:rPr>
          <w:rFonts w:eastAsia="Times New Roman"/>
          <w:b/>
          <w:bCs/>
          <w:color w:val="000080"/>
        </w:rPr>
        <w:t>4-modda. Intizomiy jazoni qoʻllash muddatlari</w:t>
      </w:r>
    </w:p>
    <w:p w14:paraId="5F3EC0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Intizomiy jazo intizomiy qilmish aniqlanganidan keyin darhol, biroq aniqlangan kundan eʼtiboran bir oydan kechiktirmay qoʻllaniladi, bunda xodim vaqtincha ishga layoqatsiz boʻlgan yoki </w:t>
      </w:r>
      <w:r>
        <w:rPr>
          <w:rFonts w:eastAsia="Times New Roman"/>
          <w:color w:val="000000"/>
        </w:rPr>
        <w:lastRenderedPageBreak/>
        <w:t>taʼtilda boʻlgan davr his</w:t>
      </w:r>
      <w:r>
        <w:rPr>
          <w:rFonts w:eastAsia="Times New Roman"/>
          <w:color w:val="000000"/>
        </w:rPr>
        <w:t>obga olinmaydi. Xizmat tekshiruvi natijalari toʻgʻrisidagi dalolatnoma komissiya tomonidan imzolangan kun xizmat tekshiruvi natijalari boʻyicha aniqlangan intizomiy qilmish aniqlangan kun deb hisoblanadi.</w:t>
      </w:r>
    </w:p>
    <w:p w14:paraId="057539E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Intizomiy jazo intizomiy qilmish sodir etilgan kund</w:t>
      </w:r>
      <w:r>
        <w:rPr>
          <w:rFonts w:eastAsia="Times New Roman"/>
          <w:color w:val="000000"/>
        </w:rPr>
        <w:t>an eʼtiboran olti oydan kechiktirmay, taftish yoki moliya-xoʻjalik faoliyatini tekshirish yoxud auditorlik tekshiruvi natijalariga koʻra esa, u sodir etilgan kundan eʼtiboran ikki yildan kechiktirmay qoʻllanilishi mumkin. Ushbu muddatlarga jinoyat ishini y</w:t>
      </w:r>
      <w:r>
        <w:rPr>
          <w:rFonts w:eastAsia="Times New Roman"/>
          <w:color w:val="000000"/>
        </w:rPr>
        <w:t>uritish vaqti kiritilmaydi.</w:t>
      </w:r>
    </w:p>
    <w:p w14:paraId="7D3B1693" w14:textId="77777777" w:rsidR="00000000" w:rsidRDefault="00036F96">
      <w:pPr>
        <w:shd w:val="clear" w:color="auto" w:fill="FFFFFF"/>
        <w:ind w:firstLine="851"/>
        <w:jc w:val="both"/>
        <w:divId w:val="208222114"/>
        <w:rPr>
          <w:rFonts w:eastAsia="Times New Roman"/>
          <w:b/>
          <w:bCs/>
          <w:color w:val="000080"/>
        </w:rPr>
      </w:pPr>
      <w:r>
        <w:rPr>
          <w:rFonts w:eastAsia="Times New Roman"/>
          <w:b/>
          <w:bCs/>
          <w:color w:val="000080"/>
        </w:rPr>
        <w:t>315-modda. Intizomiy jazoning amal qilish muddati, tugallanishi va olib tashlanishi</w:t>
      </w:r>
    </w:p>
    <w:p w14:paraId="5EDE066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Intizomiy jazoning amal qilish muddati u qoʻllanilgan kundan eʼtiboran bir yildan oshmasligi kerak.</w:t>
      </w:r>
    </w:p>
    <w:p w14:paraId="06A97B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intizomiy jazo qoʻllanilgan kundan eʼti</w:t>
      </w:r>
      <w:r>
        <w:rPr>
          <w:rFonts w:eastAsia="Times New Roman"/>
          <w:color w:val="000000"/>
        </w:rPr>
        <w:t>boran bir yil ichida xodimga yangi intizomiy jazo qoʻllanilmasa, u intizomiy jazoga tortilmagan deb hisoblanadi. Bunda intizomiy jazo ish beruvchining buyrugʻi chiqmasidan avtomatik tarzda tugallanadi.</w:t>
      </w:r>
    </w:p>
    <w:p w14:paraId="2EFBAF1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intizomiy jazoni oʻz tashabbusiga koʻra, </w:t>
      </w:r>
      <w:r>
        <w:rPr>
          <w:rFonts w:eastAsia="Times New Roman"/>
          <w:color w:val="000000"/>
        </w:rPr>
        <w:t>xodimning bevosita rahbarining, kasaba uyushmasi qoʻmitasining iltimosnomasiga, shuningdek xodimning iltimosiga koʻra, bir yil oʻtguniga qadar muddatidan oldin olib tashlash huquqiga ega. Intizomiy jazoni muddatidan oldin olib tashlash ish beruvchining buy</w:t>
      </w:r>
      <w:r>
        <w:rPr>
          <w:rFonts w:eastAsia="Times New Roman"/>
          <w:color w:val="000000"/>
        </w:rPr>
        <w:t>rugʻi bilan rasmiylashtiriladi.</w:t>
      </w:r>
    </w:p>
    <w:p w14:paraId="0879B5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moddada nazarda tutilgan intizomiy jazo tugallanishi va olib tashlash qoidalari ish beruvchining tashabbusi bilan ushbu Kodeks 161-moddasi ikkinchi qismining </w:t>
      </w:r>
      <w:hyperlink r:id="rId364" w:history="1">
        <w:r>
          <w:rPr>
            <w:rFonts w:eastAsia="Times New Roman"/>
            <w:color w:val="008080"/>
          </w:rPr>
          <w:t>4</w:t>
        </w:r>
      </w:hyperlink>
      <w:r>
        <w:rPr>
          <w:rFonts w:eastAsia="Times New Roman"/>
          <w:color w:val="000000"/>
        </w:rPr>
        <w:t xml:space="preserve"> va </w:t>
      </w:r>
      <w:hyperlink r:id="rId365" w:history="1">
        <w:r>
          <w:rPr>
            <w:rFonts w:eastAsia="Times New Roman"/>
            <w:color w:val="008080"/>
          </w:rPr>
          <w:t xml:space="preserve">5-bandlariga </w:t>
        </w:r>
      </w:hyperlink>
      <w:r>
        <w:rPr>
          <w:rFonts w:eastAsia="Times New Roman"/>
          <w:color w:val="000000"/>
        </w:rPr>
        <w:t>muvofiq mehnat shartnomasi bekor qilingan holda qoʻllanilmaydi.</w:t>
      </w:r>
    </w:p>
    <w:p w14:paraId="403A20B5" w14:textId="77777777" w:rsidR="00000000" w:rsidRDefault="00036F96">
      <w:pPr>
        <w:shd w:val="clear" w:color="auto" w:fill="FFFFFF"/>
        <w:jc w:val="center"/>
        <w:divId w:val="1429883143"/>
        <w:rPr>
          <w:rFonts w:eastAsia="Times New Roman"/>
          <w:b/>
          <w:bCs/>
          <w:color w:val="000080"/>
        </w:rPr>
      </w:pPr>
      <w:r>
        <w:rPr>
          <w:rFonts w:eastAsia="Times New Roman"/>
          <w:b/>
          <w:bCs/>
          <w:color w:val="000080"/>
        </w:rPr>
        <w:t xml:space="preserve">19-bob. Mehnat shartnomasi taraflarining moddiy javobgarligi </w:t>
      </w:r>
    </w:p>
    <w:p w14:paraId="11058836" w14:textId="77777777" w:rsidR="00000000" w:rsidRDefault="00036F96">
      <w:pPr>
        <w:shd w:val="clear" w:color="auto" w:fill="FFFFFF"/>
        <w:jc w:val="center"/>
        <w:divId w:val="788746455"/>
        <w:rPr>
          <w:rFonts w:eastAsia="Times New Roman"/>
          <w:b/>
          <w:bCs/>
          <w:color w:val="000080"/>
        </w:rPr>
      </w:pPr>
      <w:r>
        <w:rPr>
          <w:rFonts w:eastAsia="Times New Roman"/>
          <w:b/>
          <w:bCs/>
          <w:color w:val="000080"/>
        </w:rPr>
        <w:t>1-§. Umumiy qoidalar</w:t>
      </w:r>
    </w:p>
    <w:p w14:paraId="1C474BE6" w14:textId="77777777" w:rsidR="00000000" w:rsidRDefault="00036F96">
      <w:pPr>
        <w:shd w:val="clear" w:color="auto" w:fill="FFFFFF"/>
        <w:ind w:firstLine="851"/>
        <w:jc w:val="both"/>
        <w:divId w:val="1631788694"/>
        <w:rPr>
          <w:rFonts w:eastAsia="Times New Roman"/>
          <w:b/>
          <w:bCs/>
          <w:color w:val="000080"/>
        </w:rPr>
      </w:pPr>
      <w:r>
        <w:rPr>
          <w:rFonts w:eastAsia="Times New Roman"/>
          <w:b/>
          <w:bCs/>
          <w:color w:val="000080"/>
        </w:rPr>
        <w:t>316-modda. Mehnat shartnomasi taraflarining moddiy javobgarligi tushunchasi</w:t>
      </w:r>
    </w:p>
    <w:p w14:paraId="763766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taraflarining moddiy javobgarligi mehnat shartnomasi tarafining boshqa tarafga yetkazilgan ziyonning oʻrnini ushbu Kodeksda va boshqa qonunlarda belgilangan tart</w:t>
      </w:r>
      <w:r>
        <w:rPr>
          <w:rFonts w:eastAsia="Times New Roman"/>
          <w:color w:val="000000"/>
        </w:rPr>
        <w:t>ibda qoplash majburiyatini ifodalaydigan yuridik javobgarlikdir.</w:t>
      </w:r>
    </w:p>
    <w:p w14:paraId="46674C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Zarar yetkazilgandan keyin mehnat shartnomasining bekor qilinishi ushbu shartnoma tarafini moddiy javobgarlikdan ozod etmaydi.</w:t>
      </w:r>
    </w:p>
    <w:p w14:paraId="03EFAE30" w14:textId="77777777" w:rsidR="00000000" w:rsidRDefault="00036F96">
      <w:pPr>
        <w:shd w:val="clear" w:color="auto" w:fill="FFFFFF"/>
        <w:ind w:firstLine="851"/>
        <w:jc w:val="both"/>
        <w:divId w:val="1839270472"/>
        <w:rPr>
          <w:rFonts w:eastAsia="Times New Roman"/>
          <w:b/>
          <w:bCs/>
          <w:color w:val="000080"/>
        </w:rPr>
      </w:pPr>
      <w:r>
        <w:rPr>
          <w:rFonts w:eastAsia="Times New Roman"/>
          <w:b/>
          <w:bCs/>
          <w:color w:val="000080"/>
        </w:rPr>
        <w:t>317-modda. Mehnat shartnomasi taraflarining moddiy javobgarligin</w:t>
      </w:r>
      <w:r>
        <w:rPr>
          <w:rFonts w:eastAsia="Times New Roman"/>
          <w:b/>
          <w:bCs/>
          <w:color w:val="000080"/>
        </w:rPr>
        <w:t>i aniqlashtirish</w:t>
      </w:r>
    </w:p>
    <w:p w14:paraId="1CFA246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yoki unga yozma shaklda tuziladigan qoʻshimcha kelishuv, shuningdek jamoa shartnomasi mehnat shartnomasi taraflarining moddiy javobgarligini aniqlashtirishi mumkin. Bunda ish beruvchining xodim oldidagi shartnomaviy javo</w:t>
      </w:r>
      <w:r>
        <w:rPr>
          <w:rFonts w:eastAsia="Times New Roman"/>
          <w:color w:val="000000"/>
        </w:rPr>
        <w:t>bgarligi ushbu Kodeksda nazarda tutilganidan kam boʻlmasligi, xodimning ish beruvchi oldidagi javobgarligi esa ushbu Kodeksda nazarda tutilganidan yuqori boʻlmasligi kerak.</w:t>
      </w:r>
    </w:p>
    <w:p w14:paraId="43546441" w14:textId="77777777" w:rsidR="00000000" w:rsidRDefault="00036F96">
      <w:pPr>
        <w:shd w:val="clear" w:color="auto" w:fill="FFFFFF"/>
        <w:ind w:firstLine="851"/>
        <w:jc w:val="both"/>
        <w:divId w:val="1988588091"/>
        <w:rPr>
          <w:rFonts w:eastAsia="Times New Roman"/>
          <w:b/>
          <w:bCs/>
          <w:color w:val="000080"/>
        </w:rPr>
      </w:pPr>
      <w:r>
        <w:rPr>
          <w:rFonts w:eastAsia="Times New Roman"/>
          <w:b/>
          <w:bCs/>
          <w:color w:val="000080"/>
        </w:rPr>
        <w:t>318-modda. Mehnat shartnomasi tarafining moddiy javobgarligi yuzaga kelishi shartla</w:t>
      </w:r>
      <w:r>
        <w:rPr>
          <w:rFonts w:eastAsia="Times New Roman"/>
          <w:b/>
          <w:bCs/>
          <w:color w:val="000080"/>
        </w:rPr>
        <w:t>ri</w:t>
      </w:r>
    </w:p>
    <w:p w14:paraId="1796F8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tarafining moddiy javobgarligi, agar ushbu Kodeksda yoki boshqa qonunlarda boshqacha tartib nazarda tutilmagan boʻlsa, mehnat shartnomasi tarafining aybli gʻayriqonuniy qilmishi (harakati yoki harakatsizligi) natijasida ushbu shartnom</w:t>
      </w:r>
      <w:r>
        <w:rPr>
          <w:rFonts w:eastAsia="Times New Roman"/>
          <w:color w:val="000000"/>
        </w:rPr>
        <w:t>aning boshqa tarafiga yetkazilgan zarar uchun hamda aybli gʻayriqonuniy qilmish va yetkazilgan zarar oʻrtasidagi sabab-oqibat aloqasi mavjudligi uchun yuzaga keladi.</w:t>
      </w:r>
    </w:p>
    <w:p w14:paraId="15D05B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taraflaridan har biri oʻziga yetkazilgan moddiy ziyonning miqdorini isb</w:t>
      </w:r>
      <w:r>
        <w:rPr>
          <w:rFonts w:eastAsia="Times New Roman"/>
          <w:color w:val="000000"/>
        </w:rPr>
        <w:t>otlashi shart.</w:t>
      </w:r>
    </w:p>
    <w:p w14:paraId="75634599" w14:textId="77777777" w:rsidR="00000000" w:rsidRDefault="00036F96">
      <w:pPr>
        <w:shd w:val="clear" w:color="auto" w:fill="FFFFFF"/>
        <w:jc w:val="center"/>
        <w:divId w:val="2077509008"/>
        <w:rPr>
          <w:rFonts w:eastAsia="Times New Roman"/>
          <w:b/>
          <w:bCs/>
          <w:color w:val="000080"/>
        </w:rPr>
      </w:pPr>
      <w:r>
        <w:rPr>
          <w:rFonts w:eastAsia="Times New Roman"/>
          <w:b/>
          <w:bCs/>
          <w:color w:val="000080"/>
        </w:rPr>
        <w:t>2-§. Ish beruvchining xodimga yetkazilgan ziyon uchun moddiy javobgarligi</w:t>
      </w:r>
    </w:p>
    <w:p w14:paraId="7C71E8C1" w14:textId="77777777" w:rsidR="00000000" w:rsidRDefault="00036F96">
      <w:pPr>
        <w:shd w:val="clear" w:color="auto" w:fill="FFFFFF"/>
        <w:ind w:firstLine="851"/>
        <w:jc w:val="both"/>
        <w:divId w:val="1256742702"/>
        <w:rPr>
          <w:rFonts w:eastAsia="Times New Roman"/>
          <w:b/>
          <w:bCs/>
          <w:color w:val="000080"/>
        </w:rPr>
      </w:pPr>
      <w:r>
        <w:rPr>
          <w:rFonts w:eastAsia="Times New Roman"/>
          <w:b/>
          <w:bCs/>
          <w:color w:val="000080"/>
        </w:rPr>
        <w:t>319-modda. Xodimga oʻrni qoplanishi lozim boʻlgan ziyon</w:t>
      </w:r>
    </w:p>
    <w:p w14:paraId="38FB1CC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quyidagi hollarda xodimga yetkazilgan ziyonning oʻrnini qoplashi shart:</w:t>
      </w:r>
    </w:p>
    <w:p w14:paraId="148C41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 qilish imkoni</w:t>
      </w:r>
      <w:r>
        <w:rPr>
          <w:rFonts w:eastAsia="Times New Roman"/>
          <w:color w:val="000000"/>
        </w:rPr>
        <w:t>yatidan gʻayriqonuniy ravishda mahrum qilinganda;</w:t>
      </w:r>
    </w:p>
    <w:p w14:paraId="63C46BA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hayoti yoki sogʻligʻiga ziyon yetkazilganda;</w:t>
      </w:r>
    </w:p>
    <w:p w14:paraId="0163936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xodimga ish haqi toʻlash va unga toʻlanishi lozim boʻlgan boshqa toʻlovlar kechiktirilganda;</w:t>
      </w:r>
    </w:p>
    <w:p w14:paraId="641AC22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mol-mulkiga ziyon yetkazilganda.</w:t>
      </w:r>
    </w:p>
    <w:p w14:paraId="7197A6B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ish beruvchining qonunga xilof harakatlari (harakatsizligi) bilan xodimga jismoniy yoki maʼnaviy azob yetkazilgan boʻlsa, xodimga yetkazilgan maʼnaviy ziyon kompensatsiya qilinishi lozim.</w:t>
      </w:r>
    </w:p>
    <w:p w14:paraId="61E49206" w14:textId="77777777" w:rsidR="00000000" w:rsidRDefault="00036F96">
      <w:pPr>
        <w:shd w:val="clear" w:color="auto" w:fill="FFFFFF"/>
        <w:ind w:firstLine="851"/>
        <w:jc w:val="both"/>
        <w:divId w:val="244924468"/>
        <w:rPr>
          <w:rFonts w:eastAsia="Times New Roman"/>
          <w:b/>
          <w:bCs/>
          <w:color w:val="000080"/>
        </w:rPr>
      </w:pPr>
      <w:r>
        <w:rPr>
          <w:rFonts w:eastAsia="Times New Roman"/>
          <w:b/>
          <w:bCs/>
          <w:color w:val="000080"/>
        </w:rPr>
        <w:t>320-modda. Ish beruvchining xodimni mehnat qilish imkoniyatidan</w:t>
      </w:r>
      <w:r>
        <w:rPr>
          <w:rFonts w:eastAsia="Times New Roman"/>
          <w:b/>
          <w:bCs/>
          <w:color w:val="000080"/>
        </w:rPr>
        <w:t xml:space="preserve"> gʻayriqonuniy ravishda mahrum qilganligi natijasida unga yetkazilgan ziyonning oʻrnini qoplash majburiyati</w:t>
      </w:r>
    </w:p>
    <w:p w14:paraId="18C2E9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xodimni mehnat qilish imkoniyatidan gʻayriqonuniy ravishda mahrum etishning barcha hollarida u olmagan ish haqining oʻrnini unga qoplas</w:t>
      </w:r>
      <w:r>
        <w:rPr>
          <w:rFonts w:eastAsia="Times New Roman"/>
          <w:color w:val="000000"/>
        </w:rPr>
        <w:t xml:space="preserve">hi shart. Agar ish haqi quyidagilar natijasida olinmagan boʻlsa, shunday majburiyat yuzaga keladi: </w:t>
      </w:r>
    </w:p>
    <w:p w14:paraId="0889FC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ishga qabul qilish gʻayriqonuniy ravishda rad etilganligi;</w:t>
      </w:r>
    </w:p>
    <w:p w14:paraId="30B869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gʻayriqonuniy ravishda boshqa ishga oʻtkazilganligi;</w:t>
      </w:r>
    </w:p>
    <w:p w14:paraId="2DBA4B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ishdan gʻayriqonuniy ravishda ch</w:t>
      </w:r>
      <w:r>
        <w:rPr>
          <w:rFonts w:eastAsia="Times New Roman"/>
          <w:color w:val="000000"/>
        </w:rPr>
        <w:t>etlashtirilganligi;</w:t>
      </w:r>
    </w:p>
    <w:p w14:paraId="5EE6457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mehnat shartnomasi gʻayriqonuniy ravishda bekor qilinganligi;</w:t>
      </w:r>
    </w:p>
    <w:p w14:paraId="4304F2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mehnat daftarchasi yoxud elektron mehnat daftarchasi koʻchirmasi berilishi ish beruvchi tomonidan kechiktirilganligi;</w:t>
      </w:r>
    </w:p>
    <w:p w14:paraId="2FCA93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nizolarini koʻrib chiqish boʻ</w:t>
      </w:r>
      <w:r>
        <w:rPr>
          <w:rFonts w:eastAsia="Times New Roman"/>
          <w:color w:val="000000"/>
        </w:rPr>
        <w:t>yicha organning xodimni avvalgi ishiga tiklash toʻgʻrisidagi qarorini oʻz vaqtida bajarmaganligi;</w:t>
      </w:r>
    </w:p>
    <w:p w14:paraId="0999585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boshqa ishga kirishiga toʻsqinlik qiladigan, uning shaʼniga, qadr-qimmatiga yoki ishchanlik obroʻsiga putur yetkazadigan maʼlumotlar har qanday usul</w:t>
      </w:r>
      <w:r>
        <w:rPr>
          <w:rFonts w:eastAsia="Times New Roman"/>
          <w:color w:val="000000"/>
        </w:rPr>
        <w:t xml:space="preserve"> bilan tarqatilganligi;</w:t>
      </w:r>
    </w:p>
    <w:p w14:paraId="5ADFD8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qonunlar hamda jamoa kelishuvlarida va (yoki) jamoa shartnomasida nazarda tutilgan boshqa hollar.</w:t>
      </w:r>
    </w:p>
    <w:p w14:paraId="587801BD" w14:textId="77777777" w:rsidR="00000000" w:rsidRDefault="00036F96">
      <w:pPr>
        <w:shd w:val="clear" w:color="auto" w:fill="FFFFFF"/>
        <w:ind w:firstLine="851"/>
        <w:jc w:val="both"/>
        <w:divId w:val="370543438"/>
        <w:rPr>
          <w:rFonts w:eastAsia="Times New Roman"/>
          <w:b/>
          <w:bCs/>
          <w:color w:val="000080"/>
        </w:rPr>
      </w:pPr>
      <w:r>
        <w:rPr>
          <w:rFonts w:eastAsia="Times New Roman"/>
          <w:b/>
          <w:bCs/>
          <w:color w:val="000080"/>
        </w:rPr>
        <w:t>321-modda. Ish beruvchining xodimning hayotiga yoki sogʻligʻiga yetkazilgan ziyonning oʻrnini qoplash majburiyati</w:t>
      </w:r>
    </w:p>
    <w:p w14:paraId="0EE79E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xodimni</w:t>
      </w:r>
      <w:r>
        <w:rPr>
          <w:rFonts w:eastAsia="Times New Roman"/>
          <w:color w:val="000000"/>
        </w:rPr>
        <w:t xml:space="preserve">ng mehnatda mayib boʻlishi va (yoki) kasb kasalligi tufayli hayotiga yoki sogʻligʻiga yetkazilgan ziyonning oʻrnini qoplashi shart. </w:t>
      </w:r>
    </w:p>
    <w:p w14:paraId="66B7A0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oʻz hududida ham, uning tashqarisida ham mehnat vazifalarini bajarishda, shuningdek ish beruvchi tomonidan ber</w:t>
      </w:r>
      <w:r>
        <w:rPr>
          <w:rFonts w:eastAsia="Times New Roman"/>
          <w:color w:val="000000"/>
        </w:rPr>
        <w:t>ilgan transportda ish joyiga borish yoki ishdan qaytish vaqtida mehnatda mayib boʻlishi tufayli xodimning hayotiga yoki sogʻligʻiga yetkazilgan ziyon uchun moddiy javobgar boʻladi.</w:t>
      </w:r>
    </w:p>
    <w:p w14:paraId="2DA6D3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agar ziyon uning aybi bilan yetkazilmaganligini isbotlab bero</w:t>
      </w:r>
      <w:r>
        <w:rPr>
          <w:rFonts w:eastAsia="Times New Roman"/>
          <w:color w:val="000000"/>
        </w:rPr>
        <w:t>lmasa, mehnatda mayib boʻlish va (yoki) kasb kasalligi tufayli xodimga yetkazilgan ziyonning oʻrnini qoplashi shart.</w:t>
      </w:r>
    </w:p>
    <w:p w14:paraId="7416A3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 mehnat vazifalarini bajarayotgan vaqtida yuqori xavf manbaidan xodimning hayotiga yoki sogʻligʻiga yetkazilgan ziyonning oʻrnini ish be</w:t>
      </w:r>
      <w:r>
        <w:rPr>
          <w:rFonts w:eastAsia="Times New Roman"/>
          <w:color w:val="000000"/>
        </w:rPr>
        <w:t>ruvchi, agar ziyon uni bartaraf etish mumkin boʻlmagan kuchlar tufayli yoki jabrlanuvchi qasddan qilganligi oqibatida kelib chiqqanligini isbotlab berolmasa, qoplashi shart.</w:t>
      </w:r>
    </w:p>
    <w:p w14:paraId="23999F85" w14:textId="77777777" w:rsidR="00000000" w:rsidRDefault="00036F96">
      <w:pPr>
        <w:shd w:val="clear" w:color="auto" w:fill="FFFFFF"/>
        <w:ind w:firstLine="851"/>
        <w:jc w:val="both"/>
        <w:divId w:val="1059086713"/>
        <w:rPr>
          <w:rFonts w:eastAsia="Times New Roman"/>
          <w:b/>
          <w:bCs/>
          <w:color w:val="000080"/>
        </w:rPr>
      </w:pPr>
      <w:r>
        <w:rPr>
          <w:rFonts w:eastAsia="Times New Roman"/>
          <w:b/>
          <w:bCs/>
          <w:color w:val="000080"/>
        </w:rPr>
        <w:t>322-modda. Xodimning sogʻligʻiga ziyon yetkazilganligi munosabati bilan ish beruvc</w:t>
      </w:r>
      <w:r>
        <w:rPr>
          <w:rFonts w:eastAsia="Times New Roman"/>
          <w:b/>
          <w:bCs/>
          <w:color w:val="000080"/>
        </w:rPr>
        <w:t>hi tomonidan amalga oshiriladigan toʻlovlar</w:t>
      </w:r>
    </w:p>
    <w:p w14:paraId="57896E6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sogʻligʻiga yetkazilgan ziyonning oʻrnini ish beruvchi tomonidan qoplash quyidagilarni oʻz ichiga oladi:</w:t>
      </w:r>
    </w:p>
    <w:p w14:paraId="4E5C80D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bir martalik nafaqa toʻlash;</w:t>
      </w:r>
    </w:p>
    <w:p w14:paraId="4DC881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yoʻqotilgan ish haqi uchun yetkazilgan ziyonning oʻr</w:t>
      </w:r>
      <w:r>
        <w:rPr>
          <w:rFonts w:eastAsia="Times New Roman"/>
          <w:color w:val="000000"/>
        </w:rPr>
        <w:t>nini qoplash tarzida amalga oshiriladigan har oylik toʻlovlar;</w:t>
      </w:r>
    </w:p>
    <w:p w14:paraId="2013E5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qoʻshimcha xarajatlarini kompensatsiya qilish.</w:t>
      </w:r>
    </w:p>
    <w:p w14:paraId="3658F4A9" w14:textId="77777777" w:rsidR="00000000" w:rsidRDefault="00036F96">
      <w:pPr>
        <w:shd w:val="clear" w:color="auto" w:fill="FFFFFF"/>
        <w:ind w:firstLine="851"/>
        <w:jc w:val="both"/>
        <w:divId w:val="116146039"/>
        <w:rPr>
          <w:rFonts w:eastAsia="Times New Roman"/>
          <w:b/>
          <w:bCs/>
          <w:color w:val="000080"/>
        </w:rPr>
      </w:pPr>
      <w:r>
        <w:rPr>
          <w:rFonts w:eastAsia="Times New Roman"/>
          <w:b/>
          <w:bCs/>
          <w:color w:val="000080"/>
        </w:rPr>
        <w:t>323-modda. Xodimning sogʻligʻiga ziyon yetkazilganligi munosabati bilan bir yoʻla beriladigan nafaqa miqdori</w:t>
      </w:r>
    </w:p>
    <w:p w14:paraId="0DAECCF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sogʻligʻiga ziyon</w:t>
      </w:r>
      <w:r>
        <w:rPr>
          <w:rFonts w:eastAsia="Times New Roman"/>
          <w:color w:val="000000"/>
        </w:rPr>
        <w:t xml:space="preserve"> yetkazilganligi munosabati bilan ish beruvchi tomonidan bir yoʻla toʻlanadigan nafaqa miqdori jamoa shartnomasida, agar u tuzilmagan boʻlsa, ish beruvchi va kasaba uyushmasi qoʻmitasi oʻrtasidagi kelishuvga binoan belgilanadi. Bunda xodimning sogʻligʻiga </w:t>
      </w:r>
      <w:r>
        <w:rPr>
          <w:rFonts w:eastAsia="Times New Roman"/>
          <w:color w:val="000000"/>
        </w:rPr>
        <w:lastRenderedPageBreak/>
        <w:t>ziyon yetkazilganligi munosabati bilan bir yoʻla toʻlanadigan nafaqa miqdori jabrlangan xodimning oʻrtacha oylik ish haqi asosida hisoblangan yillik ish haqidan kam boʻlmasligi kerak.</w:t>
      </w:r>
    </w:p>
    <w:p w14:paraId="05F9E3D8" w14:textId="77777777" w:rsidR="00000000" w:rsidRDefault="00036F96">
      <w:pPr>
        <w:shd w:val="clear" w:color="auto" w:fill="FFFFFF"/>
        <w:ind w:firstLine="851"/>
        <w:jc w:val="both"/>
        <w:divId w:val="1308361534"/>
        <w:rPr>
          <w:rFonts w:eastAsia="Times New Roman"/>
          <w:b/>
          <w:bCs/>
          <w:color w:val="000080"/>
        </w:rPr>
      </w:pPr>
      <w:r>
        <w:rPr>
          <w:rFonts w:eastAsia="Times New Roman"/>
          <w:b/>
          <w:bCs/>
          <w:color w:val="000080"/>
        </w:rPr>
        <w:t xml:space="preserve">324-modda. Xodimning sogʻligʻiga ziyon yetkazilganligi munosabati bilan </w:t>
      </w:r>
      <w:r>
        <w:rPr>
          <w:rFonts w:eastAsia="Times New Roman"/>
          <w:b/>
          <w:bCs/>
          <w:color w:val="000080"/>
        </w:rPr>
        <w:t>yoʻqotilgan ish haqining oʻrnini qoplash uchun amalga oshiriladigan oylik toʻlovlar miqdori</w:t>
      </w:r>
    </w:p>
    <w:p w14:paraId="5EA68D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sogʻligʻiga ziyon yetkazilganligi munosabati bilan yoʻqotilgan ish haqining oʻrnini qoplash uchun amalga oshiriladigan oylik toʻlovlar miqdori jabrlanuvch</w:t>
      </w:r>
      <w:r>
        <w:rPr>
          <w:rFonts w:eastAsia="Times New Roman"/>
          <w:color w:val="000000"/>
        </w:rPr>
        <w:t>i mehnatda mayib boʻlguniga qadar olgan oʻrtacha oylik ish haqiga nisbatan uning kasbiy mehnat qobiliyatining yoʻqotilishi darajasiga muvofiq boʻlgan foizli nisbatda belgilanadi.</w:t>
      </w:r>
    </w:p>
    <w:p w14:paraId="368456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Kasbiy mehnat qobiliyatini yoʻqotish darajasi tibbiy-ijtimoiy ekspert komissi</w:t>
      </w:r>
      <w:r>
        <w:rPr>
          <w:rFonts w:eastAsia="Times New Roman"/>
          <w:color w:val="000000"/>
        </w:rPr>
        <w:t>yasi tomonidan belgilanadi.</w:t>
      </w:r>
    </w:p>
    <w:p w14:paraId="0DEC50A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Ziyonning oʻrnini qoplashga oid toʻlovni tayinlashda jabrlanuvchi oladigan ish haqi, stipendiya, pensiya va boshqa daromadlar hisobga olinmaydi. Bunda mehnatda mayib boʻlgan jabrlanganlarga — nogironligi boʻlgan shaxslarga yetka</w:t>
      </w:r>
      <w:r>
        <w:rPr>
          <w:rFonts w:eastAsia="Times New Roman"/>
          <w:color w:val="000000"/>
        </w:rPr>
        <w:t xml:space="preserve">zilgan ziyonning oʻrnini qoplash summasi qonunchilikda belgilangan mehnatga haq toʻlash eng kam miqdorining ellik foizidan kam boʻlmasligi kerak. </w:t>
      </w:r>
    </w:p>
    <w:p w14:paraId="3DDED3E3" w14:textId="77777777" w:rsidR="00000000" w:rsidRDefault="00036F96">
      <w:pPr>
        <w:shd w:val="clear" w:color="auto" w:fill="FFFFFF"/>
        <w:ind w:firstLine="851"/>
        <w:jc w:val="both"/>
        <w:divId w:val="1670981765"/>
        <w:rPr>
          <w:rFonts w:eastAsia="Times New Roman"/>
          <w:b/>
          <w:bCs/>
          <w:color w:val="000080"/>
        </w:rPr>
      </w:pPr>
      <w:r>
        <w:rPr>
          <w:rFonts w:eastAsia="Times New Roman"/>
          <w:b/>
          <w:bCs/>
          <w:color w:val="000080"/>
        </w:rPr>
        <w:t>325-modda. Xodimning sogʻligʻiga ziyon yetkazilganda qoʻshimcha xarajatlarni kompensatsiya qilish</w:t>
      </w:r>
    </w:p>
    <w:p w14:paraId="28736E4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Xodimning sogʻligʻiga ziyon yetkazilganligi uchun javobgar boʻlgan ish beruvchi ushbu Kodeksning </w:t>
      </w:r>
      <w:hyperlink r:id="rId366" w:history="1">
        <w:r>
          <w:rPr>
            <w:rFonts w:eastAsia="Times New Roman"/>
            <w:color w:val="008080"/>
          </w:rPr>
          <w:t>323-moddasida</w:t>
        </w:r>
        <w:r>
          <w:rPr>
            <w:rFonts w:eastAsia="Times New Roman"/>
            <w:color w:val="008080"/>
          </w:rPr>
          <w:t xml:space="preserve"> </w:t>
        </w:r>
      </w:hyperlink>
      <w:r>
        <w:rPr>
          <w:rFonts w:eastAsia="Times New Roman"/>
          <w:color w:val="000000"/>
        </w:rPr>
        <w:t xml:space="preserve">va 324-moddasining </w:t>
      </w:r>
      <w:hyperlink r:id="rId367" w:history="1">
        <w:r>
          <w:rPr>
            <w:rFonts w:eastAsia="Times New Roman"/>
            <w:color w:val="008080"/>
          </w:rPr>
          <w:t xml:space="preserve">birinchi qismida </w:t>
        </w:r>
      </w:hyperlink>
      <w:r>
        <w:rPr>
          <w:rFonts w:eastAsia="Times New Roman"/>
          <w:color w:val="000000"/>
        </w:rPr>
        <w:t>nazarda tutilgan toʻlovlardan tashqari jabrlanuvchiga mehnatda mayib boʻlganlik yoki kasb kasalligi tufayli kelib chiqqan qoʻshimcha xarajatlarning oʻrnini qoplashi shart.</w:t>
      </w:r>
      <w:r>
        <w:rPr>
          <w:rFonts w:eastAsia="Times New Roman"/>
          <w:color w:val="000000"/>
        </w:rPr>
        <w:t xml:space="preserve"> Davolanish, protezlash, qoʻshimcha ovqatlanish, dori vositalarini sotib olish, sanatoriy-kurortda davolanish xarajatlari, shu jumladan jabrlanuvchining, zarur hollarda esa uni kuzatib boruvchi shaxsning ham davolanish joyiga borish va qaytish yoʻlkirasi h</w:t>
      </w:r>
      <w:r>
        <w:rPr>
          <w:rFonts w:eastAsia="Times New Roman"/>
          <w:color w:val="000000"/>
        </w:rPr>
        <w:t>aqini toʻlash, oʻzgalarning parvarishi, maxsus transport vositalarini sotib olish va boshqa turdagi yordam uchun xarajatlar, agar u tibbiy-ijtimoiy ekspert komissiyasi tomonidan ushbu turdagi yordamga muhtoj deb topilsa hamda ularni tegishli tashkilotlarda</w:t>
      </w:r>
      <w:r>
        <w:rPr>
          <w:rFonts w:eastAsia="Times New Roman"/>
          <w:color w:val="000000"/>
        </w:rPr>
        <w:t>n bepul olish huquqiga ega boʻlmasa, shuningdek jabrlanuvchi va ish beruvchi oʻrtasida ziyonning oʻrnini qoplash boʻyicha nizo yuzaga kelgan taqdirda hamda nizo jabrlanuvchining foydasiga hal boʻlgan taqdirda koʻrsatilgan yuridik yordam uchun advokatga haq</w:t>
      </w:r>
      <w:r>
        <w:rPr>
          <w:rFonts w:eastAsia="Times New Roman"/>
          <w:color w:val="000000"/>
        </w:rPr>
        <w:t xml:space="preserve"> toʻlash xarajatlarining oʻrni qoplanishi lozim.</w:t>
      </w:r>
    </w:p>
    <w:p w14:paraId="6F5B5A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Dorilarni sotib olish xarajatlari davolovchi shifokor yozib bergan belgilangan shakldagi retsept va sotib olingan dorilar koʻrsatilgan holdagi toʻlov cheki taqdim etilganidan keyin ish beruvchi tomonidan toʻ</w:t>
      </w:r>
      <w:r>
        <w:rPr>
          <w:rFonts w:eastAsia="Times New Roman"/>
          <w:color w:val="000000"/>
        </w:rPr>
        <w:t>lanadi.</w:t>
      </w:r>
    </w:p>
    <w:p w14:paraId="1EB3D0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 guruh nogironligi boʻlgan shaxslar uchun tibbiy-ijtimoiy ekspert komissiyasining uy sharoitida parvarishlash zarurati toʻgʻrisidagi xulosasi talab etilmaydi (bundan ular maxsus tibbiy yordamga muhtoj boʻlgan hollar mustasno).</w:t>
      </w:r>
    </w:p>
    <w:p w14:paraId="735998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moddada koʻrsa</w:t>
      </w:r>
      <w:r>
        <w:rPr>
          <w:rFonts w:eastAsia="Times New Roman"/>
          <w:color w:val="000000"/>
        </w:rPr>
        <w:t>tilgan bir necha yordam turiga muhtoj boʻlgan jabrlanuvchiga har bir yordam turini olish bilan bogʻliq xarajatlarning oʻrni qoplanadi.</w:t>
      </w:r>
    </w:p>
    <w:p w14:paraId="4F29FED6" w14:textId="77777777" w:rsidR="00000000" w:rsidRDefault="00036F96">
      <w:pPr>
        <w:shd w:val="clear" w:color="auto" w:fill="FFFFFF"/>
        <w:ind w:firstLine="851"/>
        <w:jc w:val="both"/>
        <w:divId w:val="154538646"/>
        <w:rPr>
          <w:rFonts w:eastAsia="Times New Roman"/>
          <w:b/>
          <w:bCs/>
          <w:color w:val="000080"/>
        </w:rPr>
      </w:pPr>
      <w:r>
        <w:rPr>
          <w:rFonts w:eastAsia="Times New Roman"/>
          <w:b/>
          <w:bCs/>
          <w:color w:val="000080"/>
        </w:rPr>
        <w:t>326-modda. Xodimning sogʻligʻiga ziyon yetkazilganda mehnat shartnomasi taraflarining aralash javobgarligi</w:t>
      </w:r>
    </w:p>
    <w:p w14:paraId="19223D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jabrlanuv</w:t>
      </w:r>
      <w:r>
        <w:rPr>
          <w:rFonts w:eastAsia="Times New Roman"/>
          <w:color w:val="000000"/>
        </w:rPr>
        <w:t>chining qoʻpol ehtiyotsizligi ziyonning kelib chiqishiga yoki koʻpayishiga sabab boʻlsa, oʻrni qoplanishi lozim boʻlgan ziyon miqdori jabrlanuvchi aybining darajasiga qarab, muvofiq ravishda kamaytiriladi.</w:t>
      </w:r>
    </w:p>
    <w:p w14:paraId="51AC5D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Jabrlanuvchi tomonidan qoʻpol ehtiyotsizlik qiling</w:t>
      </w:r>
      <w:r>
        <w:rPr>
          <w:rFonts w:eastAsia="Times New Roman"/>
          <w:color w:val="000000"/>
        </w:rPr>
        <w:t>an va ish beruvchining aybi boʻlmagan hamda ish beruvchining javobgarligi u aybliligidan yoki aybsizligidan qatʼi nazar yuzaga keladigan hollarda, oʻrni qoplanishi lozim boʻlgan zarar miqdori sud tomonidan ham kamaytirilishi mumkin. Bunda ziyonning oʻrnini</w:t>
      </w:r>
      <w:r>
        <w:rPr>
          <w:rFonts w:eastAsia="Times New Roman"/>
          <w:color w:val="000000"/>
        </w:rPr>
        <w:t xml:space="preserve"> qoplashni rad etishga yoʻl qoʻyilmaydi.</w:t>
      </w:r>
    </w:p>
    <w:p w14:paraId="5C8F51E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Aralash javobgarlik xodimning sogʻligʻiga yetkazilgan ziyonning oʻrnini qoplash chogʻidagi qoʻshimcha xarajatlarning oʻrnini qoplashga, bir yoʻla beriladigan nafaqani toʻlashga, shuningdek boquvchi boʻlgan xodim vaf</w:t>
      </w:r>
      <w:r>
        <w:rPr>
          <w:rFonts w:eastAsia="Times New Roman"/>
          <w:color w:val="000000"/>
        </w:rPr>
        <w:t>ot etganligi munosabati bilan yetkazilgan ziyonning oʻrnini qoplashga tatbiq etilmaydi.</w:t>
      </w:r>
    </w:p>
    <w:p w14:paraId="0146FCC5" w14:textId="77777777" w:rsidR="00000000" w:rsidRDefault="00036F96">
      <w:pPr>
        <w:shd w:val="clear" w:color="auto" w:fill="FFFFFF"/>
        <w:ind w:firstLine="851"/>
        <w:jc w:val="both"/>
        <w:divId w:val="307174732"/>
        <w:rPr>
          <w:rFonts w:eastAsia="Times New Roman"/>
          <w:b/>
          <w:bCs/>
          <w:color w:val="000080"/>
        </w:rPr>
      </w:pPr>
      <w:r>
        <w:rPr>
          <w:rFonts w:eastAsia="Times New Roman"/>
          <w:b/>
          <w:bCs/>
          <w:color w:val="000080"/>
        </w:rPr>
        <w:lastRenderedPageBreak/>
        <w:t>327-modda. Boquvchi boʻlgan xodim vafot etganligi munosabati bilan yetkazilgan ziyonning oʻrni ish beruvchi tomonidan qoplanishiga doir huquqqa ega boʻlgan shaxslar doi</w:t>
      </w:r>
      <w:r>
        <w:rPr>
          <w:rFonts w:eastAsia="Times New Roman"/>
          <w:b/>
          <w:bCs/>
          <w:color w:val="000080"/>
        </w:rPr>
        <w:t>rasi</w:t>
      </w:r>
    </w:p>
    <w:p w14:paraId="1B5BB4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Boquvchi boʻlgan xodim (bundan buyon matnda boquvchi deb yuritiladi) mehnat majburiyatlarini bajarishi bilan bogʻliq boʻlgan mehnatda mayib boʻlganligi, kasb kasalligi yoki sogʻliqqa yetkazilgan boshqa shikast tufayli vafot etgan taqdirda ish beruvchi</w:t>
      </w:r>
      <w:r>
        <w:rPr>
          <w:rFonts w:eastAsia="Times New Roman"/>
          <w:color w:val="000000"/>
        </w:rPr>
        <w:t xml:space="preserve"> quyidagi shaxslarga ziyonning oʻrnini qoplashi shart:</w:t>
      </w:r>
    </w:p>
    <w:p w14:paraId="2836249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marhumning qaramogʻida boʻlgan mehnatga qobiliyatsiz shaxslarga, shuningdek oʻn sakkiz yoshga toʻlmagan shaxslarga yoki uning vafot etgan kuniga qadar undan taʼminot olish huquqiga ega boʻlgan shaxslar</w:t>
      </w:r>
      <w:r>
        <w:rPr>
          <w:rFonts w:eastAsia="Times New Roman"/>
          <w:color w:val="000000"/>
        </w:rPr>
        <w:t>ga;</w:t>
      </w:r>
    </w:p>
    <w:p w14:paraId="402714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marhumning vafotidan keyin tugʻilgan farzandiga;</w:t>
      </w:r>
    </w:p>
    <w:p w14:paraId="364F3D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ota-onasidan biriga (ota-onaning oʻrnini bosuvchi shaxsga), eriga (xotiniga) yoki boshqa oila aʼzosiga, agar u ishlamayotgan boʻlsa hamda marhumning oʻn toʻrt yoshga toʻlmagan yoki bu yoshga toʻlgan boʻl</w:t>
      </w:r>
      <w:r>
        <w:rPr>
          <w:rFonts w:eastAsia="Times New Roman"/>
          <w:color w:val="000000"/>
        </w:rPr>
        <w:t>sa-da, ammo tibbiy muassasalarning xulosasiga koʻra sogʻligʻi holati boʻyicha oʻzgalarning parvarishiga muhtoj boʻlgan bolalarini, aka-ukalarini, opa-singillarini yoki nabiralarini parvarish qilish bilan band boʻlsa.</w:t>
      </w:r>
    </w:p>
    <w:p w14:paraId="18EA602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Bolalarning qaramoqda ekanligi taxmin q</w:t>
      </w:r>
      <w:r>
        <w:rPr>
          <w:rFonts w:eastAsia="Times New Roman"/>
          <w:color w:val="000000"/>
        </w:rPr>
        <w:t>ilinadi va dalillar talab qilmaydi.</w:t>
      </w:r>
    </w:p>
    <w:p w14:paraId="7277A7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Quyidagilar mehnatga qobiliyatsiz deb hisoblanadi:</w:t>
      </w:r>
    </w:p>
    <w:p w14:paraId="7365032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yoshdan oshgan shaxslar, agar ularga shu yoshga toʻlguniga qadar nogironlik belgilangan boʻlsa;</w:t>
      </w:r>
    </w:p>
    <w:p w14:paraId="0536CB1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oltmish yoshga toʻlgan erkaklar va ellik besh yoshga toʻlgan a</w:t>
      </w:r>
      <w:r>
        <w:rPr>
          <w:rFonts w:eastAsia="Times New Roman"/>
          <w:color w:val="000000"/>
        </w:rPr>
        <w:t>yollar;</w:t>
      </w:r>
    </w:p>
    <w:p w14:paraId="221A9F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oʻziga nisbatan nogironlik belgilangan shaxslar.</w:t>
      </w:r>
    </w:p>
    <w:p w14:paraId="72734E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Oila aʼzosining mehnatga qobiliyatsizligi yuz bergan vaqt (boquvchining vafotidan oldin yoki keyin) uning ziyonning oʻrni qoplanishiga boʻlgan huquqiga taʼsir qilmaydi.</w:t>
      </w:r>
    </w:p>
    <w:p w14:paraId="4C8DE8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 toʻlgan va u</w:t>
      </w:r>
      <w:r>
        <w:rPr>
          <w:rFonts w:eastAsia="Times New Roman"/>
          <w:color w:val="000000"/>
        </w:rPr>
        <w:t>ndan katta oʻquvchilar kunduzgi taʼlim tashkilotlarida oʻqishni tugatguniga, lekin koʻpi bilan yigirma uch yoshga toʻlguniga qadar ziyonning oʻrni qoplanishiga boʻlgan huquqqa egadir.</w:t>
      </w:r>
    </w:p>
    <w:p w14:paraId="7B1215F0" w14:textId="77777777" w:rsidR="00000000" w:rsidRDefault="00036F96">
      <w:pPr>
        <w:shd w:val="clear" w:color="auto" w:fill="FFFFFF"/>
        <w:ind w:firstLine="851"/>
        <w:jc w:val="both"/>
        <w:divId w:val="64644198"/>
        <w:rPr>
          <w:rFonts w:eastAsia="Times New Roman"/>
          <w:b/>
          <w:bCs/>
          <w:color w:val="000080"/>
        </w:rPr>
      </w:pPr>
      <w:r>
        <w:rPr>
          <w:rFonts w:eastAsia="Times New Roman"/>
          <w:b/>
          <w:bCs/>
          <w:color w:val="000080"/>
        </w:rPr>
        <w:t>328-modda. Boquvchi vafot etganligi munosabati bilan yetkazilgan ziyonni</w:t>
      </w:r>
      <w:r>
        <w:rPr>
          <w:rFonts w:eastAsia="Times New Roman"/>
          <w:b/>
          <w:bCs/>
          <w:color w:val="000080"/>
        </w:rPr>
        <w:t>ng oʻrnini ish beruvchi tomonidan qoplash muddati</w:t>
      </w:r>
    </w:p>
    <w:p w14:paraId="7FE08C7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Boquvchi vafot etganligi munosabati bilan yetkazilgan ziyonning oʻrni quyidagicha qoplanadi:</w:t>
      </w:r>
    </w:p>
    <w:p w14:paraId="6479FA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voyaga yetmagan shaxslarga — oʻn sakkiz yoshga toʻlguniga qadar;</w:t>
      </w:r>
    </w:p>
    <w:p w14:paraId="368E42D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yoshdan oshgan oʻquvchilarga — kunduz</w:t>
      </w:r>
      <w:r>
        <w:rPr>
          <w:rFonts w:eastAsia="Times New Roman"/>
          <w:color w:val="000000"/>
        </w:rPr>
        <w:t>gi taʼlimni tugatguniga, lekin koʻpi bilan yigirma uch yoshga toʻlguniga qadar;</w:t>
      </w:r>
    </w:p>
    <w:p w14:paraId="0AA765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ellik besh yoshdan oshgan ayollarga va oltmish yoshdan oshgan erkaklarga — umrbod;</w:t>
      </w:r>
    </w:p>
    <w:p w14:paraId="52E19A8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nogironligi boʻlgan shaxslarga — nogironlik muddatiga;</w:t>
      </w:r>
    </w:p>
    <w:p w14:paraId="33F33B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marhumning qaramogʻida boʻlgan bolalarini, nabiralarini, aka-ukalari va opa-singillarini parvarishlash bilan band boʻlgan ota-onasidan biriga, eriga (xotiniga) yoki boshqa oila aʼzosiga — qaramogʻidagi shaxslar oʻn toʻrt yoshga toʻlguniga qadar.</w:t>
      </w:r>
    </w:p>
    <w:p w14:paraId="1544A8D3" w14:textId="77777777" w:rsidR="00000000" w:rsidRDefault="00036F96">
      <w:pPr>
        <w:shd w:val="clear" w:color="auto" w:fill="FFFFFF"/>
        <w:ind w:firstLine="851"/>
        <w:jc w:val="both"/>
        <w:divId w:val="948664639"/>
        <w:rPr>
          <w:rFonts w:eastAsia="Times New Roman"/>
          <w:b/>
          <w:bCs/>
          <w:color w:val="000080"/>
        </w:rPr>
      </w:pPr>
      <w:r>
        <w:rPr>
          <w:rFonts w:eastAsia="Times New Roman"/>
          <w:b/>
          <w:bCs/>
          <w:color w:val="000080"/>
        </w:rPr>
        <w:t>329-modda.</w:t>
      </w:r>
      <w:r>
        <w:rPr>
          <w:rFonts w:eastAsia="Times New Roman"/>
          <w:b/>
          <w:bCs/>
          <w:color w:val="000080"/>
        </w:rPr>
        <w:t xml:space="preserve"> Boquvchi vafot etganligi munosabati bilan yetkazilgan ziyonning oʻrni ish beruvchi tomonidan qoplangan taqdirda amalga oshiriladigan toʻlovlar</w:t>
      </w:r>
    </w:p>
    <w:p w14:paraId="060D65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Boquvchi vafot etganligi munosabati bilan yetkazilgan zararning oʻrnini ish beruvchi tomonidan qoplash boquvchi </w:t>
      </w:r>
      <w:r>
        <w:rPr>
          <w:rFonts w:eastAsia="Times New Roman"/>
          <w:color w:val="000000"/>
        </w:rPr>
        <w:t>vafot etganligi munosabati bilan yetkazilgan zararning oʻrni ish beruvchi tomonidan qoplanishiga doir huquqqa ega boʻlgan shaxslarga quyidagilarni toʻlashni oʻz ichiga oladi:</w:t>
      </w:r>
    </w:p>
    <w:p w14:paraId="4B05019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bir yoʻla beriladigan nafaqani;</w:t>
      </w:r>
    </w:p>
    <w:p w14:paraId="1A1BCAD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boquvchining yoʻqotilgan ish haqi oʻrnini qoplash</w:t>
      </w:r>
      <w:r>
        <w:rPr>
          <w:rFonts w:eastAsia="Times New Roman"/>
          <w:color w:val="000000"/>
        </w:rPr>
        <w:t xml:space="preserve"> uchun amalga oshiriladigan har oylik toʻlovlarni;</w:t>
      </w:r>
    </w:p>
    <w:p w14:paraId="374155A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qoʻshimcha xarajatlarni kompensatsiya qilishni.</w:t>
      </w:r>
    </w:p>
    <w:p w14:paraId="608090D5" w14:textId="77777777" w:rsidR="00000000" w:rsidRDefault="00036F96">
      <w:pPr>
        <w:shd w:val="clear" w:color="auto" w:fill="FFFFFF"/>
        <w:ind w:firstLine="851"/>
        <w:jc w:val="both"/>
        <w:divId w:val="460029874"/>
        <w:rPr>
          <w:rFonts w:eastAsia="Times New Roman"/>
          <w:b/>
          <w:bCs/>
          <w:color w:val="000080"/>
        </w:rPr>
      </w:pPr>
      <w:r>
        <w:rPr>
          <w:rFonts w:eastAsia="Times New Roman"/>
          <w:b/>
          <w:bCs/>
          <w:color w:val="000080"/>
        </w:rPr>
        <w:lastRenderedPageBreak/>
        <w:t xml:space="preserve">330-modda. Mehnatda mayib boʻlganlik yoki kasb kasalligi tufayli boquvchi vafot etganligi munosabati bilan bir yoʻla beriladigan nafaqaning miqdori </w:t>
      </w:r>
    </w:p>
    <w:p w14:paraId="3F41240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Mehnatda</w:t>
      </w:r>
      <w:r>
        <w:rPr>
          <w:rFonts w:eastAsia="Times New Roman"/>
          <w:color w:val="000000"/>
        </w:rPr>
        <w:t xml:space="preserve"> mayib boʻlganlik yoki kasb kasalligi tufayli boquvchi vafot etganligi munosabati bilan bir yoʻla beriladigan nafaqaning miqdori jamoa shartnomasida, agar u tuzilmagan boʻlsa, ish beruvchi va kasaba uyushmasi qoʻmitasi oʻrtasidagi kelishuvga binoan belgila</w:t>
      </w:r>
      <w:r>
        <w:rPr>
          <w:rFonts w:eastAsia="Times New Roman"/>
          <w:color w:val="000000"/>
        </w:rPr>
        <w:t>nadi.</w:t>
      </w:r>
    </w:p>
    <w:p w14:paraId="4110FD6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Boquvchi vafot etganligi munosabati bilan bir yoʻla beriladigan nafaqaning miqdori marhumning oʻrtacha yillik ish haqining olti baravaridan kam boʻlmasligi kerak.</w:t>
      </w:r>
    </w:p>
    <w:p w14:paraId="43D67432" w14:textId="77777777" w:rsidR="00000000" w:rsidRDefault="00036F96">
      <w:pPr>
        <w:shd w:val="clear" w:color="auto" w:fill="FFFFFF"/>
        <w:ind w:firstLine="851"/>
        <w:jc w:val="both"/>
        <w:divId w:val="216207721"/>
        <w:rPr>
          <w:rFonts w:eastAsia="Times New Roman"/>
          <w:b/>
          <w:bCs/>
          <w:color w:val="000080"/>
        </w:rPr>
      </w:pPr>
      <w:r>
        <w:rPr>
          <w:rFonts w:eastAsia="Times New Roman"/>
          <w:b/>
          <w:bCs/>
          <w:color w:val="000080"/>
        </w:rPr>
        <w:t>331-modda. Boquvchining yoʻqotilgan ish haqi oʻrnini qoplash uchun amalga oshiriladigan</w:t>
      </w:r>
      <w:r>
        <w:rPr>
          <w:rFonts w:eastAsia="Times New Roman"/>
          <w:b/>
          <w:bCs/>
          <w:color w:val="000080"/>
        </w:rPr>
        <w:t xml:space="preserve"> har oylik toʻlovlar miqdori</w:t>
      </w:r>
    </w:p>
    <w:p w14:paraId="15346DD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Vafot etgan boquvchining qaramogʻida boʻlgan va uning vafoti munosabati bilan yetkazilgan ziyonning oʻrni qoplanishiga doir huquqqa ega boʻlgan mehnatga qobiliyatsiz shaxslarga nisbatan ziyonning miqdori marhumning oʻrtacha oyl</w:t>
      </w:r>
      <w:r>
        <w:rPr>
          <w:rFonts w:eastAsia="Times New Roman"/>
          <w:color w:val="000000"/>
        </w:rPr>
        <w:t xml:space="preserve">ik ish haqi miqdorida, uning oʻziga tegishli boʻlgan ulushni va uning qaramogʻida boʻlgan, ammo ziyonning oʻrni qoplanishiga doir huquqqa ega boʻlmagan mehnatga qobiliyatli shaxslarning ulushi chegirib tashlangan holda belgilanadi. </w:t>
      </w:r>
    </w:p>
    <w:p w14:paraId="1766BC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Ziyonning oʻrni qoplani</w:t>
      </w:r>
      <w:r>
        <w:rPr>
          <w:rFonts w:eastAsia="Times New Roman"/>
          <w:color w:val="000000"/>
        </w:rPr>
        <w:t>shiga doir huquqqa ega boʻlgan shaxslarning har biriga nisbatan ziyonning oʻrnini qoplash miqdorini aniqlash uchun boquvchi ish haqining ushbu shaxslarning barchasiga toʻgʻri keladigan qismi ularning soniga boʻlinadi.</w:t>
      </w:r>
    </w:p>
    <w:p w14:paraId="5B59795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Marhumning qaramogʻida boʻlmagan, ammo</w:t>
      </w:r>
      <w:r>
        <w:rPr>
          <w:rFonts w:eastAsia="Times New Roman"/>
          <w:color w:val="000000"/>
        </w:rPr>
        <w:t xml:space="preserve"> ziyonning oʻrni qoplanishiga doir huquqqa ega boʻlgan mehnatga qobiliyatsiz shaxslar uchun uning miqdori quyidagi tartibda belgilanadi, agar:</w:t>
      </w:r>
    </w:p>
    <w:p w14:paraId="1290394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taʼminot mablagʻi sud tartibida undirilgan boʻlsa, u holda ziyonning oʻrnini qoplash sud tomonidan tayinlangan mi</w:t>
      </w:r>
      <w:r>
        <w:rPr>
          <w:rFonts w:eastAsia="Times New Roman"/>
          <w:color w:val="000000"/>
        </w:rPr>
        <w:t>qdorda belgilanadi;</w:t>
      </w:r>
    </w:p>
    <w:p w14:paraId="41F2F1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taʼminot mablagʻi sud tartibida undirilmagan boʻlsa, u holda ziyonning oʻrnini qoplash ularning moddiy ahvoli hamda marhumning hayotlik vaqtida ularga yordam koʻrsatish imkoniyati hisobga olingan holda belgilanadi.</w:t>
      </w:r>
    </w:p>
    <w:p w14:paraId="203218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marhumning qaram</w:t>
      </w:r>
      <w:r>
        <w:rPr>
          <w:rFonts w:eastAsia="Times New Roman"/>
          <w:color w:val="000000"/>
        </w:rPr>
        <w:t>ogʻida boʻlgan shaxslar ham, uning qaramogʻida boʻlmagan shaxslar ham ziyonning oʻrni qoplanishiga doir huquqqa ega boʻlsa, avvalo marhumning qaramogʻida boʻlmagan shaxslarga ziyonning oʻrnini qoplash miqdori belgilanadi. Ular uchun belgilangan ziyonning o</w:t>
      </w:r>
      <w:r>
        <w:rPr>
          <w:rFonts w:eastAsia="Times New Roman"/>
          <w:color w:val="000000"/>
        </w:rPr>
        <w:t>ʻrnini qoplash summasi boquvchining ish haqidan chegirib tashlanadi, soʻngra ish haqining qolgan miqdoridan kelib chiqib, marhumning qaramogʻida boʻlgan shaxslarga ziyonning oʻrnini qoplash miqdori ushbu moddaning</w:t>
      </w:r>
      <w:hyperlink r:id="rId368" w:history="1">
        <w:r>
          <w:rPr>
            <w:rFonts w:eastAsia="Times New Roman"/>
            <w:color w:val="008080"/>
          </w:rPr>
          <w:t xml:space="preserve"> birinchi </w:t>
        </w:r>
      </w:hyperlink>
      <w:r>
        <w:rPr>
          <w:rFonts w:eastAsia="Times New Roman"/>
          <w:color w:val="000000"/>
        </w:rPr>
        <w:t xml:space="preserve">va </w:t>
      </w:r>
      <w:hyperlink r:id="rId369" w:history="1">
        <w:r>
          <w:rPr>
            <w:rFonts w:eastAsia="Times New Roman"/>
            <w:color w:val="008080"/>
          </w:rPr>
          <w:t xml:space="preserve">ikkinchi qismlarida </w:t>
        </w:r>
      </w:hyperlink>
      <w:r>
        <w:rPr>
          <w:rFonts w:eastAsia="Times New Roman"/>
          <w:color w:val="000000"/>
        </w:rPr>
        <w:t>nazarda tutilgan tartibda belgilanadi.</w:t>
      </w:r>
    </w:p>
    <w:p w14:paraId="3CE717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Boquvchini yoʻqotganligi munosabati bilan ziyonning oʻrni qoplanishiga doir huquqqa ega boʻlgan shaxslarga tayinlangan boquvchisini</w:t>
      </w:r>
      <w:r>
        <w:rPr>
          <w:rFonts w:eastAsia="Times New Roman"/>
          <w:color w:val="000000"/>
        </w:rPr>
        <w:t xml:space="preserve"> yoʻqotganlik pensiyasi, xuddi shuningdek boshqa pensiya, ish haqi, stipendiya va oʻzga daromadlar ziyonning oʻrnini qoplash hisobiga kiritilmaydi. Bunda qaramoqdagi har bir shaxsga tegishli ziyonning oʻrnini qoplash summasi qonunchilikda belgilangan mehna</w:t>
      </w:r>
      <w:r>
        <w:rPr>
          <w:rFonts w:eastAsia="Times New Roman"/>
          <w:color w:val="000000"/>
        </w:rPr>
        <w:t xml:space="preserve">tga haq toʻlash eng kam miqdorining ellik foizidan kam boʻlmasligi kerak. </w:t>
      </w:r>
    </w:p>
    <w:p w14:paraId="086FFE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belgilangan mehnatga haq toʻlashning eng kam miqdori oshishi bilan qaramoqdagi har bir shaxs uchun ziyonning oʻrnini qoplash summasi ham mutanosib ravishda oshadi.</w:t>
      </w:r>
    </w:p>
    <w:p w14:paraId="4B70F143" w14:textId="77777777" w:rsidR="00000000" w:rsidRDefault="00036F96">
      <w:pPr>
        <w:shd w:val="clear" w:color="auto" w:fill="FFFFFF"/>
        <w:ind w:firstLine="851"/>
        <w:jc w:val="both"/>
        <w:divId w:val="2054578884"/>
        <w:rPr>
          <w:rFonts w:eastAsia="Times New Roman"/>
          <w:b/>
          <w:bCs/>
          <w:color w:val="000080"/>
        </w:rPr>
      </w:pPr>
      <w:r>
        <w:rPr>
          <w:rFonts w:eastAsia="Times New Roman"/>
          <w:b/>
          <w:bCs/>
          <w:color w:val="000080"/>
        </w:rPr>
        <w:t>332</w:t>
      </w:r>
      <w:r>
        <w:rPr>
          <w:rFonts w:eastAsia="Times New Roman"/>
          <w:b/>
          <w:bCs/>
          <w:color w:val="000080"/>
        </w:rPr>
        <w:t xml:space="preserve">-modda. Boquvchi vafot etganligi munosabati bilan qoʻshimcha xarajatlarni kompensatsiya qilish </w:t>
      </w:r>
    </w:p>
    <w:p w14:paraId="46E4835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mehnatda mayib boʻlganligi munosabati bilan vafot etgan taqdirda ish beruvchi dafn etish uchun zarur boʻlgan xarajatlarni qilgan shaxsga ushbu xarajatlarn</w:t>
      </w:r>
      <w:r>
        <w:rPr>
          <w:rFonts w:eastAsia="Times New Roman"/>
          <w:color w:val="000000"/>
        </w:rPr>
        <w:t>ing oʻrnini qoʻshimcha ravishda qoplashi shart.</w:t>
      </w:r>
    </w:p>
    <w:p w14:paraId="478E641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Dafn etish uchun zarur boʻlgan xarajatlar zararning oʻrnini qoplash hisobiga kirmaydi.</w:t>
      </w:r>
    </w:p>
    <w:p w14:paraId="3CA279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moddaning</w:t>
      </w:r>
      <w:hyperlink r:id="rId370" w:history="1">
        <w:r>
          <w:rPr>
            <w:rFonts w:eastAsia="Times New Roman"/>
            <w:color w:val="008080"/>
          </w:rPr>
          <w:t xml:space="preserve"> birinchi qismida </w:t>
        </w:r>
      </w:hyperlink>
      <w:r>
        <w:rPr>
          <w:rFonts w:eastAsia="Times New Roman"/>
          <w:color w:val="000000"/>
        </w:rPr>
        <w:t xml:space="preserve">nazarda tutilgan xarajatlardan tashqari </w:t>
      </w:r>
      <w:r>
        <w:rPr>
          <w:rFonts w:eastAsia="Times New Roman"/>
          <w:color w:val="000000"/>
        </w:rPr>
        <w:t>qoʻshimcha xarajatlarni kompensatsiya qilish vafot etgan xodimning jasadini tashish, ish beruvchining boquvchi vafot etganligi munosabati bilan yetkazilgan ziyonning oʻrnini qoplash rad etilganligi toʻgʻrisidagi qarori ustidan shikoyat qilish yoki nizo maz</w:t>
      </w:r>
      <w:r>
        <w:rPr>
          <w:rFonts w:eastAsia="Times New Roman"/>
          <w:color w:val="000000"/>
        </w:rPr>
        <w:t>kur xarajatlarni qilgan shaxs foydasiga hal boʻlgan taqdirda toʻlanishi lozim boʻlgan toʻlovlarning miqdori xususida nizolashish bilan bogʻliq xarajatlarni (mutaxassislarning maslahatlari, koʻrsatilgan yuridik xizmat uchun advokatga haq toʻlash xarajatlari</w:t>
      </w:r>
      <w:r>
        <w:rPr>
          <w:rFonts w:eastAsia="Times New Roman"/>
          <w:color w:val="000000"/>
        </w:rPr>
        <w:t xml:space="preserve"> va boshqalar) oʻz ichiga oladi.</w:t>
      </w:r>
    </w:p>
    <w:p w14:paraId="401D3292" w14:textId="77777777" w:rsidR="00000000" w:rsidRDefault="00036F96">
      <w:pPr>
        <w:shd w:val="clear" w:color="auto" w:fill="FFFFFF"/>
        <w:ind w:firstLine="851"/>
        <w:jc w:val="both"/>
        <w:divId w:val="488251406"/>
        <w:rPr>
          <w:rFonts w:eastAsia="Times New Roman"/>
          <w:b/>
          <w:bCs/>
          <w:color w:val="000080"/>
        </w:rPr>
      </w:pPr>
      <w:r>
        <w:rPr>
          <w:rFonts w:eastAsia="Times New Roman"/>
          <w:b/>
          <w:bCs/>
          <w:color w:val="000080"/>
        </w:rPr>
        <w:lastRenderedPageBreak/>
        <w:t>333-modda. Xodimga ish haqi toʻlashni va unga toʻlanishi lozim boʻlgan boshqa toʻlovlarni kechiktirganlik uchun ish beruvchining moddiy javobgarligi</w:t>
      </w:r>
    </w:p>
    <w:p w14:paraId="3B29CE8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ish haqini, taʼtil toʻlovlarini, mehnat shartnomasi bekor qil</w:t>
      </w:r>
      <w:r>
        <w:rPr>
          <w:rFonts w:eastAsia="Times New Roman"/>
          <w:color w:val="000000"/>
        </w:rPr>
        <w:t>ingandagi toʻlovlarni va (yoki) xodimga toʻlanishi lozim boʻlgan boshqa toʻlovlarni toʻlash muddatini buzgan taqdirda, ularni toʻlov muddatidan keyingi kundan eʼtiboran to haqiqatda hisob-kitob qilingan kunni oʻz ichiga olgan muddatgacha har bir kechiktiri</w:t>
      </w:r>
      <w:r>
        <w:rPr>
          <w:rFonts w:eastAsia="Times New Roman"/>
          <w:color w:val="000000"/>
        </w:rPr>
        <w:t>lgan kun uchun Oʻzbekiston Respublikasi Markaziy bankining oʻsha vaqtda amalda boʻlgan qayta moliyalashtirish stavkasidan kelib chiqqan holda foizlar (pulli kompensatsiya) bilan birga toʻlashi shart.</w:t>
      </w:r>
    </w:p>
    <w:p w14:paraId="4DE5C3F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toʻlanishi lozim boʻlgan pulli kompensatsiyaning</w:t>
      </w:r>
      <w:r>
        <w:rPr>
          <w:rFonts w:eastAsia="Times New Roman"/>
          <w:color w:val="000000"/>
        </w:rPr>
        <w:t xml:space="preserve"> miqdori Oʻzbekiston Respublikasi Markaziy banki qayta moliyalash stavkasining oʻn foizi miqdorida belgilanadi.</w:t>
      </w:r>
    </w:p>
    <w:p w14:paraId="029B1B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371" w:history="1">
        <w:r>
          <w:rPr>
            <w:rFonts w:eastAsia="Times New Roman"/>
            <w:color w:val="008080"/>
          </w:rPr>
          <w:t xml:space="preserve">ikkinchi qismida </w:t>
        </w:r>
      </w:hyperlink>
      <w:r>
        <w:rPr>
          <w:rFonts w:eastAsia="Times New Roman"/>
          <w:color w:val="000000"/>
        </w:rPr>
        <w:t>belgilangan, xodimga toʻlanadigan pulli kompensatsiyaning miqdo</w:t>
      </w:r>
      <w:r>
        <w:rPr>
          <w:rFonts w:eastAsia="Times New Roman"/>
          <w:color w:val="000000"/>
        </w:rPr>
        <w:t>ri jamoa shartnomasi, ichki hujjat yoki mehnat shartnomasi bilan oshirilishi mumkin. Mazkur pulli kompensatsiyani toʻlash majburiyati ish beruvchining oylik ish haqini yoki xodimga toʻlanishi lozim boʻlgan boshqa toʻlovlarni toʻlashning kechiktirilishida a</w:t>
      </w:r>
      <w:r>
        <w:rPr>
          <w:rFonts w:eastAsia="Times New Roman"/>
          <w:color w:val="000000"/>
        </w:rPr>
        <w:t>ybi bor-yoʻqligidan qatʼi nazar yuzaga keladi.</w:t>
      </w:r>
    </w:p>
    <w:p w14:paraId="136C1F93" w14:textId="77777777" w:rsidR="00000000" w:rsidRDefault="00036F96">
      <w:pPr>
        <w:shd w:val="clear" w:color="auto" w:fill="FFFFFF"/>
        <w:ind w:firstLine="851"/>
        <w:jc w:val="both"/>
        <w:divId w:val="1069572557"/>
        <w:rPr>
          <w:rFonts w:eastAsia="Times New Roman"/>
          <w:b/>
          <w:bCs/>
          <w:color w:val="000080"/>
        </w:rPr>
      </w:pPr>
      <w:r>
        <w:rPr>
          <w:rFonts w:eastAsia="Times New Roman"/>
          <w:b/>
          <w:bCs/>
          <w:color w:val="000080"/>
        </w:rPr>
        <w:t>334-modda. Xodimning mol-mulkiga yetkazilgan zarar uchun ish beruvchining moddiy javobgarligi</w:t>
      </w:r>
    </w:p>
    <w:p w14:paraId="3603FD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mol-mulkiga zarar yetkazgan ish beruvchi, agar u oʻzining aybi yoʻqligini isbotlab berolmasa, ushbu zararning oʻrnini toʻliq hajmda qoplaydi. Zararning miqdori zararning oʻrnini qoplash kuni mazkur hududda amalda boʻlgan bozor narxlari boʻyicha h</w:t>
      </w:r>
      <w:r>
        <w:rPr>
          <w:rFonts w:eastAsia="Times New Roman"/>
          <w:color w:val="000000"/>
        </w:rPr>
        <w:t>isoblab chiqariladi.</w:t>
      </w:r>
    </w:p>
    <w:p w14:paraId="521E4A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mol-mulkiga yetkazilgan zararning oʻrni xodimning roziligi bilan natura tarzida qoplanishi mumkin.</w:t>
      </w:r>
    </w:p>
    <w:p w14:paraId="6F10FC7C" w14:textId="77777777" w:rsidR="00000000" w:rsidRDefault="00036F96">
      <w:pPr>
        <w:shd w:val="clear" w:color="auto" w:fill="FFFFFF"/>
        <w:ind w:firstLine="851"/>
        <w:jc w:val="both"/>
        <w:divId w:val="426930996"/>
        <w:rPr>
          <w:rFonts w:eastAsia="Times New Roman"/>
          <w:b/>
          <w:bCs/>
          <w:color w:val="000080"/>
        </w:rPr>
      </w:pPr>
      <w:r>
        <w:rPr>
          <w:rFonts w:eastAsia="Times New Roman"/>
          <w:b/>
          <w:bCs/>
          <w:color w:val="000080"/>
        </w:rPr>
        <w:t>335-modda. Xodimga yetkazilgan maʼnaviy ziyonni kompensatsiya qilish</w:t>
      </w:r>
    </w:p>
    <w:p w14:paraId="79B314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gʻayriqonuniy harakatlari yoki harakatsi</w:t>
      </w:r>
      <w:r>
        <w:rPr>
          <w:rFonts w:eastAsia="Times New Roman"/>
          <w:color w:val="000000"/>
        </w:rPr>
        <w:t>zligi tufayli xodimga yetkazilgan maʼnaviy ziyon xodimga mehnat shartnomasi taraflarining kelishuvida belgilangan miqdorlarda pul shaklida kompensatsiya qilinadi.</w:t>
      </w:r>
    </w:p>
    <w:p w14:paraId="661B3C7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Nizo yuzaga kelgan taqdirda, xodimga maʼnaviy ziyon yetkazilganligi fakti va uni kompensatsiy</w:t>
      </w:r>
      <w:r>
        <w:rPr>
          <w:rFonts w:eastAsia="Times New Roman"/>
          <w:color w:val="000000"/>
        </w:rPr>
        <w:t>a qilish miqdorlari, oʻrni qoplanishi lozim boʻlgan moddiy zarardan qatʼi nazar, sud tomonidan belgilanadi.</w:t>
      </w:r>
    </w:p>
    <w:p w14:paraId="3DECCF18" w14:textId="77777777" w:rsidR="00000000" w:rsidRDefault="00036F96">
      <w:pPr>
        <w:shd w:val="clear" w:color="auto" w:fill="FFFFFF"/>
        <w:ind w:firstLine="851"/>
        <w:jc w:val="both"/>
        <w:divId w:val="838738383"/>
        <w:rPr>
          <w:rFonts w:eastAsia="Times New Roman"/>
          <w:b/>
          <w:bCs/>
          <w:color w:val="000080"/>
        </w:rPr>
      </w:pPr>
      <w:r>
        <w:rPr>
          <w:rFonts w:eastAsia="Times New Roman"/>
          <w:b/>
          <w:bCs/>
          <w:color w:val="000080"/>
        </w:rPr>
        <w:t>336-modda. Xodimning hayotiga va sogʻligʻiga yetkazilgan ziyonning oʻrnini qoplash toʻgʻrisidagi arizalarni koʻrib chiqish tartibi</w:t>
      </w:r>
    </w:p>
    <w:p w14:paraId="40D1A8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Hayotiga va sogʻl</w:t>
      </w:r>
      <w:r>
        <w:rPr>
          <w:rFonts w:eastAsia="Times New Roman"/>
          <w:color w:val="000000"/>
        </w:rPr>
        <w:t>igʻiga yetkazilgan ziyonning oʻrnini qoplash toʻgʻrisidagi ariza ish beruvchiga jabrlangan xodim tomonidan, u vafot etgan taqdirda esa ziyonning oʻrni qoplanishiga doir huquqqa ega boʻlgan manfaatdor shaxslar tomonidan beriladi. Ish beruvchi ariza kelib tu</w:t>
      </w:r>
      <w:r>
        <w:rPr>
          <w:rFonts w:eastAsia="Times New Roman"/>
          <w:color w:val="000000"/>
        </w:rPr>
        <w:t>shgan kundan eʼtiboran oʻn kun ichida arizani koʻrib chiqishi va tegishli qaror qabul qilishi shart.</w:t>
      </w:r>
    </w:p>
    <w:p w14:paraId="46338BD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xodimga hayotiga va sogʻligʻiga yetkazilgan ziyonning oʻrnini qoplash toʻgʻrisidagi buyrugʻining koʻchirma nusxasi yoki ish beruvchining a</w:t>
      </w:r>
      <w:r>
        <w:rPr>
          <w:rFonts w:eastAsia="Times New Roman"/>
          <w:color w:val="000000"/>
        </w:rPr>
        <w:t>soslantirilgan yozma rad javobi xodimga yoki ziyonning oʻrni qoplanishiga doir huquqqa ega boʻlgan manfaatdor shaxslarga ushbu buyruq qabul qilingan kundan eʼtiboran uch kunlik muddatda topshiriladi.</w:t>
      </w:r>
    </w:p>
    <w:p w14:paraId="42886B1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yoki ziyonning oʻrni qoplanishiga doir huquqqa ega</w:t>
      </w:r>
      <w:r>
        <w:rPr>
          <w:rFonts w:eastAsia="Times New Roman"/>
          <w:color w:val="000000"/>
        </w:rPr>
        <w:t xml:space="preserve"> boʻlgan manfaatdor shaxslar ish beruvchining qaroridan rozi boʻlmagan yoki ushbu moddaning </w:t>
      </w:r>
      <w:hyperlink r:id="rId372" w:history="1">
        <w:r>
          <w:rPr>
            <w:rFonts w:eastAsia="Times New Roman"/>
            <w:color w:val="008080"/>
          </w:rPr>
          <w:t>birinchi</w:t>
        </w:r>
      </w:hyperlink>
      <w:r>
        <w:rPr>
          <w:rFonts w:eastAsia="Times New Roman"/>
          <w:color w:val="000000"/>
        </w:rPr>
        <w:t xml:space="preserve"> va </w:t>
      </w:r>
      <w:hyperlink r:id="rId373" w:history="1">
        <w:r>
          <w:rPr>
            <w:rFonts w:eastAsia="Times New Roman"/>
            <w:color w:val="008080"/>
          </w:rPr>
          <w:t>ikkinchi qismlarida</w:t>
        </w:r>
      </w:hyperlink>
      <w:r>
        <w:rPr>
          <w:rFonts w:eastAsia="Times New Roman"/>
          <w:color w:val="000000"/>
        </w:rPr>
        <w:t xml:space="preserve"> </w:t>
      </w:r>
      <w:r>
        <w:rPr>
          <w:rFonts w:eastAsia="Times New Roman"/>
          <w:color w:val="000000"/>
        </w:rPr>
        <w:t>belgilangan muddatda javob olmagan taqdirda, ular ushbu nizoni hal qilish uchun sudga murojaat qilishi mumkin.</w:t>
      </w:r>
    </w:p>
    <w:p w14:paraId="0681C6E6" w14:textId="77777777" w:rsidR="00000000" w:rsidRDefault="00036F96">
      <w:pPr>
        <w:shd w:val="clear" w:color="auto" w:fill="FFFFFF"/>
        <w:jc w:val="center"/>
        <w:divId w:val="191380757"/>
        <w:rPr>
          <w:rFonts w:eastAsia="Times New Roman"/>
          <w:b/>
          <w:bCs/>
          <w:color w:val="000080"/>
        </w:rPr>
      </w:pPr>
      <w:r>
        <w:rPr>
          <w:rFonts w:eastAsia="Times New Roman"/>
          <w:b/>
          <w:bCs/>
          <w:color w:val="000080"/>
        </w:rPr>
        <w:t xml:space="preserve">3-§. Xodimning ish beruvchiga yetkazilgan zarar uchun moddiy javobgarligi </w:t>
      </w:r>
    </w:p>
    <w:p w14:paraId="3BB82219" w14:textId="77777777" w:rsidR="00000000" w:rsidRDefault="00036F96">
      <w:pPr>
        <w:shd w:val="clear" w:color="auto" w:fill="FFFFFF"/>
        <w:ind w:firstLine="851"/>
        <w:jc w:val="both"/>
        <w:divId w:val="1765422704"/>
        <w:rPr>
          <w:rFonts w:eastAsia="Times New Roman"/>
          <w:b/>
          <w:bCs/>
          <w:color w:val="000080"/>
        </w:rPr>
      </w:pPr>
      <w:r>
        <w:rPr>
          <w:rFonts w:eastAsia="Times New Roman"/>
          <w:b/>
          <w:bCs/>
          <w:color w:val="000080"/>
        </w:rPr>
        <w:t>337-modda. Xodimning ish beruvchiga yetkazilgan zararning oʻrnini qoplash majburiyati</w:t>
      </w:r>
    </w:p>
    <w:p w14:paraId="2200E9E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ish beruvchiga toʻgʻridan-toʻgʻri yetkazilgan haqiqiy zararning oʻrnini qoplashi shart.</w:t>
      </w:r>
    </w:p>
    <w:p w14:paraId="181B28E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Olinmagan daromadlar (boy berilgan foyda) xodimdan undirilmaydi.</w:t>
      </w:r>
    </w:p>
    <w:p w14:paraId="64FDE1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Toʻgʻridan-</w:t>
      </w:r>
      <w:r>
        <w:rPr>
          <w:rFonts w:eastAsia="Times New Roman"/>
          <w:color w:val="000000"/>
        </w:rPr>
        <w:t>toʻgʻri yetkazilgan haqiqiy zarar deganda ish beruvchining mavjud mol-mulki (shu jumladan uchinchi shaxslarning ish beruvchidagi mol-mulki, agar ish beruvchi mazkur mol-mulkni but saqlanishi uchun javobgar boʻlsa) amalda kamayganligi yoki yomon holatga kel</w:t>
      </w:r>
      <w:r>
        <w:rPr>
          <w:rFonts w:eastAsia="Times New Roman"/>
          <w:color w:val="000000"/>
        </w:rPr>
        <w:t>ganligi, shuningdek ish beruvchi uchun mol-mulkni sotib olish, tiklash yoxud xodim tomonidan uchinchi shaxslarga yetkazilgan zararning oʻrnini qoplash uchun ortiqcha xarajatlar qilish va toʻlovlarni amalga oshirish zarurati tushuniladi.</w:t>
      </w:r>
    </w:p>
    <w:p w14:paraId="7AB8C1E0" w14:textId="77777777" w:rsidR="00000000" w:rsidRDefault="00036F96">
      <w:pPr>
        <w:shd w:val="clear" w:color="auto" w:fill="FFFFFF"/>
        <w:ind w:firstLine="851"/>
        <w:jc w:val="both"/>
        <w:divId w:val="83722203"/>
        <w:rPr>
          <w:rFonts w:eastAsia="Times New Roman"/>
          <w:b/>
          <w:bCs/>
          <w:color w:val="000080"/>
        </w:rPr>
      </w:pPr>
      <w:r>
        <w:rPr>
          <w:rFonts w:eastAsia="Times New Roman"/>
          <w:b/>
          <w:bCs/>
          <w:color w:val="000080"/>
        </w:rPr>
        <w:t>338-modda. Xodimnin</w:t>
      </w:r>
      <w:r>
        <w:rPr>
          <w:rFonts w:eastAsia="Times New Roman"/>
          <w:b/>
          <w:bCs/>
          <w:color w:val="000080"/>
        </w:rPr>
        <w:t>g moddiy javobgarligini istisno etuvchi holatlar</w:t>
      </w:r>
    </w:p>
    <w:p w14:paraId="1CF2A1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Zarar uni bartaraf etib boʻlmaydigan kuch, oqlangan xoʻjalik tavakkalchiligi, oxirgi zarurat yoki zaruriy mudofaa yoxud ish beruvchining xodimga ishonib topshirilgan mol-mulkni saqlash uchun zarur shart-shar</w:t>
      </w:r>
      <w:r>
        <w:rPr>
          <w:rFonts w:eastAsia="Times New Roman"/>
          <w:color w:val="000000"/>
        </w:rPr>
        <w:t>oitlarni taʼminlash boʻyicha majburiyatini bajarmaganligi oqibatida yuzaga kelgan hollarda xodimning moddiy javobgarligi istisno etiladi.</w:t>
      </w:r>
    </w:p>
    <w:p w14:paraId="231ACCC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Oqlangan xoʻjalik tavakkalchiligi deganda qoʻyilgan maqsadga boshqacha tarzda erishish mumkin boʻlmaganda, xodimning o</w:t>
      </w:r>
      <w:r>
        <w:rPr>
          <w:rFonts w:eastAsia="Times New Roman"/>
          <w:color w:val="000000"/>
        </w:rPr>
        <w:t>ʻz zimmasiga yuklatilgan lavozim majburiyatlarini lozim darajada bajargan, muayyan darajada gʻamxoʻrlik koʻrsatgan va ehtiyotkorlik qilgan, zararni bartaraf etish choralarini koʻrgan holda hamda xoʻjalik tavakkalchiligining obyekti odamlarning hayoti va so</w:t>
      </w:r>
      <w:r>
        <w:rPr>
          <w:rFonts w:eastAsia="Times New Roman"/>
          <w:color w:val="000000"/>
        </w:rPr>
        <w:t>gʻligʻidan emas, balki moddiy boyliklardan iborat boʻlgan hollarda zamonaviy bilim va tajribaga muvofiq qilgan harakatlari tushuniladi.</w:t>
      </w:r>
    </w:p>
    <w:p w14:paraId="562F4EA1" w14:textId="77777777" w:rsidR="00000000" w:rsidRDefault="00036F96">
      <w:pPr>
        <w:shd w:val="clear" w:color="auto" w:fill="FFFFFF"/>
        <w:ind w:firstLine="851"/>
        <w:jc w:val="both"/>
        <w:divId w:val="519008318"/>
        <w:rPr>
          <w:rFonts w:eastAsia="Times New Roman"/>
          <w:b/>
          <w:bCs/>
          <w:color w:val="000080"/>
        </w:rPr>
      </w:pPr>
      <w:r>
        <w:rPr>
          <w:rFonts w:eastAsia="Times New Roman"/>
          <w:b/>
          <w:bCs/>
          <w:color w:val="000080"/>
        </w:rPr>
        <w:t>339-modda. Ish beruvchining xodimdan zararni undirishdan voz kechish huquqi</w:t>
      </w:r>
    </w:p>
    <w:p w14:paraId="6FE849E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moddiy zarar yetkazilgan aniq s</w:t>
      </w:r>
      <w:r>
        <w:rPr>
          <w:rFonts w:eastAsia="Times New Roman"/>
          <w:color w:val="000000"/>
        </w:rPr>
        <w:t>haroitlarni hisobga olgan holda zararni aybdor xodimdan toʻliq yoki qisman undirishdan voz kechish huquqiga ega. Tashkilot mulkdori ish beruvchining mazkur huquqini qonunchilikda, shuningdek tashkilotning taʼsis hujjatlarida nazarda tutilgan hollarda chekl</w:t>
      </w:r>
      <w:r>
        <w:rPr>
          <w:rFonts w:eastAsia="Times New Roman"/>
          <w:color w:val="000000"/>
        </w:rPr>
        <w:t>ashi mumkin.</w:t>
      </w:r>
    </w:p>
    <w:p w14:paraId="3D67434F" w14:textId="77777777" w:rsidR="00000000" w:rsidRDefault="00036F96">
      <w:pPr>
        <w:shd w:val="clear" w:color="auto" w:fill="FFFFFF"/>
        <w:ind w:firstLine="851"/>
        <w:jc w:val="both"/>
        <w:divId w:val="388962859"/>
        <w:rPr>
          <w:rFonts w:eastAsia="Times New Roman"/>
          <w:b/>
          <w:bCs/>
          <w:color w:val="000080"/>
        </w:rPr>
      </w:pPr>
      <w:r>
        <w:rPr>
          <w:rFonts w:eastAsia="Times New Roman"/>
          <w:b/>
          <w:bCs/>
          <w:color w:val="000080"/>
        </w:rPr>
        <w:t>340-modda. Xodimning moddiy javobgarligi doirasi</w:t>
      </w:r>
    </w:p>
    <w:p w14:paraId="3D8E103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ushbu Kodeksda boshqacha qoida nazarda tutilmagan boʻlsa, xodim oʻzining oʻrtacha oylik ish haqi doirasida moddiy javobgar boʻladi.</w:t>
      </w:r>
    </w:p>
    <w:p w14:paraId="0E117BCE" w14:textId="77777777" w:rsidR="00000000" w:rsidRDefault="00036F96">
      <w:pPr>
        <w:shd w:val="clear" w:color="auto" w:fill="FFFFFF"/>
        <w:ind w:firstLine="851"/>
        <w:jc w:val="both"/>
        <w:divId w:val="2126195270"/>
        <w:rPr>
          <w:rFonts w:eastAsia="Times New Roman"/>
          <w:b/>
          <w:bCs/>
          <w:color w:val="000080"/>
        </w:rPr>
      </w:pPr>
      <w:r>
        <w:rPr>
          <w:rFonts w:eastAsia="Times New Roman"/>
          <w:b/>
          <w:bCs/>
          <w:color w:val="000080"/>
        </w:rPr>
        <w:t>341-modda. Xodimning toʻliq moddiy javobgarligi</w:t>
      </w:r>
    </w:p>
    <w:p w14:paraId="4FC7558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w:t>
      </w:r>
      <w:r>
        <w:rPr>
          <w:rFonts w:eastAsia="Times New Roman"/>
          <w:color w:val="000000"/>
        </w:rPr>
        <w:t xml:space="preserve"> toʻliq moddiy javobgarligi uning ish beruvchiga bevosita yetkazilgan haqiqiy zararning oʻrnini toʻliq miqdorda qoplash majburiyatidan iboratdir.</w:t>
      </w:r>
    </w:p>
    <w:p w14:paraId="2D2988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Yetkazilgan zarar uchun toʻliq miqdordagi moddiy javobgarlik ushbu Kodeksda yoki boshqa qonunlarda nazarda tut</w:t>
      </w:r>
      <w:r>
        <w:rPr>
          <w:rFonts w:eastAsia="Times New Roman"/>
          <w:color w:val="000000"/>
        </w:rPr>
        <w:t>ilgan hollardagina xodimning zimmasiga yuklatilishi mumkin.</w:t>
      </w:r>
    </w:p>
    <w:p w14:paraId="2D7293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xodimlar faqat qasddan yetkazilgan zarar uchun, alkogolli ichimlikdan, giyohvandlik yoki toksik modda taʼsiridan mastlik holatida yetkazilgan zarar uchun, shuningdek j</w:t>
      </w:r>
      <w:r>
        <w:rPr>
          <w:rFonts w:eastAsia="Times New Roman"/>
          <w:color w:val="000000"/>
        </w:rPr>
        <w:t>inoyat yoki maʼmuriy huquqbuzarlik sodir etish natijasida yetkazilgan zarar uchun toʻliq moddiy javobgar boʻladi.</w:t>
      </w:r>
    </w:p>
    <w:p w14:paraId="1F8498E9" w14:textId="77777777" w:rsidR="00000000" w:rsidRDefault="00036F96">
      <w:pPr>
        <w:shd w:val="clear" w:color="auto" w:fill="FFFFFF"/>
        <w:ind w:firstLine="851"/>
        <w:jc w:val="both"/>
        <w:divId w:val="1402484337"/>
        <w:rPr>
          <w:rFonts w:eastAsia="Times New Roman"/>
          <w:b/>
          <w:bCs/>
          <w:color w:val="000080"/>
        </w:rPr>
      </w:pPr>
      <w:r>
        <w:rPr>
          <w:rFonts w:eastAsia="Times New Roman"/>
          <w:b/>
          <w:bCs/>
          <w:color w:val="000080"/>
        </w:rPr>
        <w:t>342-modda. Xodimning toʻliq moddiy javobgarligi hollari</w:t>
      </w:r>
    </w:p>
    <w:p w14:paraId="3CEAF6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Yetkazilgan zarar uchun toʻliq miqdordagi moddiy javobgarlik quyidagi hollarda xodimning zimmasiga yuklatiladi:</w:t>
      </w:r>
    </w:p>
    <w:p w14:paraId="1D04BC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toʻliq moddiy javobgarlik toʻgʻrisidagi shartnoma asosida oʻziga ishonib topshirilgan qimmatliklarning kamomadida;</w:t>
      </w:r>
    </w:p>
    <w:p w14:paraId="59CC12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 xodim tomonidan bir mar</w:t>
      </w:r>
      <w:r>
        <w:rPr>
          <w:rFonts w:eastAsia="Times New Roman"/>
          <w:color w:val="000000"/>
        </w:rPr>
        <w:t>talik hujjat (tovar-moddiy qimmatliklarni olish ishonchnomasi, qabul qilish-topshirish dalolatnomasi va hokazolar) boʻyicha olingan boyliklarning but saqlanishi taʼminlanmaganda;</w:t>
      </w:r>
    </w:p>
    <w:p w14:paraId="04F89A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qasddan zarar yetkazilganda;</w:t>
      </w:r>
    </w:p>
    <w:p w14:paraId="5040B52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4) alkogolli ichimlikdan, giyohvandlik yoki t</w:t>
      </w:r>
      <w:r>
        <w:rPr>
          <w:rFonts w:eastAsia="Times New Roman"/>
          <w:color w:val="000000"/>
        </w:rPr>
        <w:t>oksik modda taʼsiridan mastlik holatida zarar yetkazilganda;</w:t>
      </w:r>
    </w:p>
    <w:p w14:paraId="5D72611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5) xodimning sud tomonidan aniqlangan jinoiy harakatlari natijasida zarar yetkazilganda;</w:t>
      </w:r>
    </w:p>
    <w:p w14:paraId="0803E45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6) maʼmuriy huquqbuzarlik natijasida zarar yetkazilganda, agar bu tegishli davlat organi yoki sud tomonida</w:t>
      </w:r>
      <w:r>
        <w:rPr>
          <w:rFonts w:eastAsia="Times New Roman"/>
          <w:color w:val="000000"/>
        </w:rPr>
        <w:t>n aniqlangan boʻlsa;</w:t>
      </w:r>
    </w:p>
    <w:p w14:paraId="185A779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7) davlat sirlarini yoki qonun bilan qoʻriqlanadigan boshqa sirni (tijorat, xizmat sirini yoki boshqa sirlarni) tashkil etuvchi maʼlumotlar oshkor qilinganda;</w:t>
      </w:r>
    </w:p>
    <w:p w14:paraId="61AA2A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8) xodim mehnat majburiyatlarini bajarmagan taqdirda zarar yetkazilganda.</w:t>
      </w:r>
    </w:p>
    <w:p w14:paraId="5820F0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To</w:t>
      </w:r>
      <w:r>
        <w:rPr>
          <w:rFonts w:eastAsia="Times New Roman"/>
          <w:color w:val="000000"/>
        </w:rPr>
        <w:t>ʻliq moddiy javobgarlik ushbu Kodeksda yoki boshqa qonunlarda nazarda tutilgan oʻzga hollarda ham xodimning zimmasiga yuklatilishi mumkin.</w:t>
      </w:r>
    </w:p>
    <w:p w14:paraId="02A96F3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rahbari, uning oʻrinbosarlari, tashkilot bosh buxgalteri, tashkilot alohida tuzilmasi rahbari ushbu Kodeksn</w:t>
      </w:r>
      <w:r>
        <w:rPr>
          <w:rFonts w:eastAsia="Times New Roman"/>
          <w:color w:val="000000"/>
        </w:rPr>
        <w:t xml:space="preserve">ing </w:t>
      </w:r>
      <w:hyperlink r:id="rId374" w:history="1">
        <w:r>
          <w:rPr>
            <w:rFonts w:eastAsia="Times New Roman"/>
            <w:color w:val="008080"/>
          </w:rPr>
          <w:t xml:space="preserve">488-moddasiga </w:t>
        </w:r>
      </w:hyperlink>
      <w:r>
        <w:rPr>
          <w:rFonts w:eastAsia="Times New Roman"/>
          <w:color w:val="000000"/>
        </w:rPr>
        <w:t>muvofiq toʻliq moddiy javobgar boʻladi.</w:t>
      </w:r>
    </w:p>
    <w:p w14:paraId="391C7E87" w14:textId="77777777" w:rsidR="00000000" w:rsidRDefault="00036F96">
      <w:pPr>
        <w:shd w:val="clear" w:color="auto" w:fill="FFFFFF"/>
        <w:ind w:firstLine="851"/>
        <w:jc w:val="both"/>
        <w:divId w:val="840242685"/>
        <w:rPr>
          <w:rFonts w:eastAsia="Times New Roman"/>
          <w:b/>
          <w:bCs/>
          <w:color w:val="000080"/>
        </w:rPr>
      </w:pPr>
      <w:r>
        <w:rPr>
          <w:rFonts w:eastAsia="Times New Roman"/>
          <w:b/>
          <w:bCs/>
          <w:color w:val="000080"/>
        </w:rPr>
        <w:t>343-modda. Toʻliq moddiy javobgarlik toʻgʻrisidagi shartnomalar</w:t>
      </w:r>
    </w:p>
    <w:p w14:paraId="152EC9F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Pul yoki tovar qimmatliklari bilan bevosita muomala qilayotgan xodim toʻliq moddiy jav</w:t>
      </w:r>
      <w:r>
        <w:rPr>
          <w:rFonts w:eastAsia="Times New Roman"/>
          <w:color w:val="000000"/>
        </w:rPr>
        <w:t>obgarlik toʻgʻrisidagi shartnoma asosida oʻziga ishonib topshirilgan qimmatliklarning but saqlanishini taʼminlamaganlik uchun toʻliq moddiy javobgar boʻladi. Pul yoki tovar qimmatliklari bilan muomala qilish oʻz xizmat vazifasiga kirmaydigan xodim bilan tu</w:t>
      </w:r>
      <w:r>
        <w:rPr>
          <w:rFonts w:eastAsia="Times New Roman"/>
          <w:color w:val="000000"/>
        </w:rPr>
        <w:t>zilgan toʻliq moddiy javobgarlik toʻgʻrisidagi shartnoma haqiqiy emas deb hisoblanadi.</w:t>
      </w:r>
    </w:p>
    <w:p w14:paraId="3F06560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Pul va tovar qimmatliklari bilan muomala qilishga oid xizmatlar koʻrsatish bilan bogʻliq boʻlgan ishga qabul qilinayotgan yoki ishni bajarayotgan oʻn sakkiz yoshga toʻlg</w:t>
      </w:r>
      <w:r>
        <w:rPr>
          <w:rFonts w:eastAsia="Times New Roman"/>
          <w:color w:val="000000"/>
        </w:rPr>
        <w:t xml:space="preserve">an shaxs ishga qabul qilinayotganda yoki keyinchalik mehnat shartnomasiga qoʻshimcha tariqasida ushbu shaxs bilan toʻliq moddiy javobgarlik toʻgʻrisidagi shartnoma tuzilishi mumkin. </w:t>
      </w:r>
    </w:p>
    <w:p w14:paraId="711E3F5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 talabgor boʻlgan ish (lavozim) toʻliq moddiy javobgarlik toʻgʻ</w:t>
      </w:r>
      <w:r>
        <w:rPr>
          <w:rFonts w:eastAsia="Times New Roman"/>
          <w:color w:val="000000"/>
        </w:rPr>
        <w:t>risida shartnoma tuzishni talab qilsa, xodim esa bunday shartnomani tuzishga rozi boʻlmasa, ish beruvchi uni ishga qabul qilishni rad etishga haqli.</w:t>
      </w:r>
    </w:p>
    <w:p w14:paraId="307040A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Pul yoki tovar qimmatliklari bilan bevosita muomala qilayotgan xodim bilan ish beruvchi yakka tartibdagi to</w:t>
      </w:r>
      <w:r>
        <w:rPr>
          <w:rFonts w:eastAsia="Times New Roman"/>
          <w:color w:val="000000"/>
        </w:rPr>
        <w:t>ʻliq moddiy javobgarlik toʻgʻrisida shartnoma tuzishga haqli, xodimlar oʻziga topshirilgan qimmatliklarni saqlash, ularga ishlov berish, ularni sotish (chiqarish), tashish, qoʻllash yoki ulardan boshqacha tarzda foydalanish bilan bogʻliq boʻlgan alohida is</w:t>
      </w:r>
      <w:r>
        <w:rPr>
          <w:rFonts w:eastAsia="Times New Roman"/>
          <w:color w:val="000000"/>
        </w:rPr>
        <w:t>h turlarini birgalikda bajarayotgan, har bir xodimning zarar yetkazganlik uchun javobgarligini chegaralash va u bilan yakka tartibdagi toʻliq moddiy javobgarlik toʻgʻrisida shartnoma tuzish imkoni boʻlmagan taqdirda esa ish beruvchi jamoaning (brigadaning)</w:t>
      </w:r>
      <w:r>
        <w:rPr>
          <w:rFonts w:eastAsia="Times New Roman"/>
          <w:color w:val="000000"/>
        </w:rPr>
        <w:t xml:space="preserve"> toʻliq moddiy javobgarligi toʻgʻrisida shartnoma tuzishga haqli.</w:t>
      </w:r>
    </w:p>
    <w:p w14:paraId="5D6BFC2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toʻliq moddiy javobgarlik toʻgʻrisidagi shartnomaga binoan qimmatliklar ularning but saqlanishini taʼminlash uchun shaxsan javobgar boʻladigan aniq bir xodimga topshiriladi.</w:t>
      </w:r>
      <w:r>
        <w:rPr>
          <w:rFonts w:eastAsia="Times New Roman"/>
          <w:color w:val="000000"/>
        </w:rPr>
        <w:t xml:space="preserve"> Oʻzi bilan mazkur shartnoma tuzilgan xodim javobgarlikdan ozod boʻlish uchun oʻzining aybi yoʻqligini isbotlab berishi kerak.</w:t>
      </w:r>
    </w:p>
    <w:p w14:paraId="12B4A5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Jamoaning (brigadaning) toʻliq moddiy javobgarligi toʻgʻrisidagi shartnoma ish beruvchi va jamoaning (brigadaning) barcha aʼzolar</w:t>
      </w:r>
      <w:r>
        <w:rPr>
          <w:rFonts w:eastAsia="Times New Roman"/>
          <w:color w:val="000000"/>
        </w:rPr>
        <w:t xml:space="preserve">i oʻrtasida tuziladi. </w:t>
      </w:r>
    </w:p>
    <w:p w14:paraId="373F0B9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Jamoaning (brigadaning) toʻliq moddiy javobgarligi toʻgʻrisidagi shartnomaga muvofiq qimmatliklar ularning but saqlanishini taʼminlash uchun toʻliq moddiy javobgarlik oʻz zimmasiga yuklatiladigan, oldindan belgilangan shaxslar guruhi</w:t>
      </w:r>
      <w:r>
        <w:rPr>
          <w:rFonts w:eastAsia="Times New Roman"/>
          <w:color w:val="000000"/>
        </w:rPr>
        <w:t>ga, jamoaga (brigadaga) topshiriladi. Javobgarlikdan ozod boʻlish uchun jamoaning (brigadaning) ayrim aʼzosi oʻzining aybi yoʻqligini isbotlab berishi kerak.</w:t>
      </w:r>
    </w:p>
    <w:p w14:paraId="08ABF6F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toʻliq moddiy javobgarlik yoki jamoaning (brigadaning) toʻliq moddiy javobgarligi</w:t>
      </w:r>
      <w:r>
        <w:rPr>
          <w:rFonts w:eastAsia="Times New Roman"/>
          <w:color w:val="000000"/>
        </w:rPr>
        <w:t xml:space="preserve"> toʻgʻrisidagi shartnomada mehnat shartnomasi taraflarining xodimga, jamoaga (brigadaga) ishonib topshirilgan qimmatliklarning but saqlanishini taʼminlashga doir vazifalari aniqlashtiriladi hamda ularning qoʻshimcha huquqlari, majburiyatlari va javobgarlig</w:t>
      </w:r>
      <w:r>
        <w:rPr>
          <w:rFonts w:eastAsia="Times New Roman"/>
          <w:color w:val="000000"/>
        </w:rPr>
        <w:t>i belgilab qoʻyiladi.</w:t>
      </w:r>
    </w:p>
    <w:p w14:paraId="482D750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Toʻliq moddiy javobgarlik toʻgʻrisida oʻzi bilan shartnoma tuziladigan xodimlarning toifalari roʻyxati jamoa shartnomasida, agar jamoa shartnomasi tuzilmagan boʻlsa, kasaba uyushmasi qoʻmitasi bilan kelishuvga binoan ish beruvchi tomo</w:t>
      </w:r>
      <w:r>
        <w:rPr>
          <w:rFonts w:eastAsia="Times New Roman"/>
          <w:color w:val="000000"/>
        </w:rPr>
        <w:t>nidan belgilanadi. Pul yoki tovar qimmatliklari bilan bevosita muomala qiluvchi xodimlar tomonidan ishlar birgalikda bajariladigan, jamoaning (brigadaning) toʻliq moddiy javobgarligi joriy etilishi mumkin boʻlgan boʻlinmalar roʻyxati ham xuddi shunday tart</w:t>
      </w:r>
      <w:r>
        <w:rPr>
          <w:rFonts w:eastAsia="Times New Roman"/>
          <w:color w:val="000000"/>
        </w:rPr>
        <w:t>ibda belgilanadi.</w:t>
      </w:r>
    </w:p>
    <w:p w14:paraId="12EEB86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toʻliq yakka tartibdagi moddiy javobgarlik yoki jamoaning (brigadaning) toʻliq moddiy javobgarligi toʻgʻrisida shartnoma tuzish boʻyicha tavsiyalar, ushbu shartnomalarning namunaviy shakli, shuningdek toʻliq moddiy javobgarlik</w:t>
      </w:r>
      <w:r>
        <w:rPr>
          <w:rFonts w:eastAsia="Times New Roman"/>
          <w:color w:val="000000"/>
        </w:rPr>
        <w:t xml:space="preserve"> toʻgʻrisida oʻzi bilan yozma shartnomalar </w:t>
      </w:r>
      <w:r>
        <w:rPr>
          <w:rFonts w:eastAsia="Times New Roman"/>
          <w:color w:val="000000"/>
        </w:rPr>
        <w:lastRenderedPageBreak/>
        <w:t>tuzilishi mumkin boʻlgan xodimlar egallaydigan lavozimlar va ishlarning namunaviy roʻyxati Oʻzbekiston Respublikasi Kambagʻallikni qisqartirish va bandlik vazirligi tomonidan tasdiqlanadi.</w:t>
      </w:r>
    </w:p>
    <w:p w14:paraId="6B25FA3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375" w:history="1">
        <w:r>
          <w:rPr>
            <w:rFonts w:eastAsia="Times New Roman"/>
            <w:color w:val="008080"/>
          </w:rPr>
          <w:t xml:space="preserve">346-moddasiga </w:t>
        </w:r>
      </w:hyperlink>
      <w:r>
        <w:rPr>
          <w:rFonts w:eastAsia="Times New Roman"/>
          <w:color w:val="000000"/>
        </w:rPr>
        <w:t>muvofiq ziyonning oʻrni ixtiyoriy ravishda qoplanganda jamoa (brigada) har bir aʼzosining aybdorlik darajasi jamoaning (brigadaning) barcha aʼzolari va ish beruvchi oʻrtasidagi kelishuvga binoan belgil</w:t>
      </w:r>
      <w:r>
        <w:rPr>
          <w:rFonts w:eastAsia="Times New Roman"/>
          <w:color w:val="000000"/>
        </w:rPr>
        <w:t>anadi. Sud tartibida ziyonni undirishda jamoa (brigada) har bir aʼzosining aybdorlik darajasi sud tomonidan belgilanadi.</w:t>
      </w:r>
    </w:p>
    <w:p w14:paraId="2AFE3C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Qimmatbaho buyumlar bilan muomala qilishga oid xizmatlar koʻrsatish (ularni saqlash, realizatsiya qilish, tashish, qayta ishlash) bilan</w:t>
      </w:r>
      <w:r>
        <w:rPr>
          <w:rFonts w:eastAsia="Times New Roman"/>
          <w:color w:val="000000"/>
        </w:rPr>
        <w:t xml:space="preserve"> shugʻullanuvchi tashkilotlarda ish beruvchi va kasaba uyushmasi qoʻmitasi oʻrtasidagi kelishuvga binoan kamomadlarning oʻrnini qoplashga yoʻl qoʻyiladigan tavakkalchilik fondi tuzilishi mumkin.</w:t>
      </w:r>
    </w:p>
    <w:p w14:paraId="765547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toʻliq moddiy javobgarlik toʻgʻrisida yozma shart</w:t>
      </w:r>
      <w:r>
        <w:rPr>
          <w:rFonts w:eastAsia="Times New Roman"/>
          <w:color w:val="000000"/>
        </w:rPr>
        <w:t xml:space="preserve">noma tuzilmagan, shuningdek bunday shartnoma pul yoki tovar qimmatliklari bilan muomala qilish oʻz funksional majburiyatlariga kirmaydigan xodim, oʻn sakkiz yoshga toʻlmagan shaxs bilan yoxud ushbu moddaning </w:t>
      </w:r>
      <w:hyperlink r:id="rId376" w:history="1">
        <w:r>
          <w:rPr>
            <w:rFonts w:eastAsia="Times New Roman"/>
            <w:color w:val="008080"/>
          </w:rPr>
          <w:t xml:space="preserve">toʻqqizinchi qismida </w:t>
        </w:r>
      </w:hyperlink>
      <w:r>
        <w:rPr>
          <w:rFonts w:eastAsia="Times New Roman"/>
          <w:color w:val="000000"/>
        </w:rPr>
        <w:t xml:space="preserve">koʻrsatilgan xodimlar toifasi roʻyxatiga kirmaydigan shaxs bilan tuzilgan hollarda ish beruvchiga yetkazilgan zarar uchun xodimning zimmasiga cheklangan moddiy javobgarlik yuklatilishi mumkin. Bunday hollarda toʻliq moddiy javobgarlik </w:t>
      </w:r>
      <w:r>
        <w:rPr>
          <w:rFonts w:eastAsia="Times New Roman"/>
          <w:color w:val="000000"/>
        </w:rPr>
        <w:t xml:space="preserve">xodimning zimmasiga faqat ushbu Kodeks 342-moddasi birinchi qismining </w:t>
      </w:r>
      <w:hyperlink r:id="rId377" w:history="1">
        <w:r>
          <w:rPr>
            <w:rFonts w:eastAsia="Times New Roman"/>
            <w:color w:val="008080"/>
          </w:rPr>
          <w:t xml:space="preserve">2 — 8-bandlarida </w:t>
        </w:r>
      </w:hyperlink>
      <w:r>
        <w:rPr>
          <w:rFonts w:eastAsia="Times New Roman"/>
          <w:color w:val="000000"/>
        </w:rPr>
        <w:t>nazarda tutilgan asoslar mavjud boʻlgan, oʻn sakkiz yoshga toʻlmagan xodimlarning zimmasiga esa faqat ushbu Kodeksning 34</w:t>
      </w:r>
      <w:r>
        <w:rPr>
          <w:rFonts w:eastAsia="Times New Roman"/>
          <w:color w:val="000000"/>
        </w:rPr>
        <w:t xml:space="preserve">1-moddasi </w:t>
      </w:r>
      <w:hyperlink r:id="rId378" w:history="1">
        <w:r>
          <w:rPr>
            <w:rFonts w:eastAsia="Times New Roman"/>
            <w:color w:val="008080"/>
          </w:rPr>
          <w:t xml:space="preserve">uchinchi qismida </w:t>
        </w:r>
      </w:hyperlink>
      <w:r>
        <w:rPr>
          <w:rFonts w:eastAsia="Times New Roman"/>
          <w:color w:val="000000"/>
        </w:rPr>
        <w:t>koʻrsatilgan hollardagina yuklatilishi mumkin.</w:t>
      </w:r>
    </w:p>
    <w:p w14:paraId="40997CD8" w14:textId="77777777" w:rsidR="00000000" w:rsidRDefault="00036F96">
      <w:pPr>
        <w:shd w:val="clear" w:color="auto" w:fill="FFFFFF"/>
        <w:ind w:firstLine="851"/>
        <w:jc w:val="both"/>
        <w:divId w:val="151877219"/>
        <w:rPr>
          <w:rFonts w:eastAsia="Times New Roman"/>
          <w:b/>
          <w:bCs/>
          <w:color w:val="000080"/>
        </w:rPr>
      </w:pPr>
      <w:r>
        <w:rPr>
          <w:rFonts w:eastAsia="Times New Roman"/>
          <w:b/>
          <w:bCs/>
          <w:color w:val="000080"/>
        </w:rPr>
        <w:t>344-modda. Ish beruvchining yetkazilgan zarar miqdorini va uning kelib chiqish sababini aniqlash majburiyati</w:t>
      </w:r>
    </w:p>
    <w:p w14:paraId="5B5734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Muayyan xodimlar tomonida</w:t>
      </w:r>
      <w:r>
        <w:rPr>
          <w:rFonts w:eastAsia="Times New Roman"/>
          <w:color w:val="000000"/>
        </w:rPr>
        <w:t xml:space="preserve">n yetkazilgan zararning oʻrnini qoplash toʻgʻrisida qaror qabul qilishdan oldin ish beruvchi yetkazilgan zararning miqdorini va uning kelib chiqish sabablarini aniqlash uchun ushbu Kodeksning </w:t>
      </w:r>
      <w:hyperlink r:id="rId379" w:history="1">
        <w:r>
          <w:rPr>
            <w:rFonts w:eastAsia="Times New Roman"/>
            <w:color w:val="008080"/>
          </w:rPr>
          <w:t>302 — 311-moddal</w:t>
        </w:r>
        <w:r>
          <w:rPr>
            <w:rFonts w:eastAsia="Times New Roman"/>
            <w:color w:val="008080"/>
          </w:rPr>
          <w:t xml:space="preserve">arida </w:t>
        </w:r>
      </w:hyperlink>
      <w:r>
        <w:rPr>
          <w:rFonts w:eastAsia="Times New Roman"/>
          <w:color w:val="000000"/>
        </w:rPr>
        <w:t>nazarda tutilgan tartibda xizmat tekshiruvi oʻtkazishi shart.</w:t>
      </w:r>
    </w:p>
    <w:p w14:paraId="3B77784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Zararning kelib chiqish sabablarini aniqlash uchun xodimdan yozma tushuntirish talab qilish majburiydir. Xodimning tushuntirish berishdan bosh tortishi uning ish beruvchiga zarar yetkazganlik uchun moddiy javobgarlikka tortilishiga monelik qilmaydi va hozi</w:t>
      </w:r>
      <w:r>
        <w:rPr>
          <w:rFonts w:eastAsia="Times New Roman"/>
          <w:color w:val="000000"/>
        </w:rPr>
        <w:t>r boʻlgan guvohlar koʻrsatilgan holda dalolatnoma bilan rasmiylashtiriladi.</w:t>
      </w:r>
    </w:p>
    <w:p w14:paraId="714F2984" w14:textId="77777777" w:rsidR="00000000" w:rsidRDefault="00036F96">
      <w:pPr>
        <w:shd w:val="clear" w:color="auto" w:fill="FFFFFF"/>
        <w:ind w:firstLine="851"/>
        <w:jc w:val="both"/>
        <w:divId w:val="1552109128"/>
        <w:rPr>
          <w:rFonts w:eastAsia="Times New Roman"/>
          <w:b/>
          <w:bCs/>
          <w:color w:val="000080"/>
        </w:rPr>
      </w:pPr>
      <w:r>
        <w:rPr>
          <w:rFonts w:eastAsia="Times New Roman"/>
          <w:b/>
          <w:bCs/>
          <w:color w:val="000080"/>
        </w:rPr>
        <w:t>345-modda. Yetkazilgan zararning miqdorini aniqlash</w:t>
      </w:r>
    </w:p>
    <w:p w14:paraId="04F89D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beruvchiga yetkazilgan zarar miqdori buxgalteriya hisobi maʼlumotlari asosidagi haqiqiy yoʻqotishlar boʻyicha belgilanadi.</w:t>
      </w:r>
    </w:p>
    <w:p w14:paraId="50B9247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w:t>
      </w:r>
      <w:r>
        <w:rPr>
          <w:rFonts w:eastAsia="Times New Roman"/>
          <w:color w:val="000000"/>
        </w:rPr>
        <w:t>sh beruvchining asosiy fondlarga (vositalarga) taalluqli boʻlgan mol-mulkiga yetkazilgan zarar miqdori belgilangan normalarga koʻra eskirish chegirib tashlangan, moddiy qimmatliklarning balans qiymatidan (tannarxidan) kelib chiqqan holda hisoblab chiqarila</w:t>
      </w:r>
      <w:r>
        <w:rPr>
          <w:rFonts w:eastAsia="Times New Roman"/>
          <w:color w:val="000000"/>
        </w:rPr>
        <w:t>di.</w:t>
      </w:r>
    </w:p>
    <w:p w14:paraId="69B9C2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asosiy fondlarga (vositalarga) taalluqli mol-mulki oʻgʻirlangan, kamomad boʻlgan, qasddan yoʻq qilingan yoki qasddan buzilgan taqdirda zararning miqdori zarar aniqlangan kunda ushbu hududda amalda boʻlgan bozor narxlari boʻyicha hisobl</w:t>
      </w:r>
      <w:r>
        <w:rPr>
          <w:rFonts w:eastAsia="Times New Roman"/>
          <w:color w:val="000000"/>
        </w:rPr>
        <w:t>ab chiqariladi. Boshqa hollarda zararning miqdori u yetkazilgan kuni mazkur hududda amalda boʻlgan bozor narxlari boʻyicha hisoblab chiqariladi.</w:t>
      </w:r>
    </w:p>
    <w:p w14:paraId="1661C29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Qonunchilikda ish beruvchiga oʻgʻrilik, mol-mulkning ayrim turlari va boshqa moddiy qimmatliklar kamomadi yoki </w:t>
      </w:r>
      <w:r>
        <w:rPr>
          <w:rFonts w:eastAsia="Times New Roman"/>
          <w:color w:val="000000"/>
        </w:rPr>
        <w:t>yoʻqotilganligi tufayli yetkazilgan zarar miqdorini aniqlashning alohida tartibi, shu jumladan ish beruvchiga yetkazilgan zararning haqiqiy miqdori uning nominal miqdoridan koʻp boʻlgan hollarda zararni bir necha karra baravar hisoblab chiqarishning alohid</w:t>
      </w:r>
      <w:r>
        <w:rPr>
          <w:rFonts w:eastAsia="Times New Roman"/>
          <w:color w:val="000000"/>
        </w:rPr>
        <w:t>a tartibi belgilanishi mumkin.</w:t>
      </w:r>
    </w:p>
    <w:p w14:paraId="3F73417F" w14:textId="77777777" w:rsidR="00000000" w:rsidRDefault="00036F96">
      <w:pPr>
        <w:shd w:val="clear" w:color="auto" w:fill="FFFFFF"/>
        <w:ind w:firstLine="851"/>
        <w:jc w:val="both"/>
        <w:divId w:val="1383139561"/>
        <w:rPr>
          <w:rFonts w:eastAsia="Times New Roman"/>
          <w:b/>
          <w:bCs/>
          <w:color w:val="000080"/>
        </w:rPr>
      </w:pPr>
      <w:r>
        <w:rPr>
          <w:rFonts w:eastAsia="Times New Roman"/>
          <w:b/>
          <w:bCs/>
          <w:color w:val="000080"/>
        </w:rPr>
        <w:t>346-modda. Xodim tomonidan zararning oʻrnini ixtiyoriy ravishda qoplash</w:t>
      </w:r>
    </w:p>
    <w:p w14:paraId="43A47D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beruvchiga zarar yetkazganlikda aybdor boʻlgan xodim zararning oʻrnini ixtiyoriy ravishda toʻliq yoki qisman qoplashga haqli.</w:t>
      </w:r>
    </w:p>
    <w:p w14:paraId="187A10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Zararning oʻrnini ixtiy</w:t>
      </w:r>
      <w:r>
        <w:rPr>
          <w:rFonts w:eastAsia="Times New Roman"/>
          <w:color w:val="000000"/>
        </w:rPr>
        <w:t>oriy ravishda qoplash ushbu Kodeksda nazarda tutilgan doirada amalga oshiriladi.</w:t>
      </w:r>
    </w:p>
    <w:p w14:paraId="1DDA32E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Xodimning va ish beruvchining kelishuviga binoan zararning oʻrnini boʻlib-boʻlib toʻlash asosida qoplashga yoʻl qoʻyiladi. Bunday holda xodim ish beruvchiga zararning oʻrnini </w:t>
      </w:r>
      <w:r>
        <w:rPr>
          <w:rFonts w:eastAsia="Times New Roman"/>
          <w:color w:val="000000"/>
        </w:rPr>
        <w:t xml:space="preserve">qoplash toʻgʻrisidagi yozma majburiyatni toʻlovlarning aniq muddatlarini koʻrsatgan holda taqdim etadi. Agar zararning oʻrnini ixtiyoriy ravishda qoplash toʻgʻrisida notarial tasdiqlangan majburiyatni bergan xodim mehnat munosabatlarini tugatgan boʻlsa va </w:t>
      </w:r>
      <w:r>
        <w:rPr>
          <w:rFonts w:eastAsia="Times New Roman"/>
          <w:color w:val="000000"/>
        </w:rPr>
        <w:t>zararning oʻrnini qoplashdan bosh tortsa, qoplanmagan qarz notariusning ijro xatlariga asosan undiriladi.</w:t>
      </w:r>
    </w:p>
    <w:p w14:paraId="56E0033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yetkazilgan zararning oʻrnini qoplash uchun ish beruvchiga uning roziligi bilan bahosi teng boʻlgan mol-mulk berishi yoki shikastlangan mol-mulk</w:t>
      </w:r>
      <w:r>
        <w:rPr>
          <w:rFonts w:eastAsia="Times New Roman"/>
          <w:color w:val="000000"/>
        </w:rPr>
        <w:t>ni tuzatib berishi mumkin.</w:t>
      </w:r>
    </w:p>
    <w:p w14:paraId="6AE918E5" w14:textId="77777777" w:rsidR="00000000" w:rsidRDefault="00036F96">
      <w:pPr>
        <w:shd w:val="clear" w:color="auto" w:fill="FFFFFF"/>
        <w:ind w:firstLine="851"/>
        <w:jc w:val="both"/>
        <w:divId w:val="1288118494"/>
        <w:rPr>
          <w:rFonts w:eastAsia="Times New Roman"/>
          <w:b/>
          <w:bCs/>
          <w:color w:val="000080"/>
        </w:rPr>
      </w:pPr>
      <w:r>
        <w:rPr>
          <w:rFonts w:eastAsia="Times New Roman"/>
          <w:b/>
          <w:bCs/>
          <w:color w:val="000080"/>
        </w:rPr>
        <w:t>347-modda. Xodimdan ish beruvchiga yetkazilgan zararni undirish tartibi</w:t>
      </w:r>
    </w:p>
    <w:p w14:paraId="0B6CEBF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beruvchiga oʻrtacha oylik ish haqidan ortiq boʻlmagan miqdorda yetkazilgan zarar summasini aybdor xodimdan undirish ish beruvchining zarar aniqlangan kun</w:t>
      </w:r>
      <w:r>
        <w:rPr>
          <w:rFonts w:eastAsia="Times New Roman"/>
          <w:color w:val="000000"/>
        </w:rPr>
        <w:t>dan eʼtiboran bir oydan kechiktirilmay qabul qilingan buyrugʻiga muvofiq amalga oshiriladi.</w:t>
      </w:r>
    </w:p>
    <w:p w14:paraId="6CA48C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yetkazilgan zararning xodimdan undirilishi lozim boʻlgan summasi uning oʻrtacha oylik ish haqidan oshib ketsa yoki zarar aniqlangan kundan eʼtiboran bir oylik </w:t>
      </w:r>
      <w:r>
        <w:rPr>
          <w:rFonts w:eastAsia="Times New Roman"/>
          <w:color w:val="000000"/>
        </w:rPr>
        <w:t>muddat oʻtgan boʻlsa, undirish sud tartibida amalga oshiriladi.</w:t>
      </w:r>
    </w:p>
    <w:p w14:paraId="7FA8AEE2" w14:textId="77777777" w:rsidR="00000000" w:rsidRDefault="00036F96">
      <w:pPr>
        <w:shd w:val="clear" w:color="auto" w:fill="FFFFFF"/>
        <w:ind w:firstLine="851"/>
        <w:jc w:val="both"/>
        <w:divId w:val="1751123928"/>
        <w:rPr>
          <w:rFonts w:eastAsia="Times New Roman"/>
          <w:b/>
          <w:bCs/>
          <w:color w:val="000080"/>
        </w:rPr>
      </w:pPr>
      <w:r>
        <w:rPr>
          <w:rFonts w:eastAsia="Times New Roman"/>
          <w:b/>
          <w:bCs/>
          <w:color w:val="000080"/>
        </w:rPr>
        <w:t xml:space="preserve">348-modda. Xodimni oʻqitish bilan bogʻliq xarajatlarning oʻrnini qoplash </w:t>
      </w:r>
    </w:p>
    <w:p w14:paraId="054A06D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 shartnomasini shartnomada yoki ish beruvchining hisobidan oʻqitish toʻgʻrisidagi kelishuvda shartlashilga</w:t>
      </w:r>
      <w:r>
        <w:rPr>
          <w:rFonts w:eastAsia="Times New Roman"/>
          <w:color w:val="000000"/>
        </w:rPr>
        <w:t>n muddatdan oldin uzrli sabablarsiz bekor qilingan taqdirda, xodim ish beruvchi uni oʻqitish uchun qilgan, oʻqish vaqti tugaganidan keyin haqiqatda ishlab bermagan vaqtiga mutanosib tarzda hisoblab chiqarilgan xarajatlarning oʻrnini, agar mehnat shartnomas</w:t>
      </w:r>
      <w:r>
        <w:rPr>
          <w:rFonts w:eastAsia="Times New Roman"/>
          <w:color w:val="000000"/>
        </w:rPr>
        <w:t>ida yoki oʻqitish toʻgʻrisidagi kelishuvda boshqacha qoida nazarda tutilmagan boʻlsa, qoplashi shart.</w:t>
      </w:r>
    </w:p>
    <w:p w14:paraId="03F45D5E" w14:textId="77777777" w:rsidR="00000000" w:rsidRDefault="00036F96">
      <w:pPr>
        <w:shd w:val="clear" w:color="auto" w:fill="FFFFFF"/>
        <w:ind w:firstLine="851"/>
        <w:jc w:val="both"/>
        <w:divId w:val="1702128426"/>
        <w:rPr>
          <w:rFonts w:eastAsia="Times New Roman"/>
          <w:b/>
          <w:bCs/>
          <w:color w:val="000080"/>
        </w:rPr>
      </w:pPr>
      <w:r>
        <w:rPr>
          <w:rFonts w:eastAsia="Times New Roman"/>
          <w:b/>
          <w:bCs/>
          <w:color w:val="000080"/>
        </w:rPr>
        <w:t>349-modda. Tashkilotga uning rahbari tomonidan yetkazilgan zararning oʻrnini qoplash</w:t>
      </w:r>
    </w:p>
    <w:p w14:paraId="50AE7FA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Tashkilotga uning mehnat shartnomasi boʻyicha ishlaydigan rahbari tom</w:t>
      </w:r>
      <w:r>
        <w:rPr>
          <w:rFonts w:eastAsia="Times New Roman"/>
          <w:color w:val="000000"/>
        </w:rPr>
        <w:t xml:space="preserve">onidan yetkazilgan zararning oʻrni ushbu Kodeksda belgilangan qoidalarga rioya etilgan holda tashkilot mulkdorining yoki u vakolat bergan organning qarori asosida qoplanadi. </w:t>
      </w:r>
    </w:p>
    <w:p w14:paraId="5164968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Rahbar zararning oʻrnini ixtiyoriy tartibda qoplashni rad etgan taqdirda, yetkazi</w:t>
      </w:r>
      <w:r>
        <w:rPr>
          <w:rFonts w:eastAsia="Times New Roman"/>
          <w:color w:val="000000"/>
        </w:rPr>
        <w:t>lgan zarar sud tartibida undiriladi.</w:t>
      </w:r>
    </w:p>
    <w:p w14:paraId="1AEF262A" w14:textId="77777777" w:rsidR="00000000" w:rsidRDefault="00036F96">
      <w:pPr>
        <w:shd w:val="clear" w:color="auto" w:fill="FFFFFF"/>
        <w:ind w:firstLine="851"/>
        <w:jc w:val="both"/>
        <w:divId w:val="1217739234"/>
        <w:rPr>
          <w:rFonts w:eastAsia="Times New Roman"/>
          <w:b/>
          <w:bCs/>
          <w:color w:val="000080"/>
        </w:rPr>
      </w:pPr>
      <w:r>
        <w:rPr>
          <w:rFonts w:eastAsia="Times New Roman"/>
          <w:b/>
          <w:bCs/>
          <w:color w:val="000080"/>
        </w:rPr>
        <w:t>350-modda. Xodimdan undiriladigan zarar miqdorining sud tomonidan kamaytirilishi</w:t>
      </w:r>
    </w:p>
    <w:p w14:paraId="6397D56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Sud aybning darajasi va shaklini, aniq holatlarni va xodimning moddiy ahvolini hisobga olib, undiriladigan zarar miqdorini kamaytirishi mu</w:t>
      </w:r>
      <w:r>
        <w:rPr>
          <w:rFonts w:eastAsia="Times New Roman"/>
          <w:color w:val="000000"/>
        </w:rPr>
        <w:t>mkin.</w:t>
      </w:r>
    </w:p>
    <w:p w14:paraId="52E38AF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Sud xodimdan undiriladigan zarar miqdorini kamaytirish toʻgʻrisidagi kelishuv bitimini tasdiqlashga haqlidir.</w:t>
      </w:r>
    </w:p>
    <w:p w14:paraId="7E5713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zarar gʻarazli maqsad bilan sodir etilgan jinoyat sababli yetkazilgan boʻlsa, xodimdan undiriladigan zararning miqdorini kamaytirishga </w:t>
      </w:r>
      <w:r>
        <w:rPr>
          <w:rFonts w:eastAsia="Times New Roman"/>
          <w:color w:val="000000"/>
        </w:rPr>
        <w:t>yoʻl qoʻyilmaydi.</w:t>
      </w:r>
    </w:p>
    <w:p w14:paraId="6D9F72CA" w14:textId="77777777" w:rsidR="00000000" w:rsidRDefault="00036F96">
      <w:pPr>
        <w:shd w:val="clear" w:color="auto" w:fill="FFFFFF"/>
        <w:jc w:val="center"/>
        <w:divId w:val="641085379"/>
        <w:rPr>
          <w:rFonts w:eastAsia="Times New Roman"/>
          <w:b/>
          <w:bCs/>
          <w:color w:val="000080"/>
        </w:rPr>
      </w:pPr>
      <w:r>
        <w:rPr>
          <w:rFonts w:eastAsia="Times New Roman"/>
          <w:b/>
          <w:bCs/>
          <w:color w:val="000080"/>
        </w:rPr>
        <w:t xml:space="preserve">20-bob. Mehnatni muhofaza qilish </w:t>
      </w:r>
    </w:p>
    <w:p w14:paraId="1903AEFD" w14:textId="77777777" w:rsidR="00000000" w:rsidRDefault="00036F96">
      <w:pPr>
        <w:shd w:val="clear" w:color="auto" w:fill="FFFFFF"/>
        <w:jc w:val="center"/>
        <w:divId w:val="1769621387"/>
        <w:rPr>
          <w:rFonts w:eastAsia="Times New Roman"/>
          <w:b/>
          <w:bCs/>
          <w:color w:val="000080"/>
        </w:rPr>
      </w:pPr>
      <w:r>
        <w:rPr>
          <w:rFonts w:eastAsia="Times New Roman"/>
          <w:b/>
          <w:bCs/>
          <w:color w:val="000080"/>
        </w:rPr>
        <w:t>1-§. Umumiy qoidalar</w:t>
      </w:r>
    </w:p>
    <w:p w14:paraId="3D5CE046" w14:textId="77777777" w:rsidR="00000000" w:rsidRDefault="00036F96">
      <w:pPr>
        <w:shd w:val="clear" w:color="auto" w:fill="FFFFFF"/>
        <w:ind w:firstLine="851"/>
        <w:jc w:val="both"/>
        <w:divId w:val="1327635389"/>
        <w:rPr>
          <w:rFonts w:eastAsia="Times New Roman"/>
          <w:b/>
          <w:bCs/>
          <w:color w:val="000080"/>
        </w:rPr>
      </w:pPr>
      <w:r>
        <w:rPr>
          <w:rFonts w:eastAsia="Times New Roman"/>
          <w:b/>
          <w:bCs/>
          <w:color w:val="000080"/>
        </w:rPr>
        <w:t>351-modda. Mehnatni muhofaza qilish tushunchasi</w:t>
      </w:r>
    </w:p>
    <w:p w14:paraId="2F14B8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mehnat jarayonida insonning xavfsizligini, hayoti va sogʻligʻi, ish qobiliyati saqlanishini taʼminlashga doir huquqiy, ijtimoiy-iqtisodiy, tashkiliy, texnikaviy, sanitariya-gigiyena, davolash-profilaktika, reabilitatsiya tadbirlari</w:t>
      </w:r>
      <w:r>
        <w:rPr>
          <w:rFonts w:eastAsia="Times New Roman"/>
          <w:color w:val="000000"/>
        </w:rPr>
        <w:t xml:space="preserve"> va vositalari tizimidir.</w:t>
      </w:r>
    </w:p>
    <w:p w14:paraId="48F2C1CC" w14:textId="77777777" w:rsidR="00000000" w:rsidRDefault="00036F96">
      <w:pPr>
        <w:shd w:val="clear" w:color="auto" w:fill="FFFFFF"/>
        <w:ind w:firstLine="851"/>
        <w:jc w:val="both"/>
        <w:divId w:val="595679008"/>
        <w:rPr>
          <w:rFonts w:eastAsia="Times New Roman"/>
          <w:b/>
          <w:bCs/>
          <w:color w:val="000080"/>
        </w:rPr>
      </w:pPr>
      <w:r>
        <w:rPr>
          <w:rFonts w:eastAsia="Times New Roman"/>
          <w:b/>
          <w:bCs/>
          <w:color w:val="000080"/>
        </w:rPr>
        <w:t>352-modda. Mehnatni muhofaza qilishga doir talablar</w:t>
      </w:r>
    </w:p>
    <w:p w14:paraId="2401976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 xavfsizlik va gigiyena talablariga javob beradigan mehnat sharoitlarini taʼminlashi shart.</w:t>
      </w:r>
    </w:p>
    <w:p w14:paraId="6C1A6AF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qilishga doir talablar ushbu Kodeksda, boshqa qonunch</w:t>
      </w:r>
      <w:r>
        <w:rPr>
          <w:rFonts w:eastAsia="Times New Roman"/>
          <w:color w:val="000000"/>
        </w:rPr>
        <w:t xml:space="preserve">ilik hujjatlarida, shuningdek mehnatni muhofaza qilish masalalariga oid texnik jihatdan tartibga solish sohasidagi </w:t>
      </w:r>
      <w:r>
        <w:rPr>
          <w:rFonts w:eastAsia="Times New Roman"/>
          <w:color w:val="000000"/>
        </w:rPr>
        <w:lastRenderedPageBreak/>
        <w:t>normativ hujjatlarda (bundan buyon matnda mehnatni muhofaza qilish qoidalari deb yuritiladi) belgilanadi.</w:t>
      </w:r>
    </w:p>
    <w:p w14:paraId="4C874F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qilishga doir tal</w:t>
      </w:r>
      <w:r>
        <w:rPr>
          <w:rFonts w:eastAsia="Times New Roman"/>
          <w:color w:val="000000"/>
        </w:rPr>
        <w:t>ablar mehnat faoliyati jarayonida xodimning hayoti va sogʻligʻini saqlashga qaratilgan qoidalarni, tartib-taomillarni va mezonlarni belgilaydi.</w:t>
      </w:r>
    </w:p>
    <w:p w14:paraId="7E0437A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qilishga doir talablar obyektlarni loyihalashtirish, qurish (rekonstruksiya qilish), ulardan f</w:t>
      </w:r>
      <w:r>
        <w:rPr>
          <w:rFonts w:eastAsia="Times New Roman"/>
          <w:color w:val="000000"/>
        </w:rPr>
        <w:t>oydalanish, mashinalarni, mexanizmlarni va boshqa jihozlarni konstruksiya qilish, texnologik jarayonlarni ishlab chiqish, ishlab chiqarishni va mehnatni tashkil etish, shuningdek oʻzga turdagi faoliyatni amalga oshirish chogʻida yuridik va jismoniy shaxsla</w:t>
      </w:r>
      <w:r>
        <w:rPr>
          <w:rFonts w:eastAsia="Times New Roman"/>
          <w:color w:val="000000"/>
        </w:rPr>
        <w:t>r tomonidan bajarilishi shart.</w:t>
      </w:r>
    </w:p>
    <w:p w14:paraId="02D700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shaxsiy va jamoaviy himoya vositalari mehnatni muhofaza qilishga doir talablarga mos kelishi hamda muvofiqlik sertifikatiga ega boʻlishi shart.</w:t>
      </w:r>
    </w:p>
    <w:p w14:paraId="0D2976D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qilishga doir talablarni va mehnatni muhofaza qili</w:t>
      </w:r>
      <w:r>
        <w:rPr>
          <w:rFonts w:eastAsia="Times New Roman"/>
          <w:color w:val="000000"/>
        </w:rPr>
        <w:t>sh qoidalarini oʻz ichiga olgan qonunosti hujjatlarini ishlab chiqish, tasdiqlash va oʻzgartirish tartibi Ijtimoiy-mehnat masalalari boʻyicha respublika uch tomonlama komissiyasining takliflari inobatga olingan holda Oʻzbekiston Respublikasi Vazirlar Mahka</w:t>
      </w:r>
      <w:r>
        <w:rPr>
          <w:rFonts w:eastAsia="Times New Roman"/>
          <w:color w:val="000000"/>
        </w:rPr>
        <w:t>masi tomonidan belgilanadi.</w:t>
      </w:r>
    </w:p>
    <w:p w14:paraId="0AC115F0" w14:textId="77777777" w:rsidR="00000000" w:rsidRDefault="00036F96">
      <w:pPr>
        <w:shd w:val="clear" w:color="auto" w:fill="FFFFFF"/>
        <w:ind w:firstLine="851"/>
        <w:jc w:val="both"/>
        <w:divId w:val="135336634"/>
        <w:rPr>
          <w:rFonts w:eastAsia="Times New Roman"/>
          <w:b/>
          <w:bCs/>
          <w:color w:val="000080"/>
        </w:rPr>
      </w:pPr>
      <w:r>
        <w:rPr>
          <w:rFonts w:eastAsia="Times New Roman"/>
          <w:b/>
          <w:bCs/>
          <w:color w:val="000080"/>
        </w:rPr>
        <w:t xml:space="preserve">353-modda. Mehnatni muhofaza qilishga oid tadbirlar uchun ish beruvchi tomonidan ajratiladigan mablagʻlar va materiallar </w:t>
      </w:r>
    </w:p>
    <w:p w14:paraId="2C735E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qilishga oid tadbirlarni oʻtkazish uchun ish beruvchi tomonidan zarur mablagʻlar va mate</w:t>
      </w:r>
      <w:r>
        <w:rPr>
          <w:rFonts w:eastAsia="Times New Roman"/>
          <w:color w:val="000000"/>
        </w:rPr>
        <w:t>riallar ajratiladi. Bu mablagʻlar va materiallarni boshqa maqsadlarga sarflash taqiqlanadi. Mazkur mablagʻlar va materiallardan foydalanish tartibi jamoa shartnomasida, agar u tuzilmagan boʻlsa, kasaba uyushmasi qoʻmitasi bilan kelishuvga koʻra ish beruvch</w:t>
      </w:r>
      <w:r>
        <w:rPr>
          <w:rFonts w:eastAsia="Times New Roman"/>
          <w:color w:val="000000"/>
        </w:rPr>
        <w:t xml:space="preserve">i tomonidan belgilanadi. </w:t>
      </w:r>
    </w:p>
    <w:p w14:paraId="60EA6E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qilishga oid tadbirlarni oʻtkazish uchun ish beruvchi mehnatni muhofaza qilish fondini tashkil etishga haqli.</w:t>
      </w:r>
    </w:p>
    <w:p w14:paraId="1CA801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Xodimlar mehnatni muhofaza qilishga oid tadbirlar oʻtkazilishi munosabati bilan chiqimdor boʻlmaydi. </w:t>
      </w:r>
    </w:p>
    <w:p w14:paraId="744819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jamoalari, kasaba uyushmasi qoʻmitalari mehnatni muhofaza qilishga oid tadbirlarni oʻtkazish uchun ajratilgan mablagʻlar va materiallardan foydalanilishini nazorat qiladi.</w:t>
      </w:r>
    </w:p>
    <w:p w14:paraId="0D094A36" w14:textId="77777777" w:rsidR="00000000" w:rsidRDefault="00036F96">
      <w:pPr>
        <w:shd w:val="clear" w:color="auto" w:fill="FFFFFF"/>
        <w:ind w:firstLine="851"/>
        <w:jc w:val="both"/>
        <w:divId w:val="1808039731"/>
        <w:rPr>
          <w:rFonts w:eastAsia="Times New Roman"/>
          <w:b/>
          <w:bCs/>
          <w:color w:val="000080"/>
        </w:rPr>
      </w:pPr>
      <w:r>
        <w:rPr>
          <w:rFonts w:eastAsia="Times New Roman"/>
          <w:b/>
          <w:bCs/>
          <w:color w:val="000080"/>
        </w:rPr>
        <w:t>354-modda. Ayrim toifadagi xodimlar uchun mehnatni muhofaza qilish sohasidagi</w:t>
      </w:r>
      <w:r>
        <w:rPr>
          <w:rFonts w:eastAsia="Times New Roman"/>
          <w:b/>
          <w:bCs/>
          <w:color w:val="000080"/>
        </w:rPr>
        <w:t xml:space="preserve"> munosabatlarni huquqiy jihatdan tartibga solishning oʻziga xos xususiyatlari</w:t>
      </w:r>
    </w:p>
    <w:p w14:paraId="3870A3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Ayrim toifadagi xodimlar uchun mehnatni muhofaza qilish sohasidagi munosabatlarni huquqiy jihatdan tartibga solishning oʻziga xos xususiyatlari ushbu Kodeksning </w:t>
      </w:r>
      <w:hyperlink r:id="rId380" w:history="1">
        <w:r>
          <w:rPr>
            <w:rFonts w:eastAsia="Times New Roman"/>
            <w:color w:val="008080"/>
          </w:rPr>
          <w:t xml:space="preserve">VI boʻlimida </w:t>
        </w:r>
      </w:hyperlink>
      <w:r>
        <w:rPr>
          <w:rFonts w:eastAsia="Times New Roman"/>
          <w:color w:val="000000"/>
        </w:rPr>
        <w:t xml:space="preserve">va mehnat toʻgʻrisidagi boshqa huquqiy hujjatlarda belgilanadi. </w:t>
      </w:r>
    </w:p>
    <w:p w14:paraId="5431D47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Ogʻir ishlarda hamda zararli va xavfli mehnat sharoitlaridagi ishlarda oʻn sakkiz yoshga toʻlmagan shaxslarning, shuningdek mazkur ishlar sogʻligʻi</w:t>
      </w:r>
      <w:r>
        <w:rPr>
          <w:rFonts w:eastAsia="Times New Roman"/>
          <w:color w:val="000000"/>
        </w:rPr>
        <w:t>ga toʻgʻri kelmaydigan shaxslarning mehnatidan foydalanish taqiqlanadi.</w:t>
      </w:r>
    </w:p>
    <w:p w14:paraId="16B093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 toʻlmagan shaxslarning mehnatidan foydalanilishi taqiqlangan ogʻir ishlarning hamda zararli yoki xavfli mehnat sharoitlaridagi ishlarning roʻyxati Ijtimoiy-mehnat mas</w:t>
      </w:r>
      <w:r>
        <w:rPr>
          <w:rFonts w:eastAsia="Times New Roman"/>
          <w:color w:val="000000"/>
        </w:rPr>
        <w:t>alalari boʻyicha respublika uch tomonlama komissiyasining taklifiga binoan Oʻzbekiston Respublikasi Vazirlar Mahkamasi tomonidan tasdiqlanadi.</w:t>
      </w:r>
    </w:p>
    <w:p w14:paraId="0F0A024F" w14:textId="77777777" w:rsidR="00000000" w:rsidRDefault="00036F96">
      <w:pPr>
        <w:shd w:val="clear" w:color="auto" w:fill="FFFFFF"/>
        <w:jc w:val="center"/>
        <w:divId w:val="14040426"/>
        <w:rPr>
          <w:rFonts w:eastAsia="Times New Roman"/>
          <w:b/>
          <w:bCs/>
          <w:color w:val="000080"/>
        </w:rPr>
      </w:pPr>
      <w:r>
        <w:rPr>
          <w:rFonts w:eastAsia="Times New Roman"/>
          <w:b/>
          <w:bCs/>
          <w:color w:val="000080"/>
        </w:rPr>
        <w:t xml:space="preserve">2-§. Mehnat shartnomasi taraflarining mehnatni muhofaza qilish sohasidagi huquq va majburiyatlari </w:t>
      </w:r>
    </w:p>
    <w:p w14:paraId="0E073A96" w14:textId="77777777" w:rsidR="00000000" w:rsidRDefault="00036F96">
      <w:pPr>
        <w:shd w:val="clear" w:color="auto" w:fill="FFFFFF"/>
        <w:ind w:firstLine="851"/>
        <w:jc w:val="both"/>
        <w:divId w:val="843587953"/>
        <w:rPr>
          <w:rFonts w:eastAsia="Times New Roman"/>
          <w:b/>
          <w:bCs/>
          <w:color w:val="000080"/>
        </w:rPr>
      </w:pPr>
      <w:r>
        <w:rPr>
          <w:rFonts w:eastAsia="Times New Roman"/>
          <w:b/>
          <w:bCs/>
          <w:color w:val="000080"/>
        </w:rPr>
        <w:t>355-modda. Xod</w:t>
      </w:r>
      <w:r>
        <w:rPr>
          <w:rFonts w:eastAsia="Times New Roman"/>
          <w:b/>
          <w:bCs/>
          <w:color w:val="000080"/>
        </w:rPr>
        <w:t>imning mehnatni muhofaza qilish sohasidagi huquq va majburiyatlari</w:t>
      </w:r>
    </w:p>
    <w:p w14:paraId="465F54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quyidagi huquqlarga ega:</w:t>
      </w:r>
    </w:p>
    <w:p w14:paraId="523C5B3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normativ-huquqiy hujjatlar talablariga va mehnatni muhofaza qilish qoidalariga mos ish joyiga ega boʻlish;</w:t>
      </w:r>
    </w:p>
    <w:p w14:paraId="70839E8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beruvchidan mehnat sharoitlari toʻgʻrisida, shu</w:t>
      </w:r>
      <w:r>
        <w:rPr>
          <w:rFonts w:eastAsia="Times New Roman"/>
          <w:color w:val="000000"/>
        </w:rPr>
        <w:t xml:space="preserve"> jumladan kasb kasalliklariga va boshqa kasalliklarga chalinish xavfi, shu tufayli oʻziga berilishi lozim boʻlgan imtiyozlar va kompensatsiyalar, shuningdek shaxsiy va jamoaviy himoya vositalari haqida axborot olish;</w:t>
      </w:r>
    </w:p>
    <w:p w14:paraId="046563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mehnatni muhofaza qilishning belgilanga</w:t>
      </w:r>
      <w:r>
        <w:rPr>
          <w:rFonts w:eastAsia="Times New Roman"/>
          <w:color w:val="000000"/>
        </w:rPr>
        <w:t>n normalariga va talablariga muvofiq ish beruvchining mablagʻlari hisobidan shaxsiy himoya vositalari bilan taʼminlanish;</w:t>
      </w:r>
    </w:p>
    <w:p w14:paraId="409BAAB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belgilangan tartibda ishlab chiqarishdagi baxtsiz hodisalar va kasb kasalliklaridan majburiy davlat ijtimoiy sugʻurtalan</w:t>
      </w:r>
      <w:r>
        <w:rPr>
          <w:rFonts w:eastAsia="Times New Roman"/>
          <w:color w:val="000000"/>
        </w:rPr>
        <w:t>ish;</w:t>
      </w:r>
    </w:p>
    <w:p w14:paraId="2EF10CB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talablari buzilganligi oqibatida oʻz hayoti va sogʻligʻi uchun xavf yuzaga kelgan taqdirda bunday xavf bartaraf etilguniga qadar ishlarni bajarishni rad etish;</w:t>
      </w:r>
    </w:p>
    <w:p w14:paraId="70829BD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talablariga rioya etilishi ustidan davlat</w:t>
      </w:r>
      <w:r>
        <w:rPr>
          <w:rFonts w:eastAsia="Times New Roman"/>
          <w:color w:val="000000"/>
        </w:rPr>
        <w:t xml:space="preserve"> nazorati va tekshiruvini amalga oshiruvchi organ tomonidan oʻz ish joyidagi mehnat sharoitlarini va mehnatni muhofaza qilishni tekshiruvdan oʻtkazishni soʻrash;</w:t>
      </w:r>
    </w:p>
    <w:p w14:paraId="5DA106C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mablagʻlari hisobidan mehnatning xavfsiz uslublari va usullari boʻyicha oʻqish;</w:t>
      </w:r>
    </w:p>
    <w:p w14:paraId="058EF1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belgilangan imtiyozlar va kompensatsiyalar olish;</w:t>
      </w:r>
    </w:p>
    <w:p w14:paraId="57C6BA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 mehnat majburiyatlarini bajarishi bilan bogʻliq holda mehnatda mayib boʻlganligi, kasb kasa</w:t>
      </w:r>
      <w:r>
        <w:rPr>
          <w:rFonts w:eastAsia="Times New Roman"/>
          <w:color w:val="000000"/>
        </w:rPr>
        <w:t>lligi yoki sogʻligʻiga boshqacha tarzda shikast yetkazilganligi munosabati bilan xodimning hayotiga yoki sogʻligʻiga yetkazilgan zararning oʻrni ish beruvchi tomonidan qoplanishi;</w:t>
      </w:r>
    </w:p>
    <w:p w14:paraId="7DEA4C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 ish joyida xavfsiz mehnat sharoitlarini taʼminlash bilan bogʻliq masalal</w:t>
      </w:r>
      <w:r>
        <w:rPr>
          <w:rFonts w:eastAsia="Times New Roman"/>
          <w:color w:val="000000"/>
        </w:rPr>
        <w:t>arni koʻrib chiqishda, oʻzi bilan ishlab chiqarishda yuz bergan baxtsiz hodisani yoki oʻzining kasb kasalligini tekshirishda shaxsan ishtirok etish yoki oʻz vakillari orqali ishtirok etish;</w:t>
      </w:r>
    </w:p>
    <w:p w14:paraId="2081C1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tibbiy tavsiyalarga muvofiq tibbiy koʻrikdan oʻtish vaqtida oʻz is</w:t>
      </w:r>
      <w:r>
        <w:rPr>
          <w:rFonts w:eastAsia="Times New Roman"/>
          <w:color w:val="000000"/>
        </w:rPr>
        <w:t>h joyi (lavozimi) va oʻrtacha ish haqi saqlanib qolingan holda mazkur tibbiy koʻrikdan navbatdan tashqari oʻtish;</w:t>
      </w:r>
    </w:p>
    <w:p w14:paraId="2CE404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talablari buzilganligi sababli ish joyi tugatilgan taqdirda ish beruvchining mablagʻlari hisobidan oʻqish va qayta ta</w:t>
      </w:r>
      <w:r>
        <w:rPr>
          <w:rFonts w:eastAsia="Times New Roman"/>
          <w:color w:val="000000"/>
        </w:rPr>
        <w:t>yyorgarlikdan oʻtish.</w:t>
      </w:r>
    </w:p>
    <w:p w14:paraId="429126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qonunchilikka muvofiq boshqa huquqlarga ham ega boʻlishi mumkin.</w:t>
      </w:r>
    </w:p>
    <w:p w14:paraId="556E34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w:t>
      </w:r>
    </w:p>
    <w:p w14:paraId="7FEB0DD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normativ-huquqiy hujjatlar talablariga va mehnatni muhofaza qilish qoidalariga rioya etishi;</w:t>
      </w:r>
    </w:p>
    <w:p w14:paraId="777E7A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shaxsiy himoya vositalarini toʻgʻri qoʻllashi;</w:t>
      </w:r>
    </w:p>
    <w:p w14:paraId="4A3E81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w:t>
      </w:r>
      <w:r>
        <w:rPr>
          <w:rFonts w:eastAsia="Times New Roman"/>
          <w:color w:val="000000"/>
        </w:rPr>
        <w:t>za qilish boʻyicha yoʻl-yoʻriqdan oʻtishi, mehnatni muhofaza qilish masalalari boʻyicha oʻqishi hamda malaka oshirishi;</w:t>
      </w:r>
    </w:p>
    <w:p w14:paraId="5B05AB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majburiy tibbiy koʻriklardan oʻtishi;</w:t>
      </w:r>
    </w:p>
    <w:p w14:paraId="0394F3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odamlarning hayoti va sogʻligʻiga bevosita tahdid solayotgan har qanday vaziyat toʻgʻrisida, shuni</w:t>
      </w:r>
      <w:r>
        <w:rPr>
          <w:rFonts w:eastAsia="Times New Roman"/>
          <w:color w:val="000000"/>
        </w:rPr>
        <w:t>ngdek ish jarayonida yoki unga bogʻliq holda ishlab chiqarishda yuz bergan har qanday baxtsiz hodisa haqida ish beruvchini darhol xabardor qilishi shart.</w:t>
      </w:r>
    </w:p>
    <w:p w14:paraId="044F98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zimmasida qonunchilikka muvofiq boshqa majburiyatlar ham boʻlishi mumkin.</w:t>
      </w:r>
    </w:p>
    <w:p w14:paraId="7C919689" w14:textId="77777777" w:rsidR="00000000" w:rsidRDefault="00036F96">
      <w:pPr>
        <w:shd w:val="clear" w:color="auto" w:fill="FFFFFF"/>
        <w:ind w:firstLine="851"/>
        <w:jc w:val="both"/>
        <w:divId w:val="280261181"/>
        <w:rPr>
          <w:rFonts w:eastAsia="Times New Roman"/>
          <w:b/>
          <w:bCs/>
          <w:color w:val="000080"/>
        </w:rPr>
      </w:pPr>
      <w:r>
        <w:rPr>
          <w:rFonts w:eastAsia="Times New Roman"/>
          <w:b/>
          <w:bCs/>
          <w:color w:val="000080"/>
        </w:rPr>
        <w:t>356-modda. Mehnatn</w:t>
      </w:r>
      <w:r>
        <w:rPr>
          <w:rFonts w:eastAsia="Times New Roman"/>
          <w:b/>
          <w:bCs/>
          <w:color w:val="000080"/>
        </w:rPr>
        <w:t>i muhofaza qilish talablariga mos keladigan sharoitlarni taʼminlash kafolatlari</w:t>
      </w:r>
    </w:p>
    <w:p w14:paraId="7848EF3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xodimlarga mehnatni muhofaza qilish talablariga mos keladigan sharoitlarda mehnat qilish huquqi himoya qilinishini kafolatlaydi.</w:t>
      </w:r>
    </w:p>
    <w:p w14:paraId="210D1A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shartnomasida nazarda tutilgan me</w:t>
      </w:r>
      <w:r>
        <w:rPr>
          <w:rFonts w:eastAsia="Times New Roman"/>
          <w:color w:val="000000"/>
        </w:rPr>
        <w:t>hnat sharoitlari mehnatni muhofaza qilish talablariga mos kelishi kerak.</w:t>
      </w:r>
    </w:p>
    <w:p w14:paraId="0EBF339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qilishga doir talablar buzilganligi tufayli ish beruvchining faoliyati toʻxtatilgan vaqtda xodimning ish joyi (lavozimi) va oʻrtacha ish haqi saqlab qolinadi. Bu vaq</w:t>
      </w:r>
      <w:r>
        <w:rPr>
          <w:rFonts w:eastAsia="Times New Roman"/>
          <w:color w:val="000000"/>
        </w:rPr>
        <w:t xml:space="preserve">tda xodim bajarayotgan ishi boʻyicha mehnatiga haq toʻlangan holda, lekin avvalgi ish boʻyicha oʻrtacha ish haqidan kam boʻlmagan miqdorda haq toʻlangan holda oʻz roziligi bilan ish beruvchi tomonidan boshqa ishga oʻtkazilishi mumkin. </w:t>
      </w:r>
    </w:p>
    <w:p w14:paraId="5829ED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oʻz hayoti va </w:t>
      </w:r>
      <w:r>
        <w:rPr>
          <w:rFonts w:eastAsia="Times New Roman"/>
          <w:color w:val="000000"/>
        </w:rPr>
        <w:t>sogʻligʻi uchun xavf yuzaga kelganda ishni bajarishni rad etgan taqdirda, ish beruvchi bunday xavf bartaraf etilguniga qadar xodimga boshqa ish berishi shart.</w:t>
      </w:r>
    </w:p>
    <w:p w14:paraId="5B8C57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xodimga obyektiv sabablarga koʻra boshqa ish berishning imkoni boʻlmasa, xodimning oʻz hayot</w:t>
      </w:r>
      <w:r>
        <w:rPr>
          <w:rFonts w:eastAsia="Times New Roman"/>
          <w:color w:val="000000"/>
        </w:rPr>
        <w:t xml:space="preserve">i va sogʻligʻi uchun xavf bartaraf etilguniga qadar bekor turib qolgan vaqti uchun ish beruvchi tomonidan ushbu Kodeks 266-moddasining </w:t>
      </w:r>
      <w:hyperlink r:id="rId381" w:history="1">
        <w:r>
          <w:rPr>
            <w:rFonts w:eastAsia="Times New Roman"/>
            <w:color w:val="008080"/>
          </w:rPr>
          <w:t xml:space="preserve">ikkinchi qismiga </w:t>
        </w:r>
      </w:hyperlink>
      <w:r>
        <w:rPr>
          <w:rFonts w:eastAsia="Times New Roman"/>
          <w:color w:val="000000"/>
        </w:rPr>
        <w:t>muvofiq haq toʻlanadi.</w:t>
      </w:r>
    </w:p>
    <w:p w14:paraId="32150C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belgilangan normalarga muvo</w:t>
      </w:r>
      <w:r>
        <w:rPr>
          <w:rFonts w:eastAsia="Times New Roman"/>
          <w:color w:val="000000"/>
        </w:rPr>
        <w:t xml:space="preserve">fiq shaxsiy va jamoaviy himoya vositalari bilan taʼminlanmagan taqdirda, ish beruvchi xodimdan mehnat majburiyatlarini bajarishni talab qilishga </w:t>
      </w:r>
      <w:r>
        <w:rPr>
          <w:rFonts w:eastAsia="Times New Roman"/>
          <w:color w:val="000000"/>
        </w:rPr>
        <w:lastRenderedPageBreak/>
        <w:t xml:space="preserve">haqli emas va shu sababdan ishda yuzaga kelgan bekor turib qolganlik uchun ushbu Kodeks 266-moddasining </w:t>
      </w:r>
      <w:hyperlink r:id="rId382" w:history="1">
        <w:r>
          <w:rPr>
            <w:rFonts w:eastAsia="Times New Roman"/>
            <w:color w:val="008080"/>
          </w:rPr>
          <w:t xml:space="preserve">ikkinchi qismiga </w:t>
        </w:r>
      </w:hyperlink>
      <w:r>
        <w:rPr>
          <w:rFonts w:eastAsia="Times New Roman"/>
          <w:color w:val="000000"/>
        </w:rPr>
        <w:t>muvofiq haq toʻlashi shart.</w:t>
      </w:r>
    </w:p>
    <w:p w14:paraId="6C8ED8E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Xodimning mehnatni muhofaza qilish talablari buzilganligi oqibatida oʻz hayotiga va sogʻligʻiga xavf yuzaga kelgan taqdirda yoxud mehnat shartnomasida nazarda tutilmagan </w:t>
      </w:r>
      <w:r>
        <w:rPr>
          <w:rFonts w:eastAsia="Times New Roman"/>
          <w:color w:val="000000"/>
        </w:rPr>
        <w:t>zararli va (yoki) xavfli mehnat sharoitlarida ishlarni bajarishni rad etishi uni intizomiy javobgarlikka tortishga sabab boʻlmaydi.</w:t>
      </w:r>
    </w:p>
    <w:p w14:paraId="3F232C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oʻz mehnat majburiyatlarini bajarishi munosabati bilan hayotiga va sogʻligʻiga ziyon yetkazilgan taqdirda, ushbu z</w:t>
      </w:r>
      <w:r>
        <w:rPr>
          <w:rFonts w:eastAsia="Times New Roman"/>
          <w:color w:val="000000"/>
        </w:rPr>
        <w:t>iyonning oʻrnini qoplash qonunchilikka muvofiq amalga oshiriladi.</w:t>
      </w:r>
    </w:p>
    <w:p w14:paraId="436628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qilishga doir talablar buzilishlarining oldini olish va ularni bartaraf etish maqsadida davlat mazkur talablarga rioya etilishi ustidan davlat nazorati va tekshiruvi tashki</w:t>
      </w:r>
      <w:r>
        <w:rPr>
          <w:rFonts w:eastAsia="Times New Roman"/>
          <w:color w:val="000000"/>
        </w:rPr>
        <w:t>l etilishini hamda amalga oshirilishini taʼminlaydi va ish beruvchi hamda uning mansabdor shaxslarining mazkur talablarni buzganlik uchun javobgarligini belgilaydi.</w:t>
      </w:r>
    </w:p>
    <w:p w14:paraId="41349932" w14:textId="77777777" w:rsidR="00000000" w:rsidRDefault="00036F96">
      <w:pPr>
        <w:shd w:val="clear" w:color="auto" w:fill="FFFFFF"/>
        <w:ind w:firstLine="851"/>
        <w:jc w:val="both"/>
        <w:divId w:val="1171216144"/>
        <w:rPr>
          <w:rFonts w:eastAsia="Times New Roman"/>
          <w:b/>
          <w:bCs/>
          <w:color w:val="000080"/>
        </w:rPr>
      </w:pPr>
      <w:r>
        <w:rPr>
          <w:rFonts w:eastAsia="Times New Roman"/>
          <w:b/>
          <w:bCs/>
          <w:color w:val="000080"/>
        </w:rPr>
        <w:t xml:space="preserve">357-modda. Xodimni ishga qabul qilish va boshqa ishga oʻtkazishda mehnatni muhofaza qilish </w:t>
      </w:r>
      <w:r>
        <w:rPr>
          <w:rFonts w:eastAsia="Times New Roman"/>
          <w:b/>
          <w:bCs/>
          <w:color w:val="000080"/>
        </w:rPr>
        <w:t>huquqi kafolatlari</w:t>
      </w:r>
    </w:p>
    <w:p w14:paraId="19E5ED2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sogʻligʻining holatiga koʻra qarshi koʻrsatmalar mavjud boʻlgan ishga qabul qilish va boshqa ishga oʻtkazish taqiqlanadi.</w:t>
      </w:r>
    </w:p>
    <w:p w14:paraId="24C7D0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uning hayotiga va sogʻligʻiga yuqori darajadagi xavf ehtimoli oldindan maʼlum boʻlgan ishga qabul qilayotganda hamda oʻtkazayotganda ish beruvchi uni bu haqda ogohlantirishi shart.</w:t>
      </w:r>
    </w:p>
    <w:p w14:paraId="20A13371" w14:textId="77777777" w:rsidR="00000000" w:rsidRDefault="00036F96">
      <w:pPr>
        <w:shd w:val="clear" w:color="auto" w:fill="FFFFFF"/>
        <w:ind w:firstLine="851"/>
        <w:jc w:val="both"/>
        <w:divId w:val="403260741"/>
        <w:rPr>
          <w:rFonts w:eastAsia="Times New Roman"/>
          <w:b/>
          <w:bCs/>
          <w:color w:val="000080"/>
        </w:rPr>
      </w:pPr>
      <w:r>
        <w:rPr>
          <w:rFonts w:eastAsia="Times New Roman"/>
          <w:b/>
          <w:bCs/>
          <w:color w:val="000080"/>
        </w:rPr>
        <w:t>358-modda. Xodimning oʻz hayotiga va sogʻligʻiga tahdid solayotgan ishni bajarishni rad etish huquqi</w:t>
      </w:r>
    </w:p>
    <w:p w14:paraId="633F45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ish jarayonida oʻz hayotiga va sogʻligʻiga tahdid soladigan holatlar yuzaga kelganligi toʻgʻrisida ish beruvchini darhol xabardor qilib, oʻz hayotiga</w:t>
      </w:r>
      <w:r>
        <w:rPr>
          <w:rFonts w:eastAsia="Times New Roman"/>
          <w:color w:val="000000"/>
        </w:rPr>
        <w:t xml:space="preserve"> va sogʻligʻiga tahdid soluvchi holatlar bartaraf etilguniga qadar tegishli ishni bajarishni rad etishga haqli. Ana shu davr mobaynida xodimning oʻrtacha ish haqi saqlanadi.</w:t>
      </w:r>
    </w:p>
    <w:p w14:paraId="0D47E2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xodimning hayotiga va sogʻligʻiga xavf soladigan holatlar yuzaga kelmaganligi</w:t>
      </w:r>
      <w:r>
        <w:rPr>
          <w:rFonts w:eastAsia="Times New Roman"/>
          <w:color w:val="000000"/>
        </w:rPr>
        <w:t xml:space="preserve"> aniqlansa, ish beruvchi ushbu Kodeksning </w:t>
      </w:r>
      <w:hyperlink r:id="rId383" w:history="1">
        <w:r>
          <w:rPr>
            <w:rFonts w:eastAsia="Times New Roman"/>
            <w:color w:val="008080"/>
          </w:rPr>
          <w:t xml:space="preserve">302 — 311-moddalarida </w:t>
        </w:r>
      </w:hyperlink>
      <w:r>
        <w:rPr>
          <w:rFonts w:eastAsia="Times New Roman"/>
          <w:color w:val="000000"/>
        </w:rPr>
        <w:t>belgilangan tartibda xodimga nisbatan xizmat tekshiruvi oʻtkazish tashabbusi bilan chiqishga haqli.</w:t>
      </w:r>
    </w:p>
    <w:p w14:paraId="19BFA0BF" w14:textId="77777777" w:rsidR="00000000" w:rsidRDefault="00036F96">
      <w:pPr>
        <w:shd w:val="clear" w:color="auto" w:fill="FFFFFF"/>
        <w:ind w:firstLine="851"/>
        <w:jc w:val="both"/>
        <w:divId w:val="110711892"/>
        <w:rPr>
          <w:rFonts w:eastAsia="Times New Roman"/>
          <w:b/>
          <w:bCs/>
          <w:color w:val="000080"/>
        </w:rPr>
      </w:pPr>
      <w:r>
        <w:rPr>
          <w:rFonts w:eastAsia="Times New Roman"/>
          <w:b/>
          <w:bCs/>
          <w:color w:val="000080"/>
        </w:rPr>
        <w:t>359-modda. Ish beruvchining mehnatni muhofaz</w:t>
      </w:r>
      <w:r>
        <w:rPr>
          <w:rFonts w:eastAsia="Times New Roman"/>
          <w:b/>
          <w:bCs/>
          <w:color w:val="000080"/>
        </w:rPr>
        <w:t>a qilish sohasidagi huquq va majburiyatlari</w:t>
      </w:r>
    </w:p>
    <w:p w14:paraId="67867DA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quyidagi huquqlarga ega:</w:t>
      </w:r>
    </w:p>
    <w:p w14:paraId="2D8F47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xodimlardan mehnatni muhofaza qilish va ishlarni bexatar olib borishga doir normalarga, qoidalarga hamda yoʻriqnomalarga rioya etilishini talab qilish; </w:t>
      </w:r>
    </w:p>
    <w:p w14:paraId="6CB075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alkogolli ichimlikdan</w:t>
      </w:r>
      <w:r>
        <w:rPr>
          <w:rFonts w:eastAsia="Times New Roman"/>
          <w:color w:val="000000"/>
        </w:rPr>
        <w:t>, giyohvandlik yoki toksik modda taʼsiridan mastlik holatini tekshirish uchun xodimlarni tibbiy koʻrikdan oʻtkazish;</w:t>
      </w:r>
    </w:p>
    <w:p w14:paraId="489E3F1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ishlab chiqarishda olgan jarohatlarining ogʻir-yengilligi, ularda jarohatlanishga olib kelishi mumkin boʻlgan kasalliklar bor-</w:t>
      </w:r>
      <w:r>
        <w:rPr>
          <w:rFonts w:eastAsia="Times New Roman"/>
          <w:color w:val="000000"/>
        </w:rPr>
        <w:t>yoʻqligi, shuningdek alkogolli ichimlikdan, giyohvandlik yoki toksik modda taʼsiridan mastlik holatida boʻlgan-boʻlmaganligi toʻgʻrisida maʼlumotlar olish;</w:t>
      </w:r>
    </w:p>
    <w:p w14:paraId="79E825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talablariga rioya etilishi ustidan davlat nazorati va tekshiruvini amalga o</w:t>
      </w:r>
      <w:r>
        <w:rPr>
          <w:rFonts w:eastAsia="Times New Roman"/>
          <w:color w:val="000000"/>
        </w:rPr>
        <w:t>shiruvchi organlarning qarorlari, ular mansabdor shaxslarining harakatlari (harakatsizligi) ustidan boʻysunuv tartibida yuqori turuvchi organga yoxud mansabdor shaxsga yoki bevosita sudga shikoyat qilish;</w:t>
      </w:r>
    </w:p>
    <w:p w14:paraId="59EA3A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talablariga rioya etganlik</w:t>
      </w:r>
      <w:r>
        <w:rPr>
          <w:rFonts w:eastAsia="Times New Roman"/>
          <w:color w:val="000000"/>
        </w:rPr>
        <w:t xml:space="preserve"> uchun xodimlarni mukofotlash va moddiy ragʻbatlantirish choralarini koʻrish;</w:t>
      </w:r>
    </w:p>
    <w:p w14:paraId="09C4E63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talablarini buzganlikda aybdor boʻlgan xodimlarni intizomiy javobgarlikka tortish.</w:t>
      </w:r>
    </w:p>
    <w:p w14:paraId="61C0D1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qonunchilikka muvofiq boshqa huquqlarga ham ega boʻlishi </w:t>
      </w:r>
      <w:r>
        <w:rPr>
          <w:rFonts w:eastAsia="Times New Roman"/>
          <w:color w:val="000000"/>
        </w:rPr>
        <w:t>mumkin.</w:t>
      </w:r>
    </w:p>
    <w:p w14:paraId="3D26901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w:t>
      </w:r>
    </w:p>
    <w:p w14:paraId="0B72477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har bir ish joyidagi mehnat sharoitlarining mehnatni muhofaza qilish talablariga muvofiqligini taʼminlashi;</w:t>
      </w:r>
    </w:p>
    <w:p w14:paraId="3A2BEE1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qilishni boshqarish tizimini yaratishi va uning ishlashini taʼminlashi;</w:t>
      </w:r>
    </w:p>
    <w:p w14:paraId="425A47C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binolar, inshootlar, asbob-uskunalar</w:t>
      </w:r>
      <w:r>
        <w:rPr>
          <w:rFonts w:eastAsia="Times New Roman"/>
          <w:color w:val="000000"/>
        </w:rPr>
        <w:t>dan foydalanishda, texnologik jarayonlarni amalga oshirishda, shuningdek xom ashyo va materiallarni ishlab chiqarishda qoʻllashda, ishlarni bajarish va xizmatlar koʻrsatishda xodimlarning xavfsizligini taʼminlashi;</w:t>
      </w:r>
    </w:p>
    <w:p w14:paraId="1C8103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joylaridagi mehnat sharoitlarining ho</w:t>
      </w:r>
      <w:r>
        <w:rPr>
          <w:rFonts w:eastAsia="Times New Roman"/>
          <w:color w:val="000000"/>
        </w:rPr>
        <w:t xml:space="preserve">lati ustidan, ayniqsa zararli ishlab chiqarish omillari va xavfli ishlab chiqarish omillari ustidan nazoratni amalga oshirishi; </w:t>
      </w:r>
    </w:p>
    <w:p w14:paraId="1C6673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mehnat sharoitlari, shu jumladan kasb kasalliklari va boshqa kasalliklar xavfi mavjudligi, muayyan ish joylaridagi h</w:t>
      </w:r>
      <w:r>
        <w:rPr>
          <w:rFonts w:eastAsia="Times New Roman"/>
          <w:color w:val="000000"/>
        </w:rPr>
        <w:t>amda ishlab chiqarishdagi mehnatni muhofaza qilish holati, shuningdek shu munosabat bilan ularga berilishi lozim boʻlgan imtiyozlar va kompensatsiyalar, shaxsiy va jamoaviy himoya vositalari toʻgʻrisida oʻz vaqtida xabardor qilishi;</w:t>
      </w:r>
    </w:p>
    <w:p w14:paraId="215DB01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w:t>
      </w:r>
      <w:r>
        <w:rPr>
          <w:rFonts w:eastAsia="Times New Roman"/>
          <w:color w:val="000000"/>
        </w:rPr>
        <w:t>h xizmatini va yoʻl harakati xavfsizligi xizmatini qonunchilikda belgilangan tartibda tashkil etishi;</w:t>
      </w:r>
    </w:p>
    <w:p w14:paraId="2239FA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belgilangan normalarga koʻra xodimlarni sut, davolash-profilaktika oziq-ovqati, gazlangan shoʻr suv, shaxsiy himoya va gigiyena vositalari, shuningdek jam</w:t>
      </w:r>
      <w:r>
        <w:rPr>
          <w:rFonts w:eastAsia="Times New Roman"/>
          <w:color w:val="000000"/>
        </w:rPr>
        <w:t>oaviy himoya vositalari bilan taʼminlashi;</w:t>
      </w:r>
    </w:p>
    <w:p w14:paraId="254973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 hujjatlariga, shuningdek mehnatni muhofaza qilish qoidalariga muvofiq xodimlarga sanitariya-maishiy va tibbiy xizmat koʻrsatilishini taʼminlashi;</w:t>
      </w:r>
    </w:p>
    <w:p w14:paraId="0DDFF2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mehnatni muhofaza qilish boʻyicha yoʻl-yoʻ</w:t>
      </w:r>
      <w:r>
        <w:rPr>
          <w:rFonts w:eastAsia="Times New Roman"/>
          <w:color w:val="000000"/>
        </w:rPr>
        <w:t>riqdan oʻtishini, oʻqitishni, qayta tayyorlashni, malakasini oshirishni va mehnatni muhofaza qilish masalalari boʻyicha bilimlarini tekshirishni taʼminlashi;</w:t>
      </w:r>
    </w:p>
    <w:p w14:paraId="6367EB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boʻyicha oʻquvdan, yoʻl-yoʻriqdan oʻtmagan va bilimlari tekshirilmagan xo</w:t>
      </w:r>
      <w:r>
        <w:rPr>
          <w:rFonts w:eastAsia="Times New Roman"/>
          <w:color w:val="000000"/>
        </w:rPr>
        <w:t>dimlarni ishga qoʻymasligi;</w:t>
      </w:r>
    </w:p>
    <w:p w14:paraId="24BE97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zararli, xavfli va boshqa mehnat sharoitlarida ishlayotgan xodimlarga imtiyozlar va kompensatsiyalar belgilanadigan, imtiyozli sharoitlarda pensiyaga chiqish huquqi beriladigan, nogironligi boʻlgan shaxslar band boʻlgan ish joyl</w:t>
      </w:r>
      <w:r>
        <w:rPr>
          <w:rFonts w:eastAsia="Times New Roman"/>
          <w:color w:val="000000"/>
        </w:rPr>
        <w:t>arini qonunchilikda belgilangan tartibda ulardagi mehnat sharoitlari boʻyicha attestatsiyadan oʻtkazishi;</w:t>
      </w:r>
    </w:p>
    <w:p w14:paraId="3EC2FA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dastlabki (ishga kirayotganda) va davriy (mehnat faoliyati davomida) majburiy tibbiy koʻrikdan oʻtkazishni tashkil etishi;</w:t>
      </w:r>
    </w:p>
    <w:p w14:paraId="591A514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ta</w:t>
      </w:r>
      <w:r>
        <w:rPr>
          <w:rFonts w:eastAsia="Times New Roman"/>
          <w:color w:val="000000"/>
        </w:rPr>
        <w:t xml:space="preserve">lablariga rioya etilishi ustidan davlat nazorati va tekshiruvini amalga oshiruvchi organlarga, shuningdek kasaba uyushmalariga va xodimlarning boshqa vakillik organlariga mehnatni muhofaza qilishning holati ustidan nazorat qilish, tekshirish va monitoring </w:t>
      </w:r>
      <w:r>
        <w:rPr>
          <w:rFonts w:eastAsia="Times New Roman"/>
          <w:color w:val="000000"/>
        </w:rPr>
        <w:t>qilish, ishlab chiqarishda yuz bergan baxtsiz hodisalar hamda kasb kasalliklarini tekshirish uchun zarur boʻlgan maʼlumotlar va materiallarni taqdim etishi;</w:t>
      </w:r>
    </w:p>
    <w:p w14:paraId="61AD97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avariya holatlarining oldini olish, bunday holatlar yuz berganda xodimlarning hayoti va sogʻligʻini</w:t>
      </w:r>
      <w:r>
        <w:rPr>
          <w:rFonts w:eastAsia="Times New Roman"/>
          <w:color w:val="000000"/>
        </w:rPr>
        <w:t xml:space="preserve"> saqlash, shu jumladan jabrlanganlarga birinchi yordam koʻrsatish choralarini koʻrishi;</w:t>
      </w:r>
    </w:p>
    <w:p w14:paraId="5B90F0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talablariga rioya etilishi ustidan davlat nazorati va tekshiruvini amalga oshiruvchi organlarning koʻrsatmalarini oʻz vaqtida bajarishi hamda kasaba uyushmalari va xodimlarning boshqa vakillik organlarining taqdimnomalarini oʻz vaq</w:t>
      </w:r>
      <w:r>
        <w:rPr>
          <w:rFonts w:eastAsia="Times New Roman"/>
          <w:color w:val="000000"/>
        </w:rPr>
        <w:t>tida koʻrib chiqishi;</w:t>
      </w:r>
    </w:p>
    <w:p w14:paraId="6269642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ishlab chiqarishdagi baxtsiz hodisalar va kasb kasalliklaridan majburiy davlat ijtimoiy sugʻurtasini, shuningdek ish beruvchining fuqarolik javobgarligini majburiy sugʻurta qilishni taʼminlashi;</w:t>
      </w:r>
    </w:p>
    <w:p w14:paraId="003433F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chiqarishdagi baxts</w:t>
      </w:r>
      <w:r>
        <w:rPr>
          <w:rFonts w:eastAsia="Times New Roman"/>
          <w:color w:val="000000"/>
        </w:rPr>
        <w:t>iz hodisalar va kasb kasalliklari tekshiruvini amalga oshirishi, shuningdek ularning hisobini yuritishi shart.</w:t>
      </w:r>
    </w:p>
    <w:p w14:paraId="6DB95D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zimmasida qonunchilikka muvofiq boshqa majburiyatlar ham boʻlishi mumkin.</w:t>
      </w:r>
    </w:p>
    <w:p w14:paraId="7B364D6B" w14:textId="77777777" w:rsidR="00000000" w:rsidRDefault="00036F96">
      <w:pPr>
        <w:shd w:val="clear" w:color="auto" w:fill="FFFFFF"/>
        <w:ind w:firstLine="851"/>
        <w:jc w:val="both"/>
        <w:divId w:val="1085302024"/>
        <w:rPr>
          <w:rFonts w:eastAsia="Times New Roman"/>
          <w:b/>
          <w:bCs/>
          <w:color w:val="000080"/>
        </w:rPr>
      </w:pPr>
      <w:r>
        <w:rPr>
          <w:rFonts w:eastAsia="Times New Roman"/>
          <w:b/>
          <w:bCs/>
          <w:color w:val="000080"/>
        </w:rPr>
        <w:t>360-modda. Majburiy tibbiy koʻriklar</w:t>
      </w:r>
    </w:p>
    <w:p w14:paraId="6D4504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quyi</w:t>
      </w:r>
      <w:r>
        <w:rPr>
          <w:rFonts w:eastAsia="Times New Roman"/>
          <w:color w:val="000000"/>
        </w:rPr>
        <w:t>dagilarni dastlabki (mehnat shartnomasini tuzayotganda) va davriy (mehnat faoliyati davomida) majburiy tibbiy koʻrikdan oʻtkazishni tashkil etishi shart:</w:t>
      </w:r>
    </w:p>
    <w:p w14:paraId="0BC3A0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 toʻlmagan shaxslarni;</w:t>
      </w:r>
    </w:p>
    <w:p w14:paraId="6AFB7D7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umumiy belgilangan pensiya yoshiga yetgan shaxslarni;</w:t>
      </w:r>
    </w:p>
    <w:p w14:paraId="4D08CD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nogironl</w:t>
      </w:r>
      <w:r>
        <w:rPr>
          <w:rFonts w:eastAsia="Times New Roman"/>
          <w:color w:val="000000"/>
        </w:rPr>
        <w:t>igi boʻlgan shaxslarni;</w:t>
      </w:r>
    </w:p>
    <w:p w14:paraId="65CC9C5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sharoitlari noqulay boʻlgan ishlarda, tungi ishlarda, shuningdek transport vositalarining harakati bilan bogʻliq ishlarda band boʻlganlarni;</w:t>
      </w:r>
    </w:p>
    <w:p w14:paraId="7597D35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oziq-ovqat sanoatida, savdoda va bevosita aholiga xizmat koʻrsatish bilan bogʻliq bo</w:t>
      </w:r>
      <w:r>
        <w:rPr>
          <w:rFonts w:eastAsia="Times New Roman"/>
          <w:color w:val="000000"/>
        </w:rPr>
        <w:t>ʻlgan boshqa tarmoqlarda ish bilan band boʻlganlarni;</w:t>
      </w:r>
    </w:p>
    <w:p w14:paraId="5C944B0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umumiy oʻrta taʼlim tashkilotlarining, maktabgacha taʼlim tashkilotlarining va boshqa tashkilotlarning bevosita bolalarga taʼlim yoki tarbiya berish bilan band boʻlgan pedagog xodimlarini va boshqa xodi</w:t>
      </w:r>
      <w:r>
        <w:rPr>
          <w:rFonts w:eastAsia="Times New Roman"/>
          <w:color w:val="000000"/>
        </w:rPr>
        <w:t>mlarini.</w:t>
      </w:r>
    </w:p>
    <w:p w14:paraId="400E7CC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sharoitlari noqulay boʻlgan ishlarning hamda bajarilayotganda dastlabki va davriy majburiy tibbiy koʻriklar oʻtkaziladigan boshqa ishlarning roʻyxati va ushbu koʻriklarning oʻtkazilish tartibi Oʻzbekiston Respublikasi Sogʻliqni saqlash vazi</w:t>
      </w:r>
      <w:r>
        <w:rPr>
          <w:rFonts w:eastAsia="Times New Roman"/>
          <w:color w:val="000000"/>
        </w:rPr>
        <w:t>rligi tomonidan belgilanadi.</w:t>
      </w:r>
    </w:p>
    <w:p w14:paraId="06D6554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Majburiy tibbiy koʻriklar tashkilotlarga tibbiy xizmatlar koʻrsatuvchi davolash-profilaktika muassasalari tomonidan, ular boʻlmagan taqdirda esa tashkilot joylashgan yerdagi davolash-profilaktika muassasalari tomonidan oʻtkazil</w:t>
      </w:r>
      <w:r>
        <w:rPr>
          <w:rFonts w:eastAsia="Times New Roman"/>
          <w:color w:val="000000"/>
        </w:rPr>
        <w:t xml:space="preserve">adi. </w:t>
      </w:r>
    </w:p>
    <w:p w14:paraId="679192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Majburiy tibbiy koʻriklarni oʻtkazish majburiyati qonunchilikka muvofiq majburiy tibbiy koʻrikdan oʻtkazilishi lozim boʻlgan shaxslar boshqa ishga oʻtkazilgan taqdirda ham ish beruvchining zimmasiga yuklatiladi. </w:t>
      </w:r>
    </w:p>
    <w:p w14:paraId="56BA9E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majburiy tibbiy koʻriklardan</w:t>
      </w:r>
      <w:r>
        <w:rPr>
          <w:rFonts w:eastAsia="Times New Roman"/>
          <w:color w:val="000000"/>
        </w:rPr>
        <w:t xml:space="preserve"> oʻtishi munosabati bilan chiqimdor boʻlmaydi. </w:t>
      </w:r>
    </w:p>
    <w:p w14:paraId="50575D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majburiy tibbiy koʻriklardan oʻtishdan boʻyin tovlashga haqli emas.</w:t>
      </w:r>
    </w:p>
    <w:p w14:paraId="42A97D3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majburiy tibbiy koʻrikdan oʻtmagan yoxud majburiy tibbiy koʻrik natijalariga koʻra tibbiy komissiyalar tomonidan beril</w:t>
      </w:r>
      <w:r>
        <w:rPr>
          <w:rFonts w:eastAsia="Times New Roman"/>
          <w:color w:val="000000"/>
        </w:rPr>
        <w:t>gan tavsiyalarni bajarishdan boʻyin tovlagan shaxslarni ishdan chetlashtirishi shart.</w:t>
      </w:r>
    </w:p>
    <w:p w14:paraId="7B36734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 sogʻligʻining yomonlashishi mehnat sharoitlari bilan bogʻliq deb hisoblasa, u navbatdan tashqari majburiy tibbiy koʻrikdan oʻtishni talab qilish huquqiga ega.</w:t>
      </w:r>
    </w:p>
    <w:p w14:paraId="72F1A77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Majburiy tibbiy koʻriklarni oʻtkazish vaqtida xodimning ish joyi (lavozimi) va oʻrtacha ish haqi saqlanib qoladi.</w:t>
      </w:r>
    </w:p>
    <w:p w14:paraId="3BB24218" w14:textId="77777777" w:rsidR="00000000" w:rsidRDefault="00036F96">
      <w:pPr>
        <w:shd w:val="clear" w:color="auto" w:fill="FFFFFF"/>
        <w:ind w:firstLine="851"/>
        <w:jc w:val="both"/>
        <w:divId w:val="264118962"/>
        <w:rPr>
          <w:rFonts w:eastAsia="Times New Roman"/>
          <w:b/>
          <w:bCs/>
          <w:color w:val="000080"/>
        </w:rPr>
      </w:pPr>
      <w:r>
        <w:rPr>
          <w:rFonts w:eastAsia="Times New Roman"/>
          <w:b/>
          <w:bCs/>
          <w:color w:val="000080"/>
        </w:rPr>
        <w:t>361-modda. Ish joylariga qoʻyiladigan talablar</w:t>
      </w:r>
    </w:p>
    <w:p w14:paraId="409E5FA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joylari joylashtiriladigan binolar (inshootlar) tuzilishiga koʻra ularning belgilangan funk</w:t>
      </w:r>
      <w:r>
        <w:rPr>
          <w:rFonts w:eastAsia="Times New Roman"/>
          <w:color w:val="000000"/>
        </w:rPr>
        <w:t>sional maqsadiga hamda mehnat xavfsizligi va mehnatni muhofaza qilish talablariga mos boʻlishi kerak.</w:t>
      </w:r>
    </w:p>
    <w:p w14:paraId="16C911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Ishlash uchun moʻljallangan asbob-uskunalar mazkur turdagi asbob-uskunalar uchun belgilangan xavfsizlik normalariga mos boʻlishi, tegishli texnik pasportl</w:t>
      </w:r>
      <w:r>
        <w:rPr>
          <w:rFonts w:eastAsia="Times New Roman"/>
          <w:color w:val="000000"/>
        </w:rPr>
        <w:t>arga (sertifikatga), ogohlantiruvchi belgilarga ega boʻlishi va ish joylarida xodimlar xavfsizligini taʼminlash uchun toʻsiqlar yoki himoya vositalari bilan taʼminlangan boʻlishi kerak.</w:t>
      </w:r>
    </w:p>
    <w:p w14:paraId="3ABF36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binodan chiqishi uchun avariya yoʻllari va chiqish joylar</w:t>
      </w:r>
      <w:r>
        <w:rPr>
          <w:rFonts w:eastAsia="Times New Roman"/>
          <w:color w:val="000000"/>
        </w:rPr>
        <w:t>i belgilangan boʻlishi, boʻsh qolishi hamda ochiq havoga yoxud xavfsiz hududga olib chiqishi kerak.</w:t>
      </w:r>
    </w:p>
    <w:p w14:paraId="54AC2F8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Xavfli zonalar aniq belgilangan boʻlishi kerak. Agar ish joylari ishning xususiyati tufayli xodim uchun xavf mavjud boʻlgan xavfli zonalarda joylashgan boʻl</w:t>
      </w:r>
      <w:r>
        <w:rPr>
          <w:rFonts w:eastAsia="Times New Roman"/>
          <w:color w:val="000000"/>
        </w:rPr>
        <w:t>sa, bunday joylar begona kishilarning bu zonalarga kirishiga toʻsiq boʻladigan qurilmalar bilan jihozlanishi kerak.</w:t>
      </w:r>
    </w:p>
    <w:p w14:paraId="6CA7C4F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hududida piyodalar va texnologik transport vositalari xavfsiz sharoitlarda harakatlanishi kerak.</w:t>
      </w:r>
    </w:p>
    <w:p w14:paraId="7B3C85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vaqti davomida ish oʻrinlari </w:t>
      </w:r>
      <w:r>
        <w:rPr>
          <w:rFonts w:eastAsia="Times New Roman"/>
          <w:color w:val="000000"/>
        </w:rPr>
        <w:t>joylashgan xonada harorat, yorugʻlik, shuningdek ventilyatsiya sanitariya normalari va qoidalariga mos boʻlishi kerak.</w:t>
      </w:r>
    </w:p>
    <w:p w14:paraId="5BD9B7C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Quyidagilar mehnat sharoitlari boʻyicha ish oʻrinlari attestatsiyasidan oʻtkaziladi:</w:t>
      </w:r>
    </w:p>
    <w:p w14:paraId="4A6CC72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belgilangan tartibda xodimlarga mehnat sharoitlariga koʻra imtiyozlar va kompensatsiyalar nazarda tutilgan ish oʻrinlari;</w:t>
      </w:r>
    </w:p>
    <w:p w14:paraId="4A2200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nogironligi boʻlgan shaxslar band b</w:t>
      </w:r>
      <w:r>
        <w:rPr>
          <w:rFonts w:eastAsia="Times New Roman"/>
          <w:color w:val="000000"/>
        </w:rPr>
        <w:t>oʻlgan ish oʻrinlari;</w:t>
      </w:r>
    </w:p>
    <w:p w14:paraId="1584E70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imtiyozli shartlarda pensiya olish huquqini beradigan ishlab chiqarishlar, muassasalar, ishlar, kasblar, lavozimlar va koʻrsatkichlar roʻyxatlarida koʻrsatilgan ish oʻrinlari;</w:t>
      </w:r>
    </w:p>
    <w:p w14:paraId="269FC0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xavfli ishlab chiqarish obyektlaridagi ish oʻrinlari. </w:t>
      </w:r>
    </w:p>
    <w:p w14:paraId="59A3EB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w:t>
      </w:r>
      <w:r>
        <w:rPr>
          <w:rFonts w:eastAsia="Times New Roman"/>
          <w:color w:val="000000"/>
        </w:rPr>
        <w:t>unchilikda, shuningdek jamoa kelishuvlarida va jamoa shartnomasida mehnat sharoitlariga koʻra boshqa ish oʻrinlarini ham attestatsiyadan oʻtkazish nazarda tutilishi mumkin.</w:t>
      </w:r>
    </w:p>
    <w:p w14:paraId="009367A5" w14:textId="77777777" w:rsidR="00000000" w:rsidRDefault="00036F96">
      <w:pPr>
        <w:shd w:val="clear" w:color="auto" w:fill="FFFFFF"/>
        <w:ind w:firstLine="851"/>
        <w:jc w:val="both"/>
        <w:divId w:val="657877810"/>
        <w:rPr>
          <w:rFonts w:eastAsia="Times New Roman"/>
          <w:b/>
          <w:bCs/>
          <w:color w:val="000080"/>
        </w:rPr>
      </w:pPr>
      <w:r>
        <w:rPr>
          <w:rFonts w:eastAsia="Times New Roman"/>
          <w:b/>
          <w:bCs/>
          <w:color w:val="000080"/>
        </w:rPr>
        <w:lastRenderedPageBreak/>
        <w:t>362-modda. Xodimlarni mehnatni muhofaza qilish boʻyicha yoʻl-yoʻriqdan oʻtkazish va</w:t>
      </w:r>
      <w:r>
        <w:rPr>
          <w:rFonts w:eastAsia="Times New Roman"/>
          <w:b/>
          <w:bCs/>
          <w:color w:val="000080"/>
        </w:rPr>
        <w:t xml:space="preserve"> oʻqitish</w:t>
      </w:r>
    </w:p>
    <w:p w14:paraId="31FBC47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Ishga yangi kirayotgan barcha xodimlar, shuningdek boshqa ishga oʻtkazilayotgan xodimlar uchun ish beruvchi mehnatni muhofaza qilish boʻyicha yoʻl-yoʻriq berishni amalga oshirishi, ishlarni bajarishning xavfsiz uslublari va usullari hamda ishlab </w:t>
      </w:r>
      <w:r>
        <w:rPr>
          <w:rFonts w:eastAsia="Times New Roman"/>
          <w:color w:val="000000"/>
        </w:rPr>
        <w:t xml:space="preserve">chiqarishdagi baxtsiz hodisalardan jabrlanganlarga yordam koʻrsatishga oid oʻquvni tashkil etishi shart. </w:t>
      </w:r>
    </w:p>
    <w:p w14:paraId="22ADB4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Yuqori xavfga ega boʻlgan ishlab chiqarishga yoki kasbiy tanlov talab etiladigan ishga kiruvchi xodimlar uchun ishni xavfsiz uslublar va usullar bilan</w:t>
      </w:r>
      <w:r>
        <w:rPr>
          <w:rFonts w:eastAsia="Times New Roman"/>
          <w:color w:val="000000"/>
        </w:rPr>
        <w:t xml:space="preserve"> bajarish boʻyicha dastlabki tayyorgarlik, kasb boʻyicha bir oy davomida mehnatni muhofaza qilishga doir oʻquv oʻtkazilib, imtihon topshiriladi va keyinchalik mehnatni muhofaza qilish masalalari boʻyicha majburiy davriy attestatsiya oʻtkaziladi.</w:t>
      </w:r>
    </w:p>
    <w:p w14:paraId="7D037C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Tashkilotl</w:t>
      </w:r>
      <w:r>
        <w:rPr>
          <w:rFonts w:eastAsia="Times New Roman"/>
          <w:color w:val="000000"/>
        </w:rPr>
        <w:t>arning xodimlari, shu jumladan rahbarlari mehnatni muhofaza qilishning davlat boshqaruvini amalga oshiruvchi organlar tomonidan ushbu xodimlar va rahbarlarning kasbi hamda ish turlari uchun belgilangan tartibda va muddatlarda mehnatni muhofaza qilish boʻyi</w:t>
      </w:r>
      <w:r>
        <w:rPr>
          <w:rFonts w:eastAsia="Times New Roman"/>
          <w:color w:val="000000"/>
        </w:rPr>
        <w:t xml:space="preserve">cha oʻqitilishi, yoʻl-yoʻriq olishi, bilimlarining tekshiruvidan oʻtkazilishi shart. </w:t>
      </w:r>
    </w:p>
    <w:p w14:paraId="09CAF3E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 muhofaza qilish boʻyicha belgilangan tartibda oʻquvdan oʻtmagan, yoʻl-yoʻriq olmagan va bilimlari tekshiruvdan oʻtkazilmagan shaxslarni ish beruvchi ishdan chetl</w:t>
      </w:r>
      <w:r>
        <w:rPr>
          <w:rFonts w:eastAsia="Times New Roman"/>
          <w:color w:val="000000"/>
        </w:rPr>
        <w:t xml:space="preserve">ashtirishi shart. </w:t>
      </w:r>
    </w:p>
    <w:p w14:paraId="49FBC128" w14:textId="77777777" w:rsidR="00000000" w:rsidRDefault="00036F96">
      <w:pPr>
        <w:shd w:val="clear" w:color="auto" w:fill="FFFFFF"/>
        <w:ind w:firstLine="851"/>
        <w:jc w:val="both"/>
        <w:divId w:val="290135246"/>
        <w:rPr>
          <w:rFonts w:eastAsia="Times New Roman"/>
          <w:b/>
          <w:bCs/>
          <w:color w:val="000080"/>
        </w:rPr>
      </w:pPr>
      <w:r>
        <w:rPr>
          <w:rFonts w:eastAsia="Times New Roman"/>
          <w:b/>
          <w:bCs/>
          <w:color w:val="000080"/>
        </w:rPr>
        <w:t>363-modda. Xodimlarni sut, davolash-profilaktika oziq-ovqati, gazlangan shoʻr suv, shaxsiy himoya va gigiyena vositalari bilan taʼminlash</w:t>
      </w:r>
    </w:p>
    <w:p w14:paraId="5A2DE60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sharoiti noqulay ishlarda band boʻlgan xodimlar belgilangan normalar boʻyicha sut (shunga te</w:t>
      </w:r>
      <w:r>
        <w:rPr>
          <w:rFonts w:eastAsia="Times New Roman"/>
          <w:color w:val="000000"/>
        </w:rPr>
        <w:t>ng boshqa oziq-ovqat mahsulotlari), davolash-profilaktika oziq-ovqati, gazlangan shoʻr suv (issiq sexlarda ishlovchilar uchun), maxsus kiyim-bosh, sanitar kiyim-bosh, maxsus poyabzal va boshqa shaxsiy himoya va gigiyena vositalari bilan bepul taʼminlanadi.</w:t>
      </w:r>
      <w:r>
        <w:rPr>
          <w:rFonts w:eastAsia="Times New Roman"/>
          <w:color w:val="000000"/>
        </w:rPr>
        <w:t xml:space="preserve"> Bunday ishlarning roʻyxati, beriladigan narsalarning normalari, taʼminot tartibi va shartlari jamoa kelishuvlarida, jamoa shartnomasida, agar ular tuzilmagan boʻlsa, ish beruvchi tomonidan kasaba uyushmasi qoʻmitasi bilan kelishuvga koʻra qonunchilikda be</w:t>
      </w:r>
      <w:r>
        <w:rPr>
          <w:rFonts w:eastAsia="Times New Roman"/>
          <w:color w:val="000000"/>
        </w:rPr>
        <w:t>lgilangan normativlarga muvofiq belgilanadi.</w:t>
      </w:r>
    </w:p>
    <w:p w14:paraId="2DDDC9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shaxsiy himoya vositalarini olish, saqlash, yuvish, tozalash, taʼmirlash, dezinfeksiya qilish va zararsizlantirish ish beruvchining mablagʻlari hisobidan amalga oshiriladi.</w:t>
      </w:r>
    </w:p>
    <w:p w14:paraId="308F8BE1" w14:textId="77777777" w:rsidR="00000000" w:rsidRDefault="00036F96">
      <w:pPr>
        <w:shd w:val="clear" w:color="auto" w:fill="FFFFFF"/>
        <w:ind w:firstLine="851"/>
        <w:jc w:val="both"/>
        <w:divId w:val="339815096"/>
        <w:rPr>
          <w:rFonts w:eastAsia="Times New Roman"/>
          <w:b/>
          <w:bCs/>
          <w:color w:val="000080"/>
        </w:rPr>
      </w:pPr>
      <w:r>
        <w:rPr>
          <w:rFonts w:eastAsia="Times New Roman"/>
          <w:b/>
          <w:bCs/>
          <w:color w:val="000080"/>
        </w:rPr>
        <w:t>364-modda. Xodimni sogʻli</w:t>
      </w:r>
      <w:r>
        <w:rPr>
          <w:rFonts w:eastAsia="Times New Roman"/>
          <w:b/>
          <w:bCs/>
          <w:color w:val="000080"/>
        </w:rPr>
        <w:t xml:space="preserve">gʻi holatiga koʻra yengilroq ishga yoki noqulay ishlab chiqarish omillarining taʼsiridan xoli boʻlgan ishga oʻtkazish </w:t>
      </w:r>
    </w:p>
    <w:p w14:paraId="0DF604E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sogʻligʻi holatiga koʻra yengilroq yoki noqulay ishlab chiqarish omillarining taʼsiridan xoli boʻlgan ishga oʻtkazishga muht</w:t>
      </w:r>
      <w:r>
        <w:rPr>
          <w:rFonts w:eastAsia="Times New Roman"/>
          <w:color w:val="000000"/>
        </w:rPr>
        <w:t>oj xodimni uning roziligi bilan, tibbiy xulosaga muvofiq vaqtincha yoki muddatini cheklamagan holda, shunday ishga oʻtkazishi shart.</w:t>
      </w:r>
    </w:p>
    <w:p w14:paraId="3226639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sogʻligʻi holatiga koʻra yengilroq yoki noqulay ishlab chiqarish omillarining taʼsiridan xoli boʻlgan, kamroq haq toʻ</w:t>
      </w:r>
      <w:r>
        <w:rPr>
          <w:rFonts w:eastAsia="Times New Roman"/>
          <w:color w:val="000000"/>
        </w:rPr>
        <w:t>lanadigan ishga oʻtkazilganda shunday ishga oʻtkazilgan kundan eʼtiboran ikki hafta mobaynida uning avvalgi oʻrtacha ish haqi saqlanadi.</w:t>
      </w:r>
    </w:p>
    <w:p w14:paraId="05C84E2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Sil kasalligiga yoki boshqa kasb kasalligiga chalinganligi sababli kamroq haq toʻlanadigan boshqa ishga vaqtincha oʻtka</w:t>
      </w:r>
      <w:r>
        <w:rPr>
          <w:rFonts w:eastAsia="Times New Roman"/>
          <w:color w:val="000000"/>
        </w:rPr>
        <w:t>zilgan xodimga shu ishga oʻtgan vaqt uchun, lekin ikki oydan ortiq boʻlmagan muddat davomida yangi ishda beriladigan ish haqiga xodimning avvalgi ishidagi haqiqatda olgan ish haqidan oshib ketmaydigan miqdorda vaqtincha mehnatga qobiliyatsizlik nafaqasi to</w:t>
      </w:r>
      <w:r>
        <w:rPr>
          <w:rFonts w:eastAsia="Times New Roman"/>
          <w:color w:val="000000"/>
        </w:rPr>
        <w:t>ʻlanadi. Agar ish beruvchi mehnatga qobiliyatsizlik varaqasida koʻrsatilgan muddatda boshqa ish topib berolmagan boʻlsa, buning oqibatida bekor oʻtgan kunlar uchun mazkur nafaqa umumiy asoslarda toʻlanadi.</w:t>
      </w:r>
    </w:p>
    <w:p w14:paraId="706A4E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Mehnatda mayib boʻlganligi yoki ish bilan bogʻliq </w:t>
      </w:r>
      <w:r>
        <w:rPr>
          <w:rFonts w:eastAsia="Times New Roman"/>
          <w:color w:val="000000"/>
        </w:rPr>
        <w:t xml:space="preserve">holda sogʻligʻiga boshqacha tarzda shikast yetkazilganligi munosabati bilan vaqtincha kamroq haq toʻlanadigan ishga oʻtkazilgan xodimlarga ularning sogʻligʻi shikastlanganligi uchun javobgar boʻlgan ish beruvchi avvalgi ish haqi bilan yangi ishda oladigan </w:t>
      </w:r>
      <w:r>
        <w:rPr>
          <w:rFonts w:eastAsia="Times New Roman"/>
          <w:color w:val="000000"/>
        </w:rPr>
        <w:t>ish haqi oʻrtasidagi farqni toʻlaydi. Bunday farq mehnat qobiliyati tiklanguniga qadar yoki nogironlik belgilanguniga qadar toʻlanadi.</w:t>
      </w:r>
    </w:p>
    <w:p w14:paraId="396025F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Qonunchilikda sogʻligʻining holatiga koʻra yengilroq yoki noqulay ishlab chiqarish omillarining taʼsiridan xoli boʻlgan, </w:t>
      </w:r>
      <w:r>
        <w:rPr>
          <w:rFonts w:eastAsia="Times New Roman"/>
          <w:color w:val="000000"/>
        </w:rPr>
        <w:t xml:space="preserve">kamroq haq toʻlanadigan ishga oʻtkazilganda avvalgi oʻrtacha </w:t>
      </w:r>
      <w:r>
        <w:rPr>
          <w:rFonts w:eastAsia="Times New Roman"/>
          <w:color w:val="000000"/>
        </w:rPr>
        <w:lastRenderedPageBreak/>
        <w:t>ish haqini saqlab qolishning yoki davlat ijtimoiy sugʻurtasi boʻyicha nafaqa toʻlashning boshqa hollari ham nazarda tutilishi mumkin.</w:t>
      </w:r>
    </w:p>
    <w:p w14:paraId="389D38B1" w14:textId="77777777" w:rsidR="00000000" w:rsidRDefault="00036F96">
      <w:pPr>
        <w:shd w:val="clear" w:color="auto" w:fill="FFFFFF"/>
        <w:ind w:firstLine="851"/>
        <w:jc w:val="both"/>
        <w:divId w:val="1715277087"/>
        <w:rPr>
          <w:rFonts w:eastAsia="Times New Roman"/>
          <w:b/>
          <w:bCs/>
          <w:color w:val="000080"/>
        </w:rPr>
      </w:pPr>
      <w:r>
        <w:rPr>
          <w:rFonts w:eastAsia="Times New Roman"/>
          <w:b/>
          <w:bCs/>
          <w:color w:val="000080"/>
        </w:rPr>
        <w:t>365-modda. Xodimlarga birinchi tibbiy yordam koʻrsatish va ul</w:t>
      </w:r>
      <w:r>
        <w:rPr>
          <w:rFonts w:eastAsia="Times New Roman"/>
          <w:b/>
          <w:bCs/>
          <w:color w:val="000080"/>
        </w:rPr>
        <w:t>arni davolash-profilaktika muassasalariga olib borish</w:t>
      </w:r>
    </w:p>
    <w:p w14:paraId="0294AE7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ish joyida kasal boʻlib qolgan xodimlarga birinchi tibbiy yordam koʻrsatishga qaratilgan choralar koʻrishi shart.</w:t>
      </w:r>
    </w:p>
    <w:p w14:paraId="1CF63F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joyida kasal boʻlib qolgan xodimlarni davolash-profilaktika muassasalar</w:t>
      </w:r>
      <w:r>
        <w:rPr>
          <w:rFonts w:eastAsia="Times New Roman"/>
          <w:color w:val="000000"/>
        </w:rPr>
        <w:t>iga olib borish, zarur hollarda, ish beruvchining hisobidan amalga oshiriladi.</w:t>
      </w:r>
    </w:p>
    <w:p w14:paraId="2DEC593F" w14:textId="77777777" w:rsidR="00000000" w:rsidRDefault="00036F96">
      <w:pPr>
        <w:shd w:val="clear" w:color="auto" w:fill="FFFFFF"/>
        <w:ind w:firstLine="851"/>
        <w:jc w:val="both"/>
        <w:divId w:val="1889104383"/>
        <w:rPr>
          <w:rFonts w:eastAsia="Times New Roman"/>
          <w:b/>
          <w:bCs/>
          <w:color w:val="000080"/>
        </w:rPr>
      </w:pPr>
      <w:r>
        <w:rPr>
          <w:rFonts w:eastAsia="Times New Roman"/>
          <w:b/>
          <w:bCs/>
          <w:color w:val="000080"/>
        </w:rPr>
        <w:t>366-modda. Ishlab chiqarishdagi baxtsiz hodisalar va kasb kasalliklarini tekshirish hamda hisobga olish</w:t>
      </w:r>
    </w:p>
    <w:p w14:paraId="5F28A12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chiqarishdagi baxtsiz hodisalar va kasb kasalliklari majburiy ravi</w:t>
      </w:r>
      <w:r>
        <w:rPr>
          <w:rFonts w:eastAsia="Times New Roman"/>
          <w:color w:val="000000"/>
        </w:rPr>
        <w:t>shda tekshirilishi va hisobga olib borilishi lozim.</w:t>
      </w:r>
    </w:p>
    <w:p w14:paraId="34BB11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ishlab chiqarishdagi baxtsiz hodisalar va kasb kasalliklarini oʻz vaqtida tekshirishi hamda hisobga olishi shart. </w:t>
      </w:r>
    </w:p>
    <w:p w14:paraId="07A623D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chiqarishdagi baxtsiz hodisalarni va kasb kasalliklarini tekshirish h</w:t>
      </w:r>
      <w:r>
        <w:rPr>
          <w:rFonts w:eastAsia="Times New Roman"/>
          <w:color w:val="000000"/>
        </w:rPr>
        <w:t>amda hisobga olish tartibi Oʻzbekiston Respublikasi Vazirlar Mahkamasi tomonidan belgilanadi.</w:t>
      </w:r>
    </w:p>
    <w:p w14:paraId="0BB99E17" w14:textId="77777777" w:rsidR="00000000" w:rsidRDefault="00036F96">
      <w:pPr>
        <w:shd w:val="clear" w:color="auto" w:fill="FFFFFF"/>
        <w:jc w:val="center"/>
        <w:divId w:val="2137210920"/>
        <w:rPr>
          <w:rFonts w:eastAsia="Times New Roman"/>
          <w:b/>
          <w:bCs/>
          <w:color w:val="000080"/>
        </w:rPr>
      </w:pPr>
      <w:r>
        <w:rPr>
          <w:rFonts w:eastAsia="Times New Roman"/>
          <w:b/>
          <w:bCs/>
          <w:color w:val="000080"/>
        </w:rPr>
        <w:t>V BOʻLIM. XODIMLARNI KASBGA TAYYORLASH, QAYTA TAYYORLASH VA ULARNING MALAKASINI OSHIRISH</w:t>
      </w:r>
    </w:p>
    <w:p w14:paraId="6AF2878F" w14:textId="77777777" w:rsidR="00000000" w:rsidRDefault="00036F96">
      <w:pPr>
        <w:shd w:val="clear" w:color="auto" w:fill="FFFFFF"/>
        <w:jc w:val="center"/>
        <w:divId w:val="1548253020"/>
        <w:rPr>
          <w:rFonts w:eastAsia="Times New Roman"/>
          <w:b/>
          <w:bCs/>
          <w:color w:val="000080"/>
        </w:rPr>
      </w:pPr>
      <w:r>
        <w:rPr>
          <w:rFonts w:eastAsia="Times New Roman"/>
          <w:b/>
          <w:bCs/>
          <w:color w:val="000080"/>
        </w:rPr>
        <w:t xml:space="preserve">21-bob. Umumiy qoidalar </w:t>
      </w:r>
    </w:p>
    <w:p w14:paraId="7547636B" w14:textId="77777777" w:rsidR="00000000" w:rsidRDefault="00036F96">
      <w:pPr>
        <w:shd w:val="clear" w:color="auto" w:fill="FFFFFF"/>
        <w:ind w:firstLine="851"/>
        <w:jc w:val="both"/>
        <w:divId w:val="517433332"/>
        <w:rPr>
          <w:rFonts w:eastAsia="Times New Roman"/>
          <w:b/>
          <w:bCs/>
          <w:color w:val="000080"/>
        </w:rPr>
      </w:pPr>
      <w:r>
        <w:rPr>
          <w:rFonts w:eastAsia="Times New Roman"/>
          <w:b/>
          <w:bCs/>
          <w:color w:val="000080"/>
        </w:rPr>
        <w:t>367-modda. Xodimlarni kasbga tayyorlash, qayta tayyorlash va ularning malakasini oshirish tushunchasi</w:t>
      </w:r>
    </w:p>
    <w:p w14:paraId="4EBE04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kasbga tayyorlash deganda xod</w:t>
      </w:r>
      <w:r>
        <w:rPr>
          <w:rFonts w:eastAsia="Times New Roman"/>
          <w:color w:val="000000"/>
        </w:rPr>
        <w:t>imlarda nazariy va amaliy bilimlarni shakllantirishga, shuningdek muayyan sohada kasbiy faoliyatni amalga oshirishga va (yoki) muayyan kasb yoki mutaxassislik boʻyicha ishlarni bajarishga imkon beruvchi koʻnikma hamda malakalarni shakllantirishga yoʻnaltir</w:t>
      </w:r>
      <w:r>
        <w:rPr>
          <w:rFonts w:eastAsia="Times New Roman"/>
          <w:color w:val="000000"/>
        </w:rPr>
        <w:t>ilgan oʻqitish tushuniladi. Xodimlarni kasbga tayyorlash ish beruvchining yoʻllanmasi boʻyicha ixtiyoriy ravishda taʼlim tashkilotlarida amalga oshiriladi.</w:t>
      </w:r>
    </w:p>
    <w:p w14:paraId="6ABC632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qayta tayyorlash deganda xodimlarni texnologiyalarga yoki mehnat jarayoniga nisbatan tala</w:t>
      </w:r>
      <w:r>
        <w:rPr>
          <w:rFonts w:eastAsia="Times New Roman"/>
          <w:color w:val="000000"/>
        </w:rPr>
        <w:t>blar oʻzgarib borayotganligi sababli yangi kasbiy bilimlari, malakalari va koʻnikmalarni egallash maqsadida yoki yangi kasbni egallash uchun oʻqitish tushuniladi.</w:t>
      </w:r>
    </w:p>
    <w:p w14:paraId="583480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Malaka oshirish deganda xodimning undagi mavjud kasb va mutaxassislik boʻyicha ishlarni bajar</w:t>
      </w:r>
      <w:r>
        <w:rPr>
          <w:rFonts w:eastAsia="Times New Roman"/>
          <w:color w:val="000000"/>
        </w:rPr>
        <w:t>ishga tayyorligini tavsiflovchi, xodimning kasbiy bilimlari, malakalari va koʻnikmalari darajasini takomillashtirish tushuniladi.</w:t>
      </w:r>
    </w:p>
    <w:p w14:paraId="712BA99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qayta tayyorlash va ularning malakasini oshirish xodim hamda ish beruvchi uchun ixtiyoriy tartibda yoki, agar xodim</w:t>
      </w:r>
      <w:r>
        <w:rPr>
          <w:rFonts w:eastAsia="Times New Roman"/>
          <w:color w:val="000000"/>
        </w:rPr>
        <w:t>larni majburiy qayta tayyorlash va ularning malakasini oshirish talablari mehnat toʻgʻrisidagi qonunchilikda hamda mehnat haqidagi boshqa huquqiy hujjatlarda, mehnat shartnomasida nazarda tutilgan boʻlsa, majburiy tartibda amalga oshirilishi mumkin.</w:t>
      </w:r>
    </w:p>
    <w:p w14:paraId="33171E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w:t>
      </w:r>
      <w:r>
        <w:rPr>
          <w:rFonts w:eastAsia="Times New Roman"/>
          <w:color w:val="000000"/>
        </w:rPr>
        <w:t>arni qayta tayyorlash va ularning malakasini oshirish mazkur ish beruvchida yoki tegishli taʼlim tashkilotida yoxud boshqa ish beruvchida amalga oshirilishi mumkin.</w:t>
      </w:r>
    </w:p>
    <w:p w14:paraId="1905FA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qayta tayyorlash va ularning malakasini oshirish murabbiylik shaklida ham amalga</w:t>
      </w:r>
      <w:r>
        <w:rPr>
          <w:rFonts w:eastAsia="Times New Roman"/>
          <w:color w:val="000000"/>
        </w:rPr>
        <w:t xml:space="preserve"> oshirilishi mumkin.</w:t>
      </w:r>
    </w:p>
    <w:p w14:paraId="156F05B6" w14:textId="77777777" w:rsidR="00000000" w:rsidRDefault="00036F96">
      <w:pPr>
        <w:shd w:val="clear" w:color="auto" w:fill="FFFFFF"/>
        <w:ind w:firstLine="851"/>
        <w:jc w:val="both"/>
        <w:divId w:val="778991618"/>
        <w:rPr>
          <w:rFonts w:eastAsia="Times New Roman"/>
          <w:b/>
          <w:bCs/>
          <w:color w:val="000080"/>
        </w:rPr>
      </w:pPr>
      <w:r>
        <w:rPr>
          <w:rFonts w:eastAsia="Times New Roman"/>
          <w:b/>
          <w:bCs/>
          <w:color w:val="000080"/>
        </w:rPr>
        <w:t>368-modda. Murabbiylik</w:t>
      </w:r>
    </w:p>
    <w:p w14:paraId="5F3ACD7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Murabbiylik deganda xodimlarni qayta tayyorlash yoki ularning malakasini oshirish turlari tushunilib, bunda tashkilotning eng tajribali xodimlari (murabbiylar) muayyan bir mehnat vazifasini amalga oshirish uchun </w:t>
      </w:r>
      <w:r>
        <w:rPr>
          <w:rFonts w:eastAsia="Times New Roman"/>
          <w:color w:val="000000"/>
        </w:rPr>
        <w:t>zarur boʻlgan bilimlar, koʻnikmalar va malakalarni tajribasi kamroq boʻlgan xodimlarga rejali ravishda yetkazishni taʼminlaydi.</w:t>
      </w:r>
    </w:p>
    <w:p w14:paraId="6DE835F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Murabbiylik tashkilot xodimlari oʻrtasida amalga oshiriladi va ish beruvchining buyrugʻi bilan rasmiylashtiriladi.</w:t>
      </w:r>
    </w:p>
    <w:p w14:paraId="006B8E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Mehnat shartn</w:t>
      </w:r>
      <w:r>
        <w:rPr>
          <w:rFonts w:eastAsia="Times New Roman"/>
          <w:color w:val="000000"/>
        </w:rPr>
        <w:t xml:space="preserve">omasiga doir qoʻshimcha kelishuv yoki murabbiy bilan tuzilgan mehnat shartnomasi, agar unga avvalboshdanoq murabbiylik qilish toʻgʻrisidagi tegishli shartlar kiritilgan boʻlsa, murabbiylikni amalga oshirish toʻgʻrisida buyruq chiqarish uchun asos boʻladi. </w:t>
      </w:r>
      <w:r>
        <w:rPr>
          <w:rFonts w:eastAsia="Times New Roman"/>
          <w:color w:val="000000"/>
        </w:rPr>
        <w:t>Murabbiylik qilish toʻgʻrisidagi tegishli shartlar deganda murabbiyning kamroq tajribaga ega boʻlgan xodimni oʻqitish uchun sarflaydigan ish vaqti, murabbiylik vazifalarini bajarganlik uchun toʻlanadigan haq miqdori va ushbu Kodeksga, jamoa kelishuvlariga,</w:t>
      </w:r>
      <w:r>
        <w:rPr>
          <w:rFonts w:eastAsia="Times New Roman"/>
          <w:color w:val="000000"/>
        </w:rPr>
        <w:t xml:space="preserve"> mehnat huquqi normalarini oʻz ichiga olgan ichki va boshqa hujjatlarga zid boʻlmagan oʻzga shartlar tushuniladi.</w:t>
      </w:r>
    </w:p>
    <w:p w14:paraId="3935D85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Murabbiylikni amalga oshirish davrida murabbiy kamroq tajribaga ega boʻlgan xodimning bevosita rahbari hisoblanadi hamda undan mehnat vazifasi</w:t>
      </w:r>
      <w:r>
        <w:rPr>
          <w:rFonts w:eastAsia="Times New Roman"/>
          <w:color w:val="000000"/>
        </w:rPr>
        <w:t>ni lozim darajada bajarishni va mehnat intizomiga rioya etishni talab qilishga haqli.</w:t>
      </w:r>
    </w:p>
    <w:p w14:paraId="61B9B4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Murabbiy tayinlangan taqdirda, kamroq tajribaga ega boʻlgan xodimning mehnat shartnomasida mazkur shart haqida tegishli belgi qoʻyiladi.</w:t>
      </w:r>
    </w:p>
    <w:p w14:paraId="2C55878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Murabbiylikni amalga oshirish tar</w:t>
      </w:r>
      <w:r>
        <w:rPr>
          <w:rFonts w:eastAsia="Times New Roman"/>
          <w:color w:val="000000"/>
        </w:rPr>
        <w:t>tibi mehnat toʻgʻrisidagi qonunchilikda va mehnat haqidagi boshqa huquqiy hujjatlarda, mehnat shartnomasida belgilanadi.</w:t>
      </w:r>
    </w:p>
    <w:p w14:paraId="683CF35F" w14:textId="77777777" w:rsidR="00000000" w:rsidRDefault="00036F96">
      <w:pPr>
        <w:shd w:val="clear" w:color="auto" w:fill="FFFFFF"/>
        <w:ind w:firstLine="851"/>
        <w:jc w:val="both"/>
        <w:divId w:val="272904809"/>
        <w:rPr>
          <w:rFonts w:eastAsia="Times New Roman"/>
          <w:b/>
          <w:bCs/>
          <w:color w:val="000080"/>
        </w:rPr>
      </w:pPr>
      <w:r>
        <w:rPr>
          <w:rFonts w:eastAsia="Times New Roman"/>
          <w:b/>
          <w:bCs/>
          <w:color w:val="000080"/>
        </w:rPr>
        <w:t>369-modda. Xodimning malakasi va kasbiy standart tushunchalari</w:t>
      </w:r>
    </w:p>
    <w:p w14:paraId="05517F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malakasi uning muayyan kasbiy faoliyat turini bajarishga tayyo</w:t>
      </w:r>
      <w:r>
        <w:rPr>
          <w:rFonts w:eastAsia="Times New Roman"/>
          <w:color w:val="000000"/>
        </w:rPr>
        <w:t>rligini tavsiflaydigan kasbiy bilimlari, malakalari, koʻnikmalari, layoqati va ish tajribasining darajasidir.</w:t>
      </w:r>
    </w:p>
    <w:p w14:paraId="2298BC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Kasb standarti asosiy mehnat vazifalari va ularni bajarish shartlari tavsifini oʻz ichiga olgan, mehnat boʻyicha malaka darajasiga, layoqatga, meh</w:t>
      </w:r>
      <w:r>
        <w:rPr>
          <w:rFonts w:eastAsia="Times New Roman"/>
          <w:color w:val="000000"/>
        </w:rPr>
        <w:t>nat sifati va shart-sharoitlariga doir talablarni belgilaydigan standartdir. Kasbiy standartlarni ishlab chiqish, tasdiqlash va qoʻllash tartibi qonunchilikda belgilanadi.</w:t>
      </w:r>
    </w:p>
    <w:p w14:paraId="587B52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qonunchilikda xodimga muayyan mehnat vazifasini bajarish uchun zarur boʻlgan ma</w:t>
      </w:r>
      <w:r>
        <w:rPr>
          <w:rFonts w:eastAsia="Times New Roman"/>
          <w:color w:val="000000"/>
        </w:rPr>
        <w:t>lakaga nisbatan talablar belgilangan boʻlsa, kasbiy standartlarning mazkur talablarga doir qismi ish beruvchilar tomonidan qoʻllanilishi shart.</w:t>
      </w:r>
    </w:p>
    <w:p w14:paraId="0E1B8B0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Kasb standartlarida koʻrsatilgan va qoʻllanilishi majburiyligi ushbu moddaning </w:t>
      </w:r>
      <w:hyperlink r:id="rId384" w:history="1">
        <w:r>
          <w:rPr>
            <w:rFonts w:eastAsia="Times New Roman"/>
            <w:color w:val="008080"/>
          </w:rPr>
          <w:t xml:space="preserve">uchinchi qismiga </w:t>
        </w:r>
      </w:hyperlink>
      <w:r>
        <w:rPr>
          <w:rFonts w:eastAsia="Times New Roman"/>
          <w:color w:val="000000"/>
        </w:rPr>
        <w:t>muvofiq belgilanmagan malakalarning tavsiflari ish beruvchilar tomonidan xodimlarning malakasiga doir talablarni aniqlash uchun asos sifatida qoʻllaniladi, bunda xodimlarning qoʻllanilayotgan texnologiyalarga hamda qabul qil</w:t>
      </w:r>
      <w:r>
        <w:rPr>
          <w:rFonts w:eastAsia="Times New Roman"/>
          <w:color w:val="000000"/>
        </w:rPr>
        <w:t>ingan ishlab chiqarishni va mehnatni tashkil etishga bogʻliq holda bajarayotgan mehnat vazifalarining oʻziga xos xususiyatlari hisobga olinadi.</w:t>
      </w:r>
    </w:p>
    <w:p w14:paraId="51B132CE" w14:textId="77777777" w:rsidR="00000000" w:rsidRDefault="00036F96">
      <w:pPr>
        <w:shd w:val="clear" w:color="auto" w:fill="FFFFFF"/>
        <w:ind w:firstLine="851"/>
        <w:jc w:val="both"/>
        <w:divId w:val="1872955037"/>
        <w:rPr>
          <w:rFonts w:eastAsia="Times New Roman"/>
          <w:b/>
          <w:bCs/>
          <w:color w:val="000080"/>
        </w:rPr>
      </w:pPr>
      <w:r>
        <w:rPr>
          <w:rFonts w:eastAsia="Times New Roman"/>
          <w:b/>
          <w:bCs/>
          <w:color w:val="000080"/>
        </w:rPr>
        <w:t>370-modda. Ish beruvchining xodimlarni qayta tayyorlash va ularning malakasini oshirishga doir huquq va majburiy</w:t>
      </w:r>
      <w:r>
        <w:rPr>
          <w:rFonts w:eastAsia="Times New Roman"/>
          <w:b/>
          <w:bCs/>
          <w:color w:val="000080"/>
        </w:rPr>
        <w:t>atlari</w:t>
      </w:r>
    </w:p>
    <w:p w14:paraId="15F6E9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qayta tayyorlashga va ularning malakasini oshirishga boʻlgan zaruratni ish beruvchi belgilaydi, bundan xodimlarni qayta tayyorlash va ularning malakasini oshirish zarurati mehnat toʻgʻrisidagi qonunchilikda hamda mehnat haqidagi boshqa hu</w:t>
      </w:r>
      <w:r>
        <w:rPr>
          <w:rFonts w:eastAsia="Times New Roman"/>
          <w:color w:val="000000"/>
        </w:rPr>
        <w:t>quqiy hujjatlarda belgilangan hollar mustasno.</w:t>
      </w:r>
    </w:p>
    <w:p w14:paraId="3C6B4C9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qayta tayyorlashga va oʻz malakasini oshirishga yuborish tartibi mehnat toʻgʻrisidagi qonunchilikda hamda mehnat haqidagi boshqa huquqiy hujjatlarda, mehnat shartnomasida belgilanadi.</w:t>
      </w:r>
    </w:p>
    <w:p w14:paraId="7B674DA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ish beru</w:t>
      </w:r>
      <w:r>
        <w:rPr>
          <w:rFonts w:eastAsia="Times New Roman"/>
          <w:color w:val="000000"/>
        </w:rPr>
        <w:t>vchi va xodim uchun majburiy boʻlgan qayta tayyorlashga yoki malaka oshirishga yuborilgan taqdirda, ish beruvchi qayta tayyorlash yoki malaka oshirish davrida xodimning ish joyini (lavozimini) va oʻrtacha ish haqini saqlab qolishi shart.</w:t>
      </w:r>
    </w:p>
    <w:p w14:paraId="451AA3A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qayta tayyorl</w:t>
      </w:r>
      <w:r>
        <w:rPr>
          <w:rFonts w:eastAsia="Times New Roman"/>
          <w:color w:val="000000"/>
        </w:rPr>
        <w:t>ash yoki malaka oshirish ixtiyoriy ravishda amalga oshirilsa, ish beruvchi qayta tayyorlash yoki malaka oshirish vaqtida xodimning ish joyini (lavozimini) saqlab turishi shart. Xodimning oʻrtacha ish haqini saqlab qolish masalasi jamoa shartnomasida, ish b</w:t>
      </w:r>
      <w:r>
        <w:rPr>
          <w:rFonts w:eastAsia="Times New Roman"/>
          <w:color w:val="000000"/>
        </w:rPr>
        <w:t>eruvchi tomonidan kasaba uyushmasi qoʻmitasi bilan kelishilgan holda qabul qilinadigan ichki hujjatda yoxud mehnat shartnomasi taraflarining kelishuviga koʻra hal qilinadi.</w:t>
      </w:r>
    </w:p>
    <w:p w14:paraId="2A045EE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qayta tayyorlash va ularning malakasini oshirish shakllari, zarur kasblar hamda mutaxassisliklarning roʻyxati ish beruvchi tomonidan kasaba uyushmasi qoʻmitasi bilan kelishgan holda belgilanadi.</w:t>
      </w:r>
    </w:p>
    <w:p w14:paraId="04B8E690" w14:textId="77777777" w:rsidR="00000000" w:rsidRDefault="00036F96">
      <w:pPr>
        <w:shd w:val="clear" w:color="auto" w:fill="FFFFFF"/>
        <w:ind w:firstLine="851"/>
        <w:jc w:val="both"/>
        <w:divId w:val="787970687"/>
        <w:rPr>
          <w:rFonts w:eastAsia="Times New Roman"/>
          <w:b/>
          <w:bCs/>
          <w:color w:val="000080"/>
        </w:rPr>
      </w:pPr>
      <w:r>
        <w:rPr>
          <w:rFonts w:eastAsia="Times New Roman"/>
          <w:b/>
          <w:bCs/>
          <w:color w:val="000080"/>
        </w:rPr>
        <w:t xml:space="preserve">371-modda. Kasbga tayyorlash, qayta tayyorlash va </w:t>
      </w:r>
      <w:r>
        <w:rPr>
          <w:rFonts w:eastAsia="Times New Roman"/>
          <w:b/>
          <w:bCs/>
          <w:color w:val="000080"/>
        </w:rPr>
        <w:t>malaka oshirish chogʻida xodimlarning huquq va majburiyatlari</w:t>
      </w:r>
    </w:p>
    <w:p w14:paraId="4471C95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Xodimlar ushbu Kodeksda, mehnat toʻgʻrisidagi boshqa huquqiy hujjatlarda, mehnat shartnomasida belgilangan tartibda kasbga tayyorlash, qayta tayyorlash va malaka oshirishdan oʻtish huquqiga ega.</w:t>
      </w:r>
    </w:p>
    <w:p w14:paraId="5C464D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Kasbga tayyorlash, qayta tayyorlash va malaka oshirishdan oʻtish chogʻida xodimlar taʼlim tashkilotida belgilangan qoidalarga rioya etishi, kasbga tayyorlash, qayta tayyorlash va malaka oshirish natijalarini ish beruvchiga taqdim etishi shart. Kasbga tayy</w:t>
      </w:r>
      <w:r>
        <w:rPr>
          <w:rFonts w:eastAsia="Times New Roman"/>
          <w:color w:val="000000"/>
        </w:rPr>
        <w:t xml:space="preserve">orlash, qayta tayyorlash va malaka oshirishdan oʻtish chogʻida xodimlarning zimmasida ushbu Kodeksda, boshqa normativ-huquqiy hujjatlarda va mehnat toʻgʻrisidagi oʻzga huquqiy hujjatlarda, mehnat shartnomasida belgilangan boshqa majburiyatlar ham boʻlishi </w:t>
      </w:r>
      <w:r>
        <w:rPr>
          <w:rFonts w:eastAsia="Times New Roman"/>
          <w:color w:val="000000"/>
        </w:rPr>
        <w:t xml:space="preserve">mumkin. </w:t>
      </w:r>
    </w:p>
    <w:p w14:paraId="1018E0A1" w14:textId="77777777" w:rsidR="00000000" w:rsidRDefault="00036F96">
      <w:pPr>
        <w:shd w:val="clear" w:color="auto" w:fill="FFFFFF"/>
        <w:ind w:firstLine="851"/>
        <w:jc w:val="both"/>
        <w:divId w:val="63340150"/>
        <w:rPr>
          <w:rFonts w:eastAsia="Times New Roman"/>
          <w:b/>
          <w:bCs/>
          <w:color w:val="000080"/>
        </w:rPr>
      </w:pPr>
      <w:r>
        <w:rPr>
          <w:rFonts w:eastAsia="Times New Roman"/>
          <w:b/>
          <w:bCs/>
          <w:color w:val="000080"/>
        </w:rPr>
        <w:t>372-modda. Haq toʻlanadigan ishlab chiqarish amaliyoti va haq toʻlanadigan stajirovka</w:t>
      </w:r>
    </w:p>
    <w:p w14:paraId="256E36E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Haq toʻlanadigan ishlab chiqarish amaliyoti deganda amaliyot oʻtayotgan shaxs tomonidan kasb malakasiga va ish tajribasiga ega boʻlish maqsadida amalga oshirilad</w:t>
      </w:r>
      <w:r>
        <w:rPr>
          <w:rFonts w:eastAsia="Times New Roman"/>
          <w:color w:val="000000"/>
        </w:rPr>
        <w:t>igan hamda amaliyot oʻtayotgan shaxsni oʻquv rejasiga muvofiq ish beruvchida mavjud boʻlgan boʻsh (vakant) oʻringa qabul qilishni nazarda tutuvchi kasb tayyorgarligiga oid oʻquv jarayonining amaliy qismi tushuniladi.</w:t>
      </w:r>
    </w:p>
    <w:p w14:paraId="103C775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Haq toʻlanadigan stajirovka stajirovka </w:t>
      </w:r>
      <w:r>
        <w:rPr>
          <w:rFonts w:eastAsia="Times New Roman"/>
          <w:color w:val="000000"/>
        </w:rPr>
        <w:t>muayyan kasb, mutaxassislik, malaka yoki lavozim boʻyicha ishlash uchun zaruriy shart boʻlgan hollarda bevosita ish joyida xodimni nazariy jihatdan tayyorlash natijasida egallangan kasbiy bilimlar, malakalar va koʻnikmalarni amaliyotda shakllantirish hamda</w:t>
      </w:r>
      <w:r>
        <w:rPr>
          <w:rFonts w:eastAsia="Times New Roman"/>
          <w:color w:val="000000"/>
        </w:rPr>
        <w:t xml:space="preserve"> mustahkamlash maqsadida kasbga tayyorlash bosqichidir.</w:t>
      </w:r>
    </w:p>
    <w:p w14:paraId="7ABBD6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Haq toʻlanadigan ishlab chiqarish amaliyotini yoki haq toʻlanadigan stajirovkani oʻtayotgan shaxs bilan muddatli mehnat shartnomasi amaliyotni yoki stajirovkani oʻtash muddatiga tuziladi. Bunda mehnat</w:t>
      </w:r>
      <w:r>
        <w:rPr>
          <w:rFonts w:eastAsia="Times New Roman"/>
          <w:color w:val="000000"/>
        </w:rPr>
        <w:t xml:space="preserve"> shartnomasida mehnat shartnomasining majburiy shartlari bilan bir qatorda, amaliyotga yoki stajirovkaga rahbarlik qiluvchi shaxs belgilanishi kerak. </w:t>
      </w:r>
    </w:p>
    <w:p w14:paraId="13226F56" w14:textId="77777777" w:rsidR="00000000" w:rsidRDefault="00036F96">
      <w:pPr>
        <w:shd w:val="clear" w:color="auto" w:fill="FFFFFF"/>
        <w:jc w:val="center"/>
        <w:divId w:val="772433908"/>
        <w:rPr>
          <w:rFonts w:eastAsia="Times New Roman"/>
          <w:b/>
          <w:bCs/>
          <w:color w:val="000080"/>
        </w:rPr>
      </w:pPr>
      <w:r>
        <w:rPr>
          <w:rFonts w:eastAsia="Times New Roman"/>
          <w:b/>
          <w:bCs/>
          <w:color w:val="000080"/>
        </w:rPr>
        <w:t>22-bob. Ishlab chiqarish taʼlimi shartnomasi</w:t>
      </w:r>
    </w:p>
    <w:p w14:paraId="2B15EBD1" w14:textId="77777777" w:rsidR="00000000" w:rsidRDefault="00036F96">
      <w:pPr>
        <w:shd w:val="clear" w:color="auto" w:fill="FFFFFF"/>
        <w:ind w:firstLine="851"/>
        <w:jc w:val="both"/>
        <w:divId w:val="407532784"/>
        <w:rPr>
          <w:rFonts w:eastAsia="Times New Roman"/>
          <w:b/>
          <w:bCs/>
          <w:color w:val="000080"/>
        </w:rPr>
      </w:pPr>
      <w:r>
        <w:rPr>
          <w:rFonts w:eastAsia="Times New Roman"/>
          <w:b/>
          <w:bCs/>
          <w:color w:val="000080"/>
        </w:rPr>
        <w:t>373-modda. Ishlab chiqarish taʼlimi shartnomasi tushunchasi</w:t>
      </w:r>
    </w:p>
    <w:p w14:paraId="030485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shartnomasi ish beruvchi va oʻquvchi (ish beruvchida ishlayotgan shaxs yoki ish qidirayotgan shaxs) oʻrtasida mehnat shartnomasi boʻyicha ishdan ajralgan yoki ajralmagan holda taʼlim olish uchun tuzilgan, kasbiy bilimlar, malakalar</w:t>
      </w:r>
      <w:r>
        <w:rPr>
          <w:rFonts w:eastAsia="Times New Roman"/>
          <w:color w:val="000000"/>
        </w:rPr>
        <w:t xml:space="preserve"> va koʻnikmalarni oʻrganish toʻgʻrisidagi yoki qayta tayyorlash haqidagi kelishuvdir.</w:t>
      </w:r>
    </w:p>
    <w:p w14:paraId="5F917B48" w14:textId="77777777" w:rsidR="00000000" w:rsidRDefault="00036F96">
      <w:pPr>
        <w:shd w:val="clear" w:color="auto" w:fill="FFFFFF"/>
        <w:ind w:firstLine="851"/>
        <w:jc w:val="both"/>
        <w:divId w:val="1109859116"/>
        <w:rPr>
          <w:rFonts w:eastAsia="Times New Roman"/>
          <w:b/>
          <w:bCs/>
          <w:color w:val="000080"/>
        </w:rPr>
      </w:pPr>
      <w:r>
        <w:rPr>
          <w:rFonts w:eastAsia="Times New Roman"/>
          <w:b/>
          <w:bCs/>
          <w:color w:val="000080"/>
        </w:rPr>
        <w:t>374-modda. Ishlab chiqarish taʼlimi shartnomasining mazmuni</w:t>
      </w:r>
    </w:p>
    <w:p w14:paraId="6B3351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shartnomasida quyidagilar koʻrsatilishi kerak:</w:t>
      </w:r>
    </w:p>
    <w:p w14:paraId="2AD8CB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taraflarning nomi; </w:t>
      </w:r>
    </w:p>
    <w:p w14:paraId="59FA3E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oʻquvchi tomonidan</w:t>
      </w:r>
      <w:r>
        <w:rPr>
          <w:rFonts w:eastAsia="Times New Roman"/>
          <w:color w:val="000000"/>
        </w:rPr>
        <w:t xml:space="preserve"> olinadigan aniq malaka;</w:t>
      </w:r>
    </w:p>
    <w:p w14:paraId="70301B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oʻquvchiga ishlab chiqarish taʼlimini oʻtash uchun zarur shart-sharoitlarni taʼminlash majburiyati;</w:t>
      </w:r>
    </w:p>
    <w:p w14:paraId="00A40D6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oʻquvchining ishlab chiqarish taʼlimini oʻtash va olingan malakaga muvofiq ish beruvchi bilan tuzilgan mehnat shar</w:t>
      </w:r>
      <w:r>
        <w:rPr>
          <w:rFonts w:eastAsia="Times New Roman"/>
          <w:color w:val="000000"/>
        </w:rPr>
        <w:t>tnomasi boʻyicha ishlab chiqarish taʼlimi shartnomasida belgilangan muddat davomida ishlab berish majburiyati;</w:t>
      </w:r>
    </w:p>
    <w:p w14:paraId="30A20A3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taʼlimining muddati;</w:t>
      </w:r>
    </w:p>
    <w:p w14:paraId="536FDB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oʻqish davrida mehnatga haq toʻlash miqdori;</w:t>
      </w:r>
    </w:p>
    <w:p w14:paraId="054CF61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taraflarning rekvizitlari.</w:t>
      </w:r>
    </w:p>
    <w:p w14:paraId="748A13E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shartnomas</w:t>
      </w:r>
      <w:r>
        <w:rPr>
          <w:rFonts w:eastAsia="Times New Roman"/>
          <w:color w:val="000000"/>
        </w:rPr>
        <w:t>ida taraflarning kelishuvi bilan belgilangan boshqa shartlar ham boʻlishi mumkin.</w:t>
      </w:r>
    </w:p>
    <w:p w14:paraId="702AFB5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shartnomasida belgilangan, ish beruvchi bilan tuzilgan mehnat shartnomasi boʻyicha ishlab berish muddati ishlab chiqarish taʼlimi muddatiga hamda ish</w:t>
      </w:r>
      <w:r>
        <w:rPr>
          <w:rFonts w:eastAsia="Times New Roman"/>
          <w:color w:val="000000"/>
        </w:rPr>
        <w:t xml:space="preserve"> beruvchining uni oʻtkazishga doir chiqimlariga mutanosib boʻlishi va har qanday holda ham ushbu Kodeksning 110-moddasi birinchi qismining </w:t>
      </w:r>
      <w:hyperlink r:id="rId385" w:history="1">
        <w:r>
          <w:rPr>
            <w:rFonts w:eastAsia="Times New Roman"/>
            <w:color w:val="008080"/>
          </w:rPr>
          <w:t xml:space="preserve">uchinchi xatboshisiga </w:t>
        </w:r>
      </w:hyperlink>
      <w:r>
        <w:rPr>
          <w:rFonts w:eastAsia="Times New Roman"/>
          <w:color w:val="000000"/>
        </w:rPr>
        <w:t>muvofiq belgilangan muddatli mehnat shartnomasi</w:t>
      </w:r>
      <w:r>
        <w:rPr>
          <w:rFonts w:eastAsia="Times New Roman"/>
          <w:color w:val="000000"/>
        </w:rPr>
        <w:t>ning eng koʻp davridan oshib ketmasligi kerak.</w:t>
      </w:r>
    </w:p>
    <w:p w14:paraId="3BF9BBEF" w14:textId="77777777" w:rsidR="00000000" w:rsidRDefault="00036F96">
      <w:pPr>
        <w:shd w:val="clear" w:color="auto" w:fill="FFFFFF"/>
        <w:ind w:firstLine="851"/>
        <w:jc w:val="both"/>
        <w:divId w:val="120809517"/>
        <w:rPr>
          <w:rFonts w:eastAsia="Times New Roman"/>
          <w:b/>
          <w:bCs/>
          <w:color w:val="000080"/>
        </w:rPr>
      </w:pPr>
      <w:r>
        <w:rPr>
          <w:rFonts w:eastAsia="Times New Roman"/>
          <w:b/>
          <w:bCs/>
          <w:color w:val="000080"/>
        </w:rPr>
        <w:t xml:space="preserve">375-modda. Ishlab chiqarish taʼlimi shartnomasining muddati va shakli </w:t>
      </w:r>
    </w:p>
    <w:p w14:paraId="76AB8C9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Ishlab chiqarish taʼlimi shartnomasi muayyan ishni bajarish uchun talab etiladigan malakani olish uchun zarur boʻlgan muddatga tuziladi. </w:t>
      </w:r>
    </w:p>
    <w:p w14:paraId="2E3EB6E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shartnomasi kamida ikki nusxada, yozma shaklda tuzilib, bir xil yuridik kuchga ega boʻladi va ularning har biri taraflar tomonidan imzolanadi.</w:t>
      </w:r>
    </w:p>
    <w:p w14:paraId="36FCBC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shartnomasining har bir nusxasi oʻquvchining va ishga qabul qil</w:t>
      </w:r>
      <w:r>
        <w:rPr>
          <w:rFonts w:eastAsia="Times New Roman"/>
          <w:color w:val="000000"/>
        </w:rPr>
        <w:t>ish huquqiga ega boʻlgan mansabdor shaxsning imzosi bilan tasdiqlanadi. Ish beruvchining muhri mavjud boʻlganda ishlab chiqarish taʼlimi shartnomasining barcha nusxalarida mansabdor shaxsning imzosi muhr bilan tasdiqlanadi.</w:t>
      </w:r>
    </w:p>
    <w:p w14:paraId="18D388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shartnomasining bir nusxasi oʻquvchiga beriladi, boshqasi (boshqalari) ish beruvchida saqlanadi. Ishlab chiqarish taʼlimi shartnomasining nusxasi oʻquvchi tomonidan olinganligi oʻquvchining ish beruvchida saqlanadigan ishlab chiqar</w:t>
      </w:r>
      <w:r>
        <w:rPr>
          <w:rFonts w:eastAsia="Times New Roman"/>
          <w:color w:val="000000"/>
        </w:rPr>
        <w:t>ish taʼlimi shartnomasi nusxasidagi qoʻshimcha imzosi bilan tasdiqlanadi.</w:t>
      </w:r>
    </w:p>
    <w:p w14:paraId="062DC649" w14:textId="77777777" w:rsidR="00000000" w:rsidRDefault="00036F96">
      <w:pPr>
        <w:shd w:val="clear" w:color="auto" w:fill="FFFFFF"/>
        <w:ind w:firstLine="851"/>
        <w:jc w:val="both"/>
        <w:divId w:val="650645969"/>
        <w:rPr>
          <w:rFonts w:eastAsia="Times New Roman"/>
          <w:b/>
          <w:bCs/>
          <w:color w:val="000080"/>
        </w:rPr>
      </w:pPr>
      <w:r>
        <w:rPr>
          <w:rFonts w:eastAsia="Times New Roman"/>
          <w:b/>
          <w:bCs/>
          <w:color w:val="000080"/>
        </w:rPr>
        <w:t>376-modda. Ishlab chiqarish taʼlimi shartnomasining amal qilishi</w:t>
      </w:r>
    </w:p>
    <w:p w14:paraId="251C95A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shartnomasi ushbu shartnomada koʻrsatilgan sanadan eʼtiboran unda nazarda tutilgan muddat mo</w:t>
      </w:r>
      <w:r>
        <w:rPr>
          <w:rFonts w:eastAsia="Times New Roman"/>
          <w:color w:val="000000"/>
        </w:rPr>
        <w:t xml:space="preserve">baynida amal qiladi. Ishlab chiqarish taʼlimi shartnomasining amal qilish davrida oʻquvchilarga nisbatan mehnat toʻgʻrisidagi qonunchilik, shuningdek mehnatni muhofaza qilish qoidalari tatbiq etiladi. </w:t>
      </w:r>
    </w:p>
    <w:p w14:paraId="54A68E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Ishlab chiqarish taʼlimi shartnomasining amal qilishi </w:t>
      </w:r>
      <w:r>
        <w:rPr>
          <w:rFonts w:eastAsia="Times New Roman"/>
          <w:color w:val="000000"/>
        </w:rPr>
        <w:t xml:space="preserve">oʻquvchi kasal boʻlgan vaqtga, harbiy yigʻinlarni oʻtash vaqtiga yoxud taraflarning kelishuviga koʻra uzaytiriladi. </w:t>
      </w:r>
    </w:p>
    <w:p w14:paraId="14C7B5B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shartnomasining amal qilish muddati davomida uning mazmuni faqat taraflarning kelishuviga koʻra oʻzgartirilishi mu</w:t>
      </w:r>
      <w:r>
        <w:rPr>
          <w:rFonts w:eastAsia="Times New Roman"/>
          <w:color w:val="000000"/>
        </w:rPr>
        <w:t>mkin.</w:t>
      </w:r>
    </w:p>
    <w:p w14:paraId="4C93A784" w14:textId="77777777" w:rsidR="00000000" w:rsidRDefault="00036F96">
      <w:pPr>
        <w:shd w:val="clear" w:color="auto" w:fill="FFFFFF"/>
        <w:ind w:firstLine="851"/>
        <w:jc w:val="both"/>
        <w:divId w:val="50856740"/>
        <w:rPr>
          <w:rFonts w:eastAsia="Times New Roman"/>
          <w:b/>
          <w:bCs/>
          <w:color w:val="000080"/>
        </w:rPr>
      </w:pPr>
      <w:r>
        <w:rPr>
          <w:rFonts w:eastAsia="Times New Roman"/>
          <w:b/>
          <w:bCs/>
          <w:color w:val="000080"/>
        </w:rPr>
        <w:t>377-modda. Ishlab chiqarish taʼlimining shakllari</w:t>
      </w:r>
    </w:p>
    <w:p w14:paraId="578E51F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yakka tartibda, brigada, kurs mashgʻulotlari shaklida va boshqa shakllarda tashkil etiladi.</w:t>
      </w:r>
    </w:p>
    <w:p w14:paraId="09EB3080" w14:textId="77777777" w:rsidR="00000000" w:rsidRDefault="00036F96">
      <w:pPr>
        <w:shd w:val="clear" w:color="auto" w:fill="FFFFFF"/>
        <w:ind w:firstLine="851"/>
        <w:jc w:val="both"/>
        <w:divId w:val="308479725"/>
        <w:rPr>
          <w:rFonts w:eastAsia="Times New Roman"/>
          <w:b/>
          <w:bCs/>
          <w:color w:val="000080"/>
        </w:rPr>
      </w:pPr>
      <w:r>
        <w:rPr>
          <w:rFonts w:eastAsia="Times New Roman"/>
          <w:b/>
          <w:bCs/>
          <w:color w:val="000080"/>
        </w:rPr>
        <w:t>378-modda. Ishlab chiqarish taʼlimining vaqti</w:t>
      </w:r>
    </w:p>
    <w:p w14:paraId="1EB041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Oʻquvchining hafta ichidagi ishlab ch</w:t>
      </w:r>
      <w:r>
        <w:rPr>
          <w:rFonts w:eastAsia="Times New Roman"/>
          <w:color w:val="000000"/>
        </w:rPr>
        <w:t>iqarish taʼlimi vaqti xodimlarning mazkur toifasi uchun belgilangan ish vaqti normasidan oshmasligi kerak.</w:t>
      </w:r>
    </w:p>
    <w:p w14:paraId="6AD5F1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Tashkilotda ishlab chiqarish taʼlimini oʻtayotgan oʻquvchilar, ish beruvchi bilan kelishilgan holda mehnat shartnomasi boʻyicha ishdan toʻliq ozod qi</w:t>
      </w:r>
      <w:r>
        <w:rPr>
          <w:rFonts w:eastAsia="Times New Roman"/>
          <w:color w:val="000000"/>
        </w:rPr>
        <w:t>linishi yoki bu ishni toʻliq boʻlmagan ish vaqti shartlarida bajarishi mumkin.</w:t>
      </w:r>
    </w:p>
    <w:p w14:paraId="2CA0B9E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shartnomasining amal qilishi davrida oʻquvchi ish vaqtidan tashqari ishlarga jalb qilinmasligi, shuningdek ishlab chiqarish taʼlimi bilan bogʻliq boʻlma</w:t>
      </w:r>
      <w:r>
        <w:rPr>
          <w:rFonts w:eastAsia="Times New Roman"/>
          <w:color w:val="000000"/>
        </w:rPr>
        <w:t>gan xizmat safarlariga yuborilmasligi kerak.</w:t>
      </w:r>
    </w:p>
    <w:p w14:paraId="2D08297C" w14:textId="77777777" w:rsidR="00000000" w:rsidRDefault="00036F96">
      <w:pPr>
        <w:shd w:val="clear" w:color="auto" w:fill="FFFFFF"/>
        <w:ind w:firstLine="851"/>
        <w:jc w:val="both"/>
        <w:divId w:val="908341913"/>
        <w:rPr>
          <w:rFonts w:eastAsia="Times New Roman"/>
          <w:b/>
          <w:bCs/>
          <w:color w:val="000080"/>
        </w:rPr>
      </w:pPr>
      <w:r>
        <w:rPr>
          <w:rFonts w:eastAsia="Times New Roman"/>
          <w:b/>
          <w:bCs/>
          <w:color w:val="000080"/>
        </w:rPr>
        <w:t>379-modda. Ishlab chiqarish taʼlimi davrida oʻquvchilarga haq toʻlash</w:t>
      </w:r>
    </w:p>
    <w:p w14:paraId="2D2C42B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Oʻquvchilarga ishlab chiqarish taʼlimi davrida stipendiya toʻlanadi, uning miqdori ishlab chiqarish taʼlim shartnomasida belgilanadi va olina</w:t>
      </w:r>
      <w:r>
        <w:rPr>
          <w:rFonts w:eastAsia="Times New Roman"/>
          <w:color w:val="000000"/>
        </w:rPr>
        <w:t>yotgan malakaga bogʻliq boʻladi, lekin qonunchilikda belgilangan mehnatga haq toʻlashning eng kam miqdoridan kam boʻlmasligi kerak.</w:t>
      </w:r>
    </w:p>
    <w:p w14:paraId="1608BAC1" w14:textId="77777777" w:rsidR="00000000" w:rsidRDefault="00036F96">
      <w:pPr>
        <w:shd w:val="clear" w:color="auto" w:fill="FFFFFF"/>
        <w:ind w:firstLine="851"/>
        <w:jc w:val="both"/>
        <w:divId w:val="864296162"/>
        <w:rPr>
          <w:rFonts w:eastAsia="Times New Roman"/>
          <w:b/>
          <w:bCs/>
          <w:color w:val="000080"/>
        </w:rPr>
      </w:pPr>
      <w:r>
        <w:rPr>
          <w:rFonts w:eastAsia="Times New Roman"/>
          <w:b/>
          <w:bCs/>
          <w:color w:val="000080"/>
        </w:rPr>
        <w:t>380-modda. Ishlab chiqarish taʼlimi shartnomasi shartlarining haqiqiy emasligi</w:t>
      </w:r>
    </w:p>
    <w:p w14:paraId="67F148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shartnomasining oʻqu</w:t>
      </w:r>
      <w:r>
        <w:rPr>
          <w:rFonts w:eastAsia="Times New Roman"/>
          <w:color w:val="000000"/>
        </w:rPr>
        <w:t xml:space="preserve">vchining holatini ushbu Kodeksda, qonunchilikda va mehnat haqidagi boshqa huquqiy hujjatlarda nazarda tutilgan shartlarga nisbatan yomonlashtiruvchi shartlari haqiqiy emasdir. </w:t>
      </w:r>
    </w:p>
    <w:p w14:paraId="2E69789A" w14:textId="77777777" w:rsidR="00000000" w:rsidRDefault="00036F96">
      <w:pPr>
        <w:shd w:val="clear" w:color="auto" w:fill="FFFFFF"/>
        <w:ind w:firstLine="851"/>
        <w:jc w:val="both"/>
        <w:divId w:val="139926972"/>
        <w:rPr>
          <w:rFonts w:eastAsia="Times New Roman"/>
          <w:b/>
          <w:bCs/>
          <w:color w:val="000080"/>
        </w:rPr>
      </w:pPr>
      <w:r>
        <w:rPr>
          <w:rFonts w:eastAsia="Times New Roman"/>
          <w:b/>
          <w:bCs/>
          <w:color w:val="000080"/>
        </w:rPr>
        <w:t>381-modda. Ishlab chiqarish taʼlimi tugallanganidan keyin oʻquvchilarning huquq</w:t>
      </w:r>
      <w:r>
        <w:rPr>
          <w:rFonts w:eastAsia="Times New Roman"/>
          <w:b/>
          <w:bCs/>
          <w:color w:val="000080"/>
        </w:rPr>
        <w:t xml:space="preserve"> va majburiyatlari</w:t>
      </w:r>
    </w:p>
    <w:p w14:paraId="1F44788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taʼlimini muvaffaqiyatli tamomlagan ish qidirayotgan shaxslarga oʻzi taʼlimni oʻtagan ish beruvchi bilan mehnat shartnomasi tuzilganda sinov muddati belgilanmaydi.</w:t>
      </w:r>
    </w:p>
    <w:p w14:paraId="20D0789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oʻquvchi ishlab chiqarish taʼlimi tugaganidan keyin</w:t>
      </w:r>
      <w:r>
        <w:rPr>
          <w:rFonts w:eastAsia="Times New Roman"/>
          <w:color w:val="000000"/>
        </w:rPr>
        <w:t xml:space="preserve"> ishlab chiqarish taʼlimi shartnomasi boʻyicha va (yoki) mehnat shartnomasi boʻyicha majburiyatlarini uzrli sabablarsiz bajarmasa, shu jumladan ishga kirishmasa, u ishlab chiqarish taʼlimi vaqtida olingan stipendiyani ish </w:t>
      </w:r>
      <w:r>
        <w:rPr>
          <w:rFonts w:eastAsia="Times New Roman"/>
          <w:color w:val="000000"/>
        </w:rPr>
        <w:lastRenderedPageBreak/>
        <w:t>beruvchiga uning talabiga koʻra qa</w:t>
      </w:r>
      <w:r>
        <w:rPr>
          <w:rFonts w:eastAsia="Times New Roman"/>
          <w:color w:val="000000"/>
        </w:rPr>
        <w:t xml:space="preserve">ytarib beradi, shuningdek ish beruvchining ishlab chiqarish taʼlimi oʻtalishi munosabati bilan qilingan, oʻqish tugaganidan keyin haqiqatan ishlab berilmagan vaqtga mutanosib ravishda hisoblab chiqarilgan boshqa xarajatlarining oʻrnini ushbu Kodeksning </w:t>
      </w:r>
      <w:hyperlink r:id="rId386" w:history="1">
        <w:r>
          <w:rPr>
            <w:rFonts w:eastAsia="Times New Roman"/>
            <w:color w:val="008080"/>
          </w:rPr>
          <w:t xml:space="preserve">348-moddasiga </w:t>
        </w:r>
      </w:hyperlink>
      <w:r>
        <w:rPr>
          <w:rFonts w:eastAsia="Times New Roman"/>
          <w:color w:val="000000"/>
        </w:rPr>
        <w:t>muvofiq qoplaydi.</w:t>
      </w:r>
    </w:p>
    <w:p w14:paraId="78AEC60A" w14:textId="77777777" w:rsidR="00000000" w:rsidRDefault="00036F96">
      <w:pPr>
        <w:shd w:val="clear" w:color="auto" w:fill="FFFFFF"/>
        <w:ind w:firstLine="851"/>
        <w:jc w:val="both"/>
        <w:divId w:val="1049376816"/>
        <w:rPr>
          <w:rFonts w:eastAsia="Times New Roman"/>
          <w:b/>
          <w:bCs/>
          <w:color w:val="000080"/>
        </w:rPr>
      </w:pPr>
      <w:r>
        <w:rPr>
          <w:rFonts w:eastAsia="Times New Roman"/>
          <w:b/>
          <w:bCs/>
          <w:color w:val="000080"/>
        </w:rPr>
        <w:t>382-modda. Ishlab chiqarish taʼlimi shartnomasini bekor qilish asoslari</w:t>
      </w:r>
    </w:p>
    <w:p w14:paraId="63F06CA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taʼlimi shartnomasi ishlab chiqarish taʼlimining muddati tugaganidan keyin yoki ushbu shar</w:t>
      </w:r>
      <w:r>
        <w:rPr>
          <w:rFonts w:eastAsia="Times New Roman"/>
          <w:color w:val="000000"/>
        </w:rPr>
        <w:t>tnomada nazarda tutilgan asoslar boʻyicha bekor qilinadi.</w:t>
      </w:r>
    </w:p>
    <w:p w14:paraId="19847E90" w14:textId="77777777" w:rsidR="00000000" w:rsidRDefault="00036F96">
      <w:pPr>
        <w:shd w:val="clear" w:color="auto" w:fill="FFFFFF"/>
        <w:jc w:val="center"/>
        <w:divId w:val="741681979"/>
        <w:rPr>
          <w:rFonts w:eastAsia="Times New Roman"/>
          <w:b/>
          <w:bCs/>
          <w:color w:val="000080"/>
        </w:rPr>
      </w:pPr>
      <w:r>
        <w:rPr>
          <w:rFonts w:eastAsia="Times New Roman"/>
          <w:b/>
          <w:bCs/>
          <w:color w:val="000080"/>
        </w:rPr>
        <w:t>23-bob. Ishni taʼlim bilan birga olib boruvchi xodimlar uchun kafolatlar va kompensatsiyalar</w:t>
      </w:r>
    </w:p>
    <w:p w14:paraId="0AF80985" w14:textId="77777777" w:rsidR="00000000" w:rsidRDefault="00036F96">
      <w:pPr>
        <w:shd w:val="clear" w:color="auto" w:fill="FFFFFF"/>
        <w:ind w:firstLine="851"/>
        <w:jc w:val="both"/>
        <w:divId w:val="116223314"/>
        <w:rPr>
          <w:rFonts w:eastAsia="Times New Roman"/>
          <w:b/>
          <w:bCs/>
          <w:color w:val="000080"/>
        </w:rPr>
      </w:pPr>
      <w:r>
        <w:rPr>
          <w:rFonts w:eastAsia="Times New Roman"/>
          <w:b/>
          <w:bCs/>
          <w:color w:val="000080"/>
        </w:rPr>
        <w:t>383-modda. Ishni taʼlim bilan birga olib borish uchun shart-sharoitlar yaratish</w:t>
      </w:r>
    </w:p>
    <w:p w14:paraId="6891F76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mehnat shart</w:t>
      </w:r>
      <w:r>
        <w:rPr>
          <w:rFonts w:eastAsia="Times New Roman"/>
          <w:color w:val="000000"/>
        </w:rPr>
        <w:t>nomasi boʻyicha ishdan ajralmagan holda taʼlim tashkilotlarida oʻqitilayotgan, qayta tayyorlashdan yoki malaka oshirishdan oʻtayotgan, shuningdek ishlab chiqarish taʼlimini oʻtayotgan xodimlarga ish va oʻqishni birga olib borish uchun zarur shart-sharoitla</w:t>
      </w:r>
      <w:r>
        <w:rPr>
          <w:rFonts w:eastAsia="Times New Roman"/>
          <w:color w:val="000000"/>
        </w:rPr>
        <w:t xml:space="preserve">rni yaratishi shart. </w:t>
      </w:r>
    </w:p>
    <w:p w14:paraId="42CDEE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 boʻyicha ishdan ajralmagan holda taʼlim tashkilotlarida tahsil olib, oʻquv rejasini bajarayotgan xodimlarga ish joyi boʻyicha oʻrtacha ish haqi saqlangan holda oʻquv taʼtili, qisqartirilgan ish haftasi hamda mehnat </w:t>
      </w:r>
      <w:r>
        <w:rPr>
          <w:rFonts w:eastAsia="Times New Roman"/>
          <w:color w:val="000000"/>
        </w:rPr>
        <w:t>toʻgʻrisidagi qonunchilikda va mehnat haqidagi boshqa huquqiy hujjatlarda belgilangan oʻzga kafolatlar beriladi.</w:t>
      </w:r>
    </w:p>
    <w:p w14:paraId="714B74F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boʻyicha taʼlim tashkilotlarida ishlab chiqarishdan ajralmagan holda oʻqiyotganlarga yillik mehnat taʼtillarini ish beruvchi</w:t>
      </w:r>
      <w:r>
        <w:rPr>
          <w:rFonts w:eastAsia="Times New Roman"/>
          <w:color w:val="000000"/>
        </w:rPr>
        <w:t>, ularning xohishiga koʻra, bakalavriat talabalari uchun davlat attestatsiyasi va bitiruv malaka ishini himoya qilish, magistratura talabalari uchun magistrlik dissertatsiyasini himoya qilish vaqtiga yoxud imtihonlar va laboratoriya-imtihon sessiyalari vaq</w:t>
      </w:r>
      <w:r>
        <w:rPr>
          <w:rFonts w:eastAsia="Times New Roman"/>
          <w:color w:val="000000"/>
        </w:rPr>
        <w:t>tiga toʻgʻrilab berishi shart.</w:t>
      </w:r>
    </w:p>
    <w:p w14:paraId="76D3E2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Umumiy oʻrta, oʻrta maxsus, professional, oliy taʼlim tashkilotlarida, kadrlarni kasbga tayyorlash, qayta tayyorlash va ularning malakasini oshirish institutlarida (kurslarida) mehnat shartnomasi boʻyicha ishdan ajralmagan ho</w:t>
      </w:r>
      <w:r>
        <w:rPr>
          <w:rFonts w:eastAsia="Times New Roman"/>
          <w:color w:val="000000"/>
        </w:rPr>
        <w:t>lda oʻqiyotgan, ishga yangi qabul qilingan xodimlar uchun, agar ular oʻz yillik mehnat taʼtillarini bakalavriat talabalari uchun davlat attestatsiyasi va bitiruv malaka ishini himoya qilish, magistratura talabalari uchun magistrlik dissertatsiyasini himoya</w:t>
      </w:r>
      <w:r>
        <w:rPr>
          <w:rFonts w:eastAsia="Times New Roman"/>
          <w:color w:val="000000"/>
        </w:rPr>
        <w:t xml:space="preserve"> qilish vaqtiga yoxud imtihonlar va laboratoriya-imtihon sessiyalari vaqtiga moslashtirishmoqchi boʻlsa, ularning xohishiga koʻra, yillik mehnat taʼtili mazkur ish beruvchidagi mehnat faoliyatining olti oyi tugaguniga qadar beriladi.</w:t>
      </w:r>
    </w:p>
    <w:p w14:paraId="39A82B7F" w14:textId="77777777" w:rsidR="00000000" w:rsidRDefault="00036F96">
      <w:pPr>
        <w:shd w:val="clear" w:color="auto" w:fill="FFFFFF"/>
        <w:ind w:firstLine="851"/>
        <w:jc w:val="both"/>
        <w:divId w:val="305285764"/>
        <w:rPr>
          <w:rFonts w:eastAsia="Times New Roman"/>
          <w:b/>
          <w:bCs/>
          <w:color w:val="000080"/>
        </w:rPr>
      </w:pPr>
      <w:r>
        <w:rPr>
          <w:rFonts w:eastAsia="Times New Roman"/>
          <w:b/>
          <w:bCs/>
          <w:color w:val="000080"/>
        </w:rPr>
        <w:t xml:space="preserve">384-modda. Oliy taʼlim tashkilotlariga oʻqishga kirayotgan xodimlar uchun kafolatlar </w:t>
      </w:r>
    </w:p>
    <w:p w14:paraId="039977F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Kirish imtihonlarida ishtirok etishga ruxsat berilgan xodimlarga oliy taʼlim tashkilotlariga kirish imtihonlarini topshirish uchun kamida oʻn besh kalendar kun muddatga i</w:t>
      </w:r>
      <w:r>
        <w:rPr>
          <w:rFonts w:eastAsia="Times New Roman"/>
          <w:color w:val="000000"/>
        </w:rPr>
        <w:t>sh haqi saqlanmagan holda taʼtil beriladi, taʼlim tashkilotlari joylashgan yerga borish va qaytib kelish vaqti bu hisobga kirmaydi.</w:t>
      </w:r>
    </w:p>
    <w:p w14:paraId="319CD803" w14:textId="77777777" w:rsidR="00000000" w:rsidRDefault="00036F96">
      <w:pPr>
        <w:shd w:val="clear" w:color="auto" w:fill="FFFFFF"/>
        <w:ind w:firstLine="851"/>
        <w:jc w:val="both"/>
        <w:divId w:val="1436555209"/>
        <w:rPr>
          <w:rFonts w:eastAsia="Times New Roman"/>
          <w:b/>
          <w:bCs/>
          <w:color w:val="000080"/>
        </w:rPr>
      </w:pPr>
      <w:r>
        <w:rPr>
          <w:rFonts w:eastAsia="Times New Roman"/>
          <w:b/>
          <w:bCs/>
          <w:color w:val="000080"/>
        </w:rPr>
        <w:t>385-modda. Kechki yoki sirtqi taʼlim shakli boʻyicha taʼlim olayotgan xodimlar uchun kafolatlar va kompensatsiyalar</w:t>
      </w:r>
    </w:p>
    <w:p w14:paraId="6917C0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Oliy, oʻ</w:t>
      </w:r>
      <w:r>
        <w:rPr>
          <w:rFonts w:eastAsia="Times New Roman"/>
          <w:color w:val="000000"/>
        </w:rPr>
        <w:t>rta professional va oʻrta maxsus professional taʼlim tashkilotlarida kechki yoki sirtqi taʼlim shakli boʻyicha oʻqiyotgan xodimlarga oʻrtacha ish haqi saqlangan holda laboratoriya-imtihon sessiyalarida ishtirok etgan davr uchun oʻquv taʼtillari:</w:t>
      </w:r>
    </w:p>
    <w:p w14:paraId="4F38782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birinchi v</w:t>
      </w:r>
      <w:r>
        <w:rPr>
          <w:rFonts w:eastAsia="Times New Roman"/>
          <w:color w:val="000000"/>
        </w:rPr>
        <w:t>a ikkinchi kurslarda kechki taʼlim shaklida oʻqiyotganlar uchun oliy taʼlim tashkilotlarida — kamida yigirma kalendar kun, oʻrta professional va oʻrta maxsus professional taʼlim tashkilotlarida — kamida oʻn kalendar kun, oliy, oʻrta professional va oʻrta m</w:t>
      </w:r>
      <w:r>
        <w:rPr>
          <w:rFonts w:eastAsia="Times New Roman"/>
          <w:color w:val="000000"/>
        </w:rPr>
        <w:t>axsus professional taʼlim tashkilotlaridagi sirtqi taʼlim shakli boʻyicha esa — kamida oʻttiz kalendar kun;</w:t>
      </w:r>
    </w:p>
    <w:p w14:paraId="44663C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uchinchi va undan yuqori kurslarda kechki taʼlim shaklida oʻqiyotganlar uchun oliy taʼlim tashkilotlarida — kamida oʻttiz kalendar kun, oʻrta profes</w:t>
      </w:r>
      <w:r>
        <w:rPr>
          <w:rFonts w:eastAsia="Times New Roman"/>
          <w:color w:val="000000"/>
        </w:rPr>
        <w:t>sional va oʻrta maxsus professional taʼlim tashkilotlarida — kamida yigirma kalendar kun, oliy, oʻrta professional va oʻrta maxsus professional taʼlim tashkilotlaridagi sirtqi taʼlim shakli boʻyicha esa — kamida qirq kalendar kun muddatga har yili beriladi</w:t>
      </w:r>
      <w:r>
        <w:rPr>
          <w:rFonts w:eastAsia="Times New Roman"/>
          <w:color w:val="000000"/>
        </w:rPr>
        <w:t>.</w:t>
      </w:r>
    </w:p>
    <w:p w14:paraId="212C97A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Mehnat toʻgʻrisidagi qonunchilik yoki mehnat haqidagi boshqa huquqiy hujjatlarda ushbu moddaning </w:t>
      </w:r>
      <w:hyperlink r:id="rId387" w:history="1">
        <w:r>
          <w:rPr>
            <w:rFonts w:eastAsia="Times New Roman"/>
            <w:color w:val="008080"/>
          </w:rPr>
          <w:t xml:space="preserve">birinchi qismida </w:t>
        </w:r>
      </w:hyperlink>
      <w:r>
        <w:rPr>
          <w:rFonts w:eastAsia="Times New Roman"/>
          <w:color w:val="000000"/>
        </w:rPr>
        <w:t xml:space="preserve">nazarda tutilganiga nisbatan davomiyligi koʻproq boʻlgan oʻquv taʼtillari nazarda tutilishi </w:t>
      </w:r>
      <w:r>
        <w:rPr>
          <w:rFonts w:eastAsia="Times New Roman"/>
          <w:color w:val="000000"/>
        </w:rPr>
        <w:t xml:space="preserve">mumkin. </w:t>
      </w:r>
    </w:p>
    <w:p w14:paraId="46C3AE2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Ishni oʻqish bilan birga olib borayotgan xodimlarga navbatdagi mehnat taʼtillari ular oʻquv taʼtillaridan foydalanganligidan qatʼi nazar beriladi. </w:t>
      </w:r>
    </w:p>
    <w:p w14:paraId="5BFBD9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oliy taʼlim tashkilotlarida sirtqi taʼlim shaklida tahsil olayotgan xodimlarga laborat</w:t>
      </w:r>
      <w:r>
        <w:rPr>
          <w:rFonts w:eastAsia="Times New Roman"/>
          <w:color w:val="000000"/>
        </w:rPr>
        <w:t>oriya-imtihon sessiyasida ishtirok etish uchun taʼlim tashkiloti joylashgan yerga borishi va u yerdan qaytib kelishi uchun yiliga bir marta yoʻlkira haqining ellik foizidan kam boʻlmagan miqdorini toʻlaydi. Davlat attestatsiyasidan oʻtish uchun xuddi shund</w:t>
      </w:r>
      <w:r>
        <w:rPr>
          <w:rFonts w:eastAsia="Times New Roman"/>
          <w:color w:val="000000"/>
        </w:rPr>
        <w:t>ay miqdorda yoʻlkira haqi toʻlanadi.</w:t>
      </w:r>
    </w:p>
    <w:p w14:paraId="67C619E9" w14:textId="77777777" w:rsidR="00000000" w:rsidRDefault="00036F96">
      <w:pPr>
        <w:shd w:val="clear" w:color="auto" w:fill="FFFFFF"/>
        <w:ind w:firstLine="851"/>
        <w:jc w:val="both"/>
        <w:divId w:val="267080713"/>
        <w:rPr>
          <w:rFonts w:eastAsia="Times New Roman"/>
          <w:b/>
          <w:bCs/>
          <w:color w:val="000080"/>
        </w:rPr>
      </w:pPr>
      <w:r>
        <w:rPr>
          <w:rFonts w:eastAsia="Times New Roman"/>
          <w:b/>
          <w:bCs/>
          <w:color w:val="000080"/>
        </w:rPr>
        <w:t>386-modda. Ishni oʻqish bilan birga olib borayotgan xodimlarga kafolatlar va kompensatsiyalar berish tartibi</w:t>
      </w:r>
    </w:p>
    <w:p w14:paraId="35DCE5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Ishni oʻqish bilan birga olib borayotgan xodimlarga kafolatlar va kompensatsiyalar birinchi marta tegishli dar</w:t>
      </w:r>
      <w:r>
        <w:rPr>
          <w:rFonts w:eastAsia="Times New Roman"/>
          <w:color w:val="000000"/>
        </w:rPr>
        <w:t>ajadagi taʼlim olayotganda beriladi. Mazkur kafolatlar va kompensatsiyalar, shuningdek tegishli darajadagi taʼlim olgan hamda ish beruvchi tomonidan ichki hujjatlar, mehnat shartnomasi yoki ish beruvchi va xodim oʻrtasida tuzilgan alohida kelishuvga muvofi</w:t>
      </w:r>
      <w:r>
        <w:rPr>
          <w:rFonts w:eastAsia="Times New Roman"/>
          <w:color w:val="000000"/>
        </w:rPr>
        <w:t xml:space="preserve">q taʼlim olishga yuborilgan xodimlarga ham berilishi mumkin. </w:t>
      </w:r>
    </w:p>
    <w:p w14:paraId="7664C6A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Ishni bir vaqtning oʻzida taʼlim faoliyatini amalga oshiruvchi ikki tashkilotdagi oʻqish bilan birga olib borayotgan xodimga faqat ushbu tashkilotlarning birida (xodimning tanloviga koʻra) olayo</w:t>
      </w:r>
      <w:r>
        <w:rPr>
          <w:rFonts w:eastAsia="Times New Roman"/>
          <w:color w:val="000000"/>
        </w:rPr>
        <w:t>tgan taʼlimi munosabati bilan kafolatlar va kompensatsiyalar beriladi.</w:t>
      </w:r>
    </w:p>
    <w:p w14:paraId="132547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 383-moddasining </w:t>
      </w:r>
      <w:hyperlink r:id="rId388" w:history="1">
        <w:r>
          <w:rPr>
            <w:rFonts w:eastAsia="Times New Roman"/>
            <w:color w:val="008080"/>
          </w:rPr>
          <w:t xml:space="preserve">ikkinchi qismida </w:t>
        </w:r>
      </w:hyperlink>
      <w:r>
        <w:rPr>
          <w:rFonts w:eastAsia="Times New Roman"/>
          <w:color w:val="000000"/>
        </w:rPr>
        <w:t>nazarda tutilgan oʻquv taʼtili ish stajiga qoʻshib hisoblanadi.</w:t>
      </w:r>
    </w:p>
    <w:p w14:paraId="18316C13" w14:textId="77777777" w:rsidR="00000000" w:rsidRDefault="00036F96">
      <w:pPr>
        <w:shd w:val="clear" w:color="auto" w:fill="FFFFFF"/>
        <w:ind w:firstLine="851"/>
        <w:jc w:val="both"/>
        <w:divId w:val="2126844350"/>
        <w:rPr>
          <w:rFonts w:eastAsia="Times New Roman"/>
          <w:b/>
          <w:bCs/>
          <w:color w:val="000080"/>
        </w:rPr>
      </w:pPr>
      <w:r>
        <w:rPr>
          <w:rFonts w:eastAsia="Times New Roman"/>
          <w:b/>
          <w:bCs/>
          <w:color w:val="000080"/>
        </w:rPr>
        <w:t>387-modda. Ijodiy taʼtillar</w:t>
      </w:r>
    </w:p>
    <w:p w14:paraId="3B0BE21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faoliyatini yoki pedagogik faoliyatni ilmiy ish bilan birga olib borayotgan shaxslarga asosiy ish joyida oʻrtacha ish haqi va lavozimi saqlangan holda quyida</w:t>
      </w:r>
      <w:r>
        <w:rPr>
          <w:rFonts w:eastAsia="Times New Roman"/>
          <w:color w:val="000000"/>
        </w:rPr>
        <w:t>gi muddatlarga ijodiy taʼtillar beriladi:</w:t>
      </w:r>
    </w:p>
    <w:p w14:paraId="51ECF68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falsafa doktori (Doctor of Philosophy (PhD) ilmiy darajasini olishga doir dissertatsiyani yakunlash uchun hamda darsliklar va oʻquv-uslubiy qoʻllanmalar qoʻlyozmalarining mualliflariga — uch oygacha;</w:t>
      </w:r>
    </w:p>
    <w:p w14:paraId="0ABB5E8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fan doktori (D</w:t>
      </w:r>
      <w:r>
        <w:rPr>
          <w:rFonts w:eastAsia="Times New Roman"/>
          <w:color w:val="000000"/>
        </w:rPr>
        <w:t>octor of Science (DSc) ilmiy darajasini olishga doir doktorlik dissertatsiyani yakunlash uchun — olti oygacha.</w:t>
      </w:r>
    </w:p>
    <w:p w14:paraId="5126630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Mualliflar jamoalari tomonidan darsliklar va oʻquv-uslubiy qoʻllanmalarini yozish chogʻida mualliflar jamoasi aʼzolaridan biriga mualliflar guruh</w:t>
      </w:r>
      <w:r>
        <w:rPr>
          <w:rFonts w:eastAsia="Times New Roman"/>
          <w:color w:val="000000"/>
        </w:rPr>
        <w:t>ining barcha aʼzolari imzolagan yozma arizaga muvofiq ijodiy taʼtil beriladi. Mualliflar taʼtilni oʻzaro taqsimlashga ham haqli.</w:t>
      </w:r>
    </w:p>
    <w:p w14:paraId="48B27C7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Ilmiy daraja olishga daʼvogarlarga, shuningdek darsliklarning yoki oʻquv-uslubiy qoʻllanmalarining mualliflariga navbatdagi yil</w:t>
      </w:r>
      <w:r>
        <w:rPr>
          <w:rFonts w:eastAsia="Times New Roman"/>
          <w:color w:val="000000"/>
        </w:rPr>
        <w:t xml:space="preserve">lik mehnat taʼtillari ular ijodiy taʼtillardan foydalanganligidan qatʼi nazar beriladi. </w:t>
      </w:r>
    </w:p>
    <w:p w14:paraId="025D57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Ijodiy taʼtillar berish tartibi Oʻzbekiston Respublikasi Vazirlar Mahkamasi tomonidan belgilanadi.</w:t>
      </w:r>
    </w:p>
    <w:p w14:paraId="51FADEB2" w14:textId="77777777" w:rsidR="00000000" w:rsidRDefault="00036F96">
      <w:pPr>
        <w:shd w:val="clear" w:color="auto" w:fill="FFFFFF"/>
        <w:jc w:val="center"/>
        <w:divId w:val="724529073"/>
        <w:rPr>
          <w:rFonts w:eastAsia="Times New Roman"/>
          <w:b/>
          <w:bCs/>
          <w:color w:val="000080"/>
        </w:rPr>
      </w:pPr>
      <w:r>
        <w:rPr>
          <w:rFonts w:eastAsia="Times New Roman"/>
          <w:b/>
          <w:bCs/>
          <w:color w:val="000080"/>
        </w:rPr>
        <w:t>VI BOʻLIM. AYRIM TOIFADAGI XODIMLAR MEHNATINI HUQUQIY JIHATDAN TARTI</w:t>
      </w:r>
      <w:r>
        <w:rPr>
          <w:rFonts w:eastAsia="Times New Roman"/>
          <w:b/>
          <w:bCs/>
          <w:color w:val="000080"/>
        </w:rPr>
        <w:t>BGA SOLISHNING OʻZIGA XOS XUSUSIYATLARI</w:t>
      </w:r>
    </w:p>
    <w:p w14:paraId="203E3CFE" w14:textId="77777777" w:rsidR="00000000" w:rsidRDefault="00036F96">
      <w:pPr>
        <w:shd w:val="clear" w:color="auto" w:fill="FFFFFF"/>
        <w:jc w:val="center"/>
        <w:divId w:val="2064911614"/>
        <w:rPr>
          <w:rFonts w:eastAsia="Times New Roman"/>
          <w:b/>
          <w:bCs/>
          <w:color w:val="000080"/>
        </w:rPr>
      </w:pPr>
      <w:r>
        <w:rPr>
          <w:rFonts w:eastAsia="Times New Roman"/>
          <w:b/>
          <w:bCs/>
          <w:color w:val="000080"/>
        </w:rPr>
        <w:t>24-bob. Umumiy qoidalar</w:t>
      </w:r>
    </w:p>
    <w:p w14:paraId="0EB69D17" w14:textId="77777777" w:rsidR="00000000" w:rsidRDefault="00036F96">
      <w:pPr>
        <w:shd w:val="clear" w:color="auto" w:fill="FFFFFF"/>
        <w:ind w:firstLine="851"/>
        <w:jc w:val="both"/>
        <w:divId w:val="1726178630"/>
        <w:rPr>
          <w:rFonts w:eastAsia="Times New Roman"/>
          <w:b/>
          <w:bCs/>
          <w:color w:val="000080"/>
        </w:rPr>
      </w:pPr>
      <w:r>
        <w:rPr>
          <w:rFonts w:eastAsia="Times New Roman"/>
          <w:b/>
          <w:bCs/>
          <w:color w:val="000080"/>
        </w:rPr>
        <w:t>388-modda. Ayrim toifadagi xodimlar mehnatini huquqiy jihatdan tartibga solishning oʻziga xos xususiyatlari tushunchasi</w:t>
      </w:r>
    </w:p>
    <w:p w14:paraId="0EB533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Ayrim toifadagi xodimlar mehnatini huquqiy jihatdan tartibga solishning </w:t>
      </w:r>
      <w:r>
        <w:rPr>
          <w:rFonts w:eastAsia="Times New Roman"/>
          <w:color w:val="000000"/>
        </w:rPr>
        <w:t>oʻziga xos xususiyatlari deganda ayrim toifadagi xodimlar uchun mehnat toʻgʻrisidagi qonunchilikning umumiy qoidalari qoʻllanilishini qisman cheklovchi yoxud qoʻshimcha qoidalarni nazarda tutuvchi qoidalarni belgilash tushuniladi.</w:t>
      </w:r>
    </w:p>
    <w:p w14:paraId="5881CB29" w14:textId="77777777" w:rsidR="00000000" w:rsidRDefault="00036F96">
      <w:pPr>
        <w:shd w:val="clear" w:color="auto" w:fill="FFFFFF"/>
        <w:ind w:firstLine="851"/>
        <w:jc w:val="both"/>
        <w:divId w:val="1566989430"/>
        <w:rPr>
          <w:rFonts w:eastAsia="Times New Roman"/>
          <w:b/>
          <w:bCs/>
          <w:color w:val="000080"/>
        </w:rPr>
      </w:pPr>
      <w:r>
        <w:rPr>
          <w:rFonts w:eastAsia="Times New Roman"/>
          <w:b/>
          <w:bCs/>
          <w:color w:val="000080"/>
        </w:rPr>
        <w:t>389-modda. Ayrim toifadag</w:t>
      </w:r>
      <w:r>
        <w:rPr>
          <w:rFonts w:eastAsia="Times New Roman"/>
          <w:b/>
          <w:bCs/>
          <w:color w:val="000080"/>
        </w:rPr>
        <w:t>i xodimlar mehnatini huquqiy jihatdan tartibga solishning oʻziga xos xususiyatlari tasnifi</w:t>
      </w:r>
    </w:p>
    <w:p w14:paraId="065BCE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Ayrim toifadagi xodimlar mehnatini huquqiy jihatdan tartibga solishning oʻziga xos xususiyatlari quyidagi mezonlar boʻyicha tasniflanadi:</w:t>
      </w:r>
    </w:p>
    <w:p w14:paraId="0B0BAA2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mehnat munosabatlarining subyektlari (ayollar, oilaviy vazifalarni bajarish bilan mashgʻul shaxslar, nogironligi boʻlgan shaxslar, voyaga yetmaganlar) boʻyicha;</w:t>
      </w:r>
    </w:p>
    <w:p w14:paraId="598A8F1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 mehnat faoliyatining sohalari, tarmoqlari va turlari (pedagoglar va tibbiyot xodimlari, t</w:t>
      </w:r>
      <w:r>
        <w:rPr>
          <w:rFonts w:eastAsia="Times New Roman"/>
          <w:color w:val="000000"/>
        </w:rPr>
        <w:t>ransport xodimlari va boshqalar) boʻyicha;</w:t>
      </w:r>
    </w:p>
    <w:p w14:paraId="33A0AD7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mehnat sharoitlarining ogʻirligiga va (yoki) zararliligiga qarab;</w:t>
      </w:r>
    </w:p>
    <w:p w14:paraId="362C74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4) tabiiy-iqlim sharoitlariga qarab;</w:t>
      </w:r>
    </w:p>
    <w:p w14:paraId="627CF4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5) xodim va ish beruvchi oʻrtasidagi mehnat munosabatlarining xususiyatlari (kasanachilar, masofadan turib </w:t>
      </w:r>
      <w:r>
        <w:rPr>
          <w:rFonts w:eastAsia="Times New Roman"/>
          <w:color w:val="000000"/>
        </w:rPr>
        <w:t>ishlovchi xodimlar va boshqalar) boʻyicha.</w:t>
      </w:r>
    </w:p>
    <w:p w14:paraId="6EB0B2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qonunchilikka va mehnat haqidagi boshqa huquqiy hujjatlarga muvofiq ayrim toifadagi xodimlar mehnatini huquqiy jihatdan tartibga solishning oʻziga xos xususiyatlarini tasniflashning boshqa mez</w:t>
      </w:r>
      <w:r>
        <w:rPr>
          <w:rFonts w:eastAsia="Times New Roman"/>
          <w:color w:val="000000"/>
        </w:rPr>
        <w:t>onlari ham nazarda tutilishi mumkin.</w:t>
      </w:r>
    </w:p>
    <w:p w14:paraId="0BAB63AF" w14:textId="77777777" w:rsidR="00000000" w:rsidRDefault="00036F96">
      <w:pPr>
        <w:shd w:val="clear" w:color="auto" w:fill="FFFFFF"/>
        <w:ind w:firstLine="851"/>
        <w:jc w:val="both"/>
        <w:divId w:val="989602115"/>
        <w:rPr>
          <w:rFonts w:eastAsia="Times New Roman"/>
          <w:b/>
          <w:bCs/>
          <w:color w:val="000080"/>
        </w:rPr>
      </w:pPr>
      <w:r>
        <w:rPr>
          <w:rFonts w:eastAsia="Times New Roman"/>
          <w:b/>
          <w:bCs/>
          <w:color w:val="000080"/>
        </w:rPr>
        <w:t>390-modda. Ayrim toifadagi xodimlar mehnatini huquqiy jihatdan tartibga solishning oʻziga xos xususiyatlarini belgilash chogʻida kafolatlarning saqlanib qolishi</w:t>
      </w:r>
    </w:p>
    <w:p w14:paraId="491BE4A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mehnat sohasidagi hamda muayyan mehnat turiga</w:t>
      </w:r>
      <w:r>
        <w:rPr>
          <w:rFonts w:eastAsia="Times New Roman"/>
          <w:color w:val="000000"/>
        </w:rPr>
        <w:t xml:space="preserve"> xos boʻlgan talablar yoki yuqori ijtimoiy himoyaga muhtoj boʻlgan shaxslarga alohida gʻamxoʻrlik qilish (mehnatni huquqiy jihatdan tartibga solishning oʻziga xos xususiyatlari) bilan oʻzaro bogʻliq boʻlgan mashgʻulotlar sohasidagi huquqlarining asoslantir</w:t>
      </w:r>
      <w:r>
        <w:rPr>
          <w:rFonts w:eastAsia="Times New Roman"/>
          <w:color w:val="000000"/>
        </w:rPr>
        <w:t>ilgan tafovutlari, istisnolari, afzalliklari, shuningdek cheklovlarini belgilash chogʻida tegishli toifadagi xodimlarning ushbu Kodeksda va mehnat toʻgʻrisidagi boshqa huquqiy hujjatlarda nazarda tutilgan barcha kafolatlari saqlanadi, bundan ushbu boʻlimda</w:t>
      </w:r>
      <w:r>
        <w:rPr>
          <w:rFonts w:eastAsia="Times New Roman"/>
          <w:color w:val="000000"/>
        </w:rPr>
        <w:t xml:space="preserve"> belgilangan, xodimlarning mazkur toifasi uchun ayrim kafolatlarni berish imkoni yoʻqligi bilan bogʻliq alohida istisnolar mustasno.</w:t>
      </w:r>
    </w:p>
    <w:p w14:paraId="4E1F975C" w14:textId="77777777" w:rsidR="00000000" w:rsidRDefault="00036F96">
      <w:pPr>
        <w:shd w:val="clear" w:color="auto" w:fill="FFFFFF"/>
        <w:ind w:firstLine="851"/>
        <w:jc w:val="both"/>
        <w:divId w:val="613947979"/>
        <w:rPr>
          <w:rFonts w:eastAsia="Times New Roman"/>
          <w:b/>
          <w:bCs/>
          <w:color w:val="000080"/>
        </w:rPr>
      </w:pPr>
      <w:r>
        <w:rPr>
          <w:rFonts w:eastAsia="Times New Roman"/>
          <w:b/>
          <w:bCs/>
          <w:color w:val="000080"/>
        </w:rPr>
        <w:t>391-modda. Ayrim toifadagi xodimlar mehnatini huquqiy jihatdan tartibga solishning oʻziga xos xususiyatlarini belgilash tar</w:t>
      </w:r>
      <w:r>
        <w:rPr>
          <w:rFonts w:eastAsia="Times New Roman"/>
          <w:b/>
          <w:bCs/>
          <w:color w:val="000080"/>
        </w:rPr>
        <w:t>tibi</w:t>
      </w:r>
    </w:p>
    <w:p w14:paraId="2CFE83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Ayrim toifadagi xodimlarga beriladigan kafolatlar darajasining pasayishiga, ularning huquqlari cheklanishiga, intizomiy va (yoki) moddiy javobgarligi oshishiga olib keladigan mehnatni huquqiy jihatdan tartibga solishning oʻziga xos xususiyatlari faqat</w:t>
      </w:r>
      <w:r>
        <w:rPr>
          <w:rFonts w:eastAsia="Times New Roman"/>
          <w:color w:val="000000"/>
        </w:rPr>
        <w:t xml:space="preserve"> ushbu Kodeksda nazarda tutilgan hollarda va tartibda belgilanishi mumkin.</w:t>
      </w:r>
    </w:p>
    <w:p w14:paraId="3AFC597A" w14:textId="77777777" w:rsidR="00000000" w:rsidRDefault="00036F96">
      <w:pPr>
        <w:shd w:val="clear" w:color="auto" w:fill="FFFFFF"/>
        <w:jc w:val="center"/>
        <w:divId w:val="944536040"/>
        <w:rPr>
          <w:rFonts w:eastAsia="Times New Roman"/>
          <w:b/>
          <w:bCs/>
          <w:color w:val="000080"/>
        </w:rPr>
      </w:pPr>
      <w:r>
        <w:rPr>
          <w:rFonts w:eastAsia="Times New Roman"/>
          <w:b/>
          <w:bCs/>
          <w:color w:val="000080"/>
        </w:rPr>
        <w:t xml:space="preserve">25-bob. Ijtimoiy va huquqiy jihatdan kuchli himoya qilinishga muhtoj shaxslarning mehnatini huquqiy jihatdan tartibga solishning oʻziga xos xususiyatlari </w:t>
      </w:r>
    </w:p>
    <w:p w14:paraId="7E017342" w14:textId="77777777" w:rsidR="00000000" w:rsidRDefault="00036F96">
      <w:pPr>
        <w:shd w:val="clear" w:color="auto" w:fill="FFFFFF"/>
        <w:jc w:val="center"/>
        <w:divId w:val="1520044359"/>
        <w:rPr>
          <w:rFonts w:eastAsia="Times New Roman"/>
          <w:b/>
          <w:bCs/>
          <w:color w:val="000080"/>
        </w:rPr>
      </w:pPr>
      <w:r>
        <w:rPr>
          <w:rFonts w:eastAsia="Times New Roman"/>
          <w:b/>
          <w:bCs/>
          <w:color w:val="000080"/>
        </w:rPr>
        <w:t>1-§. Ayollarning va oilavi</w:t>
      </w:r>
      <w:r>
        <w:rPr>
          <w:rFonts w:eastAsia="Times New Roman"/>
          <w:b/>
          <w:bCs/>
          <w:color w:val="000080"/>
        </w:rPr>
        <w:t xml:space="preserve">y vazifalarni bajarish bilan mashgʻul shaxslarning mehnatini huquqiy jihatdan tartibga solishning oʻziga xos xususiyatlari </w:t>
      </w:r>
    </w:p>
    <w:p w14:paraId="18AFB84B" w14:textId="77777777" w:rsidR="00000000" w:rsidRDefault="00036F96">
      <w:pPr>
        <w:shd w:val="clear" w:color="auto" w:fill="FFFFFF"/>
        <w:ind w:firstLine="851"/>
        <w:jc w:val="both"/>
        <w:divId w:val="1618835762"/>
        <w:rPr>
          <w:rFonts w:eastAsia="Times New Roman"/>
          <w:b/>
          <w:bCs/>
          <w:color w:val="000080"/>
        </w:rPr>
      </w:pPr>
      <w:r>
        <w:rPr>
          <w:rFonts w:eastAsia="Times New Roman"/>
          <w:b/>
          <w:bCs/>
          <w:color w:val="000080"/>
        </w:rPr>
        <w:t>392-modda. Homiladorligi yoki farzandlari borligi sababli ishga qabul qilishni rad etishni, ishdan boʻshatishni yoki ish haqini kama</w:t>
      </w:r>
      <w:r>
        <w:rPr>
          <w:rFonts w:eastAsia="Times New Roman"/>
          <w:b/>
          <w:bCs/>
          <w:color w:val="000080"/>
        </w:rPr>
        <w:t>ytirishni taqiqlash</w:t>
      </w:r>
    </w:p>
    <w:p w14:paraId="283DDEE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Homiladorligi yoki farzandlari borligi bilan bogʻliq sababga koʻra ishga qabul qilishni rad etish, ishdan boʻshatish yoki ish haqini kamaytirish taqiqlanadi.</w:t>
      </w:r>
    </w:p>
    <w:p w14:paraId="689D0C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ishga qabul qilishni rad etgan taqdirda, rad etish sabablarining </w:t>
      </w:r>
      <w:r>
        <w:rPr>
          <w:rFonts w:eastAsia="Times New Roman"/>
          <w:color w:val="000000"/>
        </w:rPr>
        <w:t>ishga qabul qilish huquqiga ega boʻlgan mansabdor shaxs tomonidan imzolangan yozma asosini homilador ayol yoki farzandlari bor shaxs talabiga koʻra uch kun ichida taqdim etishi shart. Ishga qabul qilishni rad etish sabablarining yozma asosini taqdim etmaga</w:t>
      </w:r>
      <w:r>
        <w:rPr>
          <w:rFonts w:eastAsia="Times New Roman"/>
          <w:color w:val="000000"/>
        </w:rPr>
        <w:t>nlik ishga qabul qilishni rad etganlik ustidan shikoyat qilishga monelik qilmaydi.</w:t>
      </w:r>
    </w:p>
    <w:p w14:paraId="6BF92AC3" w14:textId="77777777" w:rsidR="00000000" w:rsidRDefault="00036F96">
      <w:pPr>
        <w:shd w:val="clear" w:color="auto" w:fill="FFFFFF"/>
        <w:ind w:firstLine="851"/>
        <w:jc w:val="both"/>
        <w:divId w:val="379406733"/>
        <w:rPr>
          <w:rFonts w:eastAsia="Times New Roman"/>
          <w:b/>
          <w:bCs/>
          <w:color w:val="000080"/>
        </w:rPr>
      </w:pPr>
      <w:r>
        <w:rPr>
          <w:rFonts w:eastAsia="Times New Roman"/>
          <w:b/>
          <w:bCs/>
          <w:color w:val="000080"/>
        </w:rPr>
        <w:t>393-modda. Ayollar mehnatini muhofaza qilish boʻyicha qoʻshimcha choralar</w:t>
      </w:r>
    </w:p>
    <w:p w14:paraId="50EA6B3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kasaba uyushma qoʻmitasi bilan kelishuvga koʻra, Oʻzbekiston Respublikasi Kambagʻallik</w:t>
      </w:r>
      <w:r>
        <w:rPr>
          <w:rFonts w:eastAsia="Times New Roman"/>
          <w:color w:val="000000"/>
        </w:rPr>
        <w:t>ni qisqartirish va bandlik vazirligi hamda Sogʻliqni saqlash vazirligi tomonidan Ijtimoiy-mehnat masalalari boʻyicha respublika uch tomonlama komissiyasi bilan kelishuvga koʻra tasdiqlanadigan tavsiyalarni inobatga olib, noqulay mehnat sharoitlariga ega bo</w:t>
      </w:r>
      <w:r>
        <w:rPr>
          <w:rFonts w:eastAsia="Times New Roman"/>
          <w:color w:val="000000"/>
        </w:rPr>
        <w:t>ʻlgan, ayollarning mehnatidan foydalanish cheklanadigan ayrim ishlar roʻyxatini belgilashga haqli.</w:t>
      </w:r>
    </w:p>
    <w:p w14:paraId="4C20A1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Ayollar tomonidan ular uchun yoʻl qoʻyiladigan eng koʻp normadan ortiq boʻlgan ogʻir yuklarni koʻtarish va tashish taqiqlanadi.</w:t>
      </w:r>
    </w:p>
    <w:p w14:paraId="1AF200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Ayollarning ogʻir yuklarni ko</w:t>
      </w:r>
      <w:r>
        <w:rPr>
          <w:rFonts w:eastAsia="Times New Roman"/>
          <w:color w:val="000000"/>
        </w:rPr>
        <w:t>ʻtarishi va tashishi chogʻida ular uchun yoʻl qoʻyiladigan eng koʻp yuklamalar Oʻzbekiston Respublikasi Kambagʻallikni qisqartirish va bandlik vazirligi hamda Oʻzbekiston Respublikasi Sogʻliqni saqlash vazirligi tomonidan Ijtimoiy-mehnat masalalari boʻyich</w:t>
      </w:r>
      <w:r>
        <w:rPr>
          <w:rFonts w:eastAsia="Times New Roman"/>
          <w:color w:val="000000"/>
        </w:rPr>
        <w:t>a respublika uch tomonlama komissiyasi bilan kelishilgan holda belgilanadi.</w:t>
      </w:r>
    </w:p>
    <w:p w14:paraId="510D2008" w14:textId="77777777" w:rsidR="00000000" w:rsidRDefault="00036F96">
      <w:pPr>
        <w:shd w:val="clear" w:color="auto" w:fill="FFFFFF"/>
        <w:ind w:firstLine="851"/>
        <w:jc w:val="both"/>
        <w:divId w:val="1244608744"/>
        <w:rPr>
          <w:rFonts w:eastAsia="Times New Roman"/>
          <w:b/>
          <w:bCs/>
          <w:color w:val="000080"/>
        </w:rPr>
      </w:pPr>
      <w:r>
        <w:rPr>
          <w:rFonts w:eastAsia="Times New Roman"/>
          <w:b/>
          <w:bCs/>
          <w:color w:val="000080"/>
        </w:rPr>
        <w:t>394-modda. Homilador ayollarni yengilroq ishga yoki noqulay ishlab chiqarish omillari taʼsiridan xoli boʻlgan ishga oʻtkazish</w:t>
      </w:r>
    </w:p>
    <w:p w14:paraId="7F92AC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Tibbiy xulosaga muvofiq homilador ayollarning ishlab c</w:t>
      </w:r>
      <w:r>
        <w:rPr>
          <w:rFonts w:eastAsia="Times New Roman"/>
          <w:color w:val="000000"/>
        </w:rPr>
        <w:t>hiqarish normalari, xizmat koʻrsatish normalari avvalgi ishlaridagi oʻrtacha oylik ish haqi saqlangan holda kamaytiriladi yoki ular yengilroq ishga yoxud noqulay ishlab chiqarish omillarining taʼsiridan xoli boʻlgan ishga oʻtkaziladi. Ishlab chiqarish norm</w:t>
      </w:r>
      <w:r>
        <w:rPr>
          <w:rFonts w:eastAsia="Times New Roman"/>
          <w:color w:val="000000"/>
        </w:rPr>
        <w:t xml:space="preserve">alarini kamaytirish, shuningdek vaqtincha boshqa ishga oʻtkazish muddatlari tibbiy xulosaga muvofiq belgilanadi. </w:t>
      </w:r>
    </w:p>
    <w:p w14:paraId="38FCCCE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 ayolga yengilroq ish yoki noqulay ishlab chiqarish omillari taʼsiridan xoli boʻlgan ish berish masalasi hal etilguniga qadar, u buni</w:t>
      </w:r>
      <w:r>
        <w:rPr>
          <w:rFonts w:eastAsia="Times New Roman"/>
          <w:color w:val="000000"/>
        </w:rPr>
        <w:t>ng oqibatida qoldirilgan barcha ish kunlari uchun oʻrtacha ish haqi saqlangan holda ishdan ozod etilishi lozim.</w:t>
      </w:r>
    </w:p>
    <w:p w14:paraId="554E9BCE" w14:textId="77777777" w:rsidR="00000000" w:rsidRDefault="00036F96">
      <w:pPr>
        <w:shd w:val="clear" w:color="auto" w:fill="FFFFFF"/>
        <w:ind w:firstLine="851"/>
        <w:jc w:val="both"/>
        <w:divId w:val="637339093"/>
        <w:rPr>
          <w:rFonts w:eastAsia="Times New Roman"/>
          <w:b/>
          <w:bCs/>
          <w:color w:val="000080"/>
        </w:rPr>
      </w:pPr>
      <w:r>
        <w:rPr>
          <w:rFonts w:eastAsia="Times New Roman"/>
          <w:b/>
          <w:bCs/>
          <w:color w:val="000080"/>
        </w:rPr>
        <w:t>395-modda. Ikki yoshga toʻlmagan bola parvarishini amalga oshirayotgan ota-onadan birini (vasiyni) boshqa ishga oʻtkazish</w:t>
      </w:r>
    </w:p>
    <w:p w14:paraId="43BC036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Ikki yoshga toʻlmagan </w:t>
      </w:r>
      <w:r>
        <w:rPr>
          <w:rFonts w:eastAsia="Times New Roman"/>
          <w:color w:val="000000"/>
        </w:rPr>
        <w:t>bola parvarishini amalga oshirayotgan ota-onadan biri (vasiy) avvalgi ishini bajarishi mumkin boʻlmagan taqdirda, oʻz arizasiga koʻra bajariladigan ishi uchun haq toʻlanadigan, biroq avvalgi ishi boʻyicha oʻrtacha ish haqidan kam boʻlmagan miqdorda bola ik</w:t>
      </w:r>
      <w:r>
        <w:rPr>
          <w:rFonts w:eastAsia="Times New Roman"/>
          <w:color w:val="000000"/>
        </w:rPr>
        <w:t>ki yoshga toʻlguniga qadar ish haqi toʻlanadigan boshqa ishga oʻtkaziladi.</w:t>
      </w:r>
    </w:p>
    <w:p w14:paraId="1EDB70E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beruvchida boshqa ish mavjud boʻlmagan taqdirda, ikki yoshga toʻlmagan bola parvarishini amalga oshirayotgan xodimga qonunchilikda belgilangan tartibda bola parvarishi boʻyicha </w:t>
      </w:r>
      <w:r>
        <w:rPr>
          <w:rFonts w:eastAsia="Times New Roman"/>
          <w:color w:val="000000"/>
        </w:rPr>
        <w:t>nafaqa toʻlanadi.</w:t>
      </w:r>
    </w:p>
    <w:p w14:paraId="6386B8F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mehnatga doir nizo yuzaga kelgan taqdirda, ikki yoshga toʻlmagan bola parvarishini amalga oshirayotgan xodimni boshqa ishga oʻtkazish mumkin emasligini isbotlash vazifasi ish beruvchining zimmasiga yuklatiladi.</w:t>
      </w:r>
    </w:p>
    <w:p w14:paraId="4271AE6C" w14:textId="77777777" w:rsidR="00000000" w:rsidRDefault="00036F96">
      <w:pPr>
        <w:shd w:val="clear" w:color="auto" w:fill="FFFFFF"/>
        <w:ind w:firstLine="851"/>
        <w:jc w:val="both"/>
        <w:divId w:val="947471964"/>
        <w:rPr>
          <w:rFonts w:eastAsia="Times New Roman"/>
          <w:b/>
          <w:bCs/>
          <w:color w:val="000080"/>
        </w:rPr>
      </w:pPr>
      <w:r>
        <w:rPr>
          <w:rFonts w:eastAsia="Times New Roman"/>
          <w:b/>
          <w:bCs/>
          <w:color w:val="000080"/>
        </w:rPr>
        <w:t>396-modda. Tungi ishlarda, ish vaqtidan tashqari ishlarda, dam olish kunlaridagi hamda ishlanmaydigan bayram kunlaridagi ishlarda homilador ayollar va bolalari bor shaxslar mehnati qoʻllanilishining hamda ularni xizmat safariga yuborishning oʻziga xos xusu</w:t>
      </w:r>
      <w:r>
        <w:rPr>
          <w:rFonts w:eastAsia="Times New Roman"/>
          <w:b/>
          <w:bCs/>
          <w:color w:val="000080"/>
        </w:rPr>
        <w:t>siyatlari</w:t>
      </w:r>
    </w:p>
    <w:p w14:paraId="1E3D39E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 ayollar, oʻn toʻrt yoshga toʻlmagan bolaning (oʻn olti yoshga toʻlmagan nogironligi boʻlgan bolaning) ota-onasidan biri (ota-onasining oʻrnini bosuvchi shaxs) faqat oʻz yozma roziligi bilan tungi ishlarga, ish vaqtidan tashqari ishlarga</w:t>
      </w:r>
      <w:r>
        <w:rPr>
          <w:rFonts w:eastAsia="Times New Roman"/>
          <w:color w:val="000000"/>
        </w:rPr>
        <w:t>, dam olish kunlaridagi va ishlanmaydigan bayram kunlaridagi ishlarga jalb qilinishi, shuningdek xizmat safariga yuborilishi mumkin. Bunda ish beruvchi mazkur xodimlarni tungi ishlardan, ish vaqtidan tashqari ishlardan, dam olish kunlaridagi va ishlanmaydi</w:t>
      </w:r>
      <w:r>
        <w:rPr>
          <w:rFonts w:eastAsia="Times New Roman"/>
          <w:color w:val="000000"/>
        </w:rPr>
        <w:t>gan bayram kunlaridagi ishlardan yoki xizmat safaridan voz kechish borasidagi huquqi toʻgʻrisida xabardor qilishi shart.</w:t>
      </w:r>
    </w:p>
    <w:p w14:paraId="2DE3368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 ayollarni va uch yoshga toʻlmagan bolasi bor ayollarni tungi ishlarga jalb qilishga bunday ish homilador ayolning hamda bolan</w:t>
      </w:r>
      <w:r>
        <w:rPr>
          <w:rFonts w:eastAsia="Times New Roman"/>
          <w:color w:val="000000"/>
        </w:rPr>
        <w:t>ing hayotiga va sogʻligʻiga xavf tugʻdirmasligini tasdiqlovchi tibbiy xulosa mavjud boʻlgan taqdirdagina yoʻl qoʻyiladi.</w:t>
      </w:r>
    </w:p>
    <w:p w14:paraId="00AE8F57" w14:textId="77777777" w:rsidR="00000000" w:rsidRDefault="00036F96">
      <w:pPr>
        <w:shd w:val="clear" w:color="auto" w:fill="FFFFFF"/>
        <w:ind w:firstLine="851"/>
        <w:jc w:val="both"/>
        <w:divId w:val="1724908422"/>
        <w:rPr>
          <w:rFonts w:eastAsia="Times New Roman"/>
          <w:b/>
          <w:bCs/>
          <w:color w:val="000080"/>
        </w:rPr>
      </w:pPr>
      <w:r>
        <w:rPr>
          <w:rFonts w:eastAsia="Times New Roman"/>
          <w:b/>
          <w:bCs/>
          <w:color w:val="000080"/>
        </w:rPr>
        <w:t>397-modda. Uch yoshga toʻlmagan bolaning ota-onasidan birining (vasiysining) qisqartirilgan ish vaqti davomiyligiga boʻlgan huquqi</w:t>
      </w:r>
    </w:p>
    <w:p w14:paraId="43BDB0F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Uch </w:t>
      </w:r>
      <w:r>
        <w:rPr>
          <w:rFonts w:eastAsia="Times New Roman"/>
          <w:color w:val="000000"/>
        </w:rPr>
        <w:t>yoshga toʻlmagan bolaning budjetdan moliyalashtiriladigan tashkilotlarda ishlaydigan ota-onasidan biriga (vasiysiga) haftasiga oʻttiz besh soatdan oshmaydigan ish vaqti davomiyligi belgilanadi.</w:t>
      </w:r>
    </w:p>
    <w:p w14:paraId="5F3B65C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vaqtining qisqartirilgan davomiyligida ushbu moddaning </w:t>
      </w:r>
      <w:hyperlink r:id="rId389" w:history="1">
        <w:r>
          <w:rPr>
            <w:rFonts w:eastAsia="Times New Roman"/>
            <w:color w:val="008080"/>
          </w:rPr>
          <w:t xml:space="preserve">birinchi qismida </w:t>
        </w:r>
      </w:hyperlink>
      <w:r>
        <w:rPr>
          <w:rFonts w:eastAsia="Times New Roman"/>
          <w:color w:val="000000"/>
        </w:rPr>
        <w:t>koʻrsatilgan xodimlar mehnatiga haq toʻlash har kungi toʻliq ish davomiyligida ishlaydigan xodimlar uchun belgilangan miqdorda amalga oshiriladi.</w:t>
      </w:r>
    </w:p>
    <w:p w14:paraId="04BB50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Uch yoshga toʻlmagan bolaning budjetdan moliyala</w:t>
      </w:r>
      <w:r>
        <w:rPr>
          <w:rFonts w:eastAsia="Times New Roman"/>
          <w:color w:val="000000"/>
        </w:rPr>
        <w:t>shtirilmaydigan ish beruvchilarda ishlaydigan ota-onasidan biriga, vasiysiga qisqartirilgan ish vaqti davomiyligi jamoa kelishuvlarida, shuningdek jamoa shartnomasida yoki ish beruvchi tomonidan kasaba uyushmasi qoʻmitasi bilan kelishilgan holda qabul qili</w:t>
      </w:r>
      <w:r>
        <w:rPr>
          <w:rFonts w:eastAsia="Times New Roman"/>
          <w:color w:val="000000"/>
        </w:rPr>
        <w:t>nadigan ichki hujjatlarda belgilanishi mumkin.</w:t>
      </w:r>
    </w:p>
    <w:p w14:paraId="210CA2A9" w14:textId="77777777" w:rsidR="00000000" w:rsidRDefault="00036F96">
      <w:pPr>
        <w:shd w:val="clear" w:color="auto" w:fill="FFFFFF"/>
        <w:ind w:firstLine="851"/>
        <w:jc w:val="both"/>
        <w:divId w:val="941885868"/>
        <w:rPr>
          <w:rFonts w:eastAsia="Times New Roman"/>
          <w:b/>
          <w:bCs/>
          <w:color w:val="000080"/>
        </w:rPr>
      </w:pPr>
      <w:r>
        <w:rPr>
          <w:rFonts w:eastAsia="Times New Roman"/>
          <w:b/>
          <w:bCs/>
          <w:color w:val="000080"/>
        </w:rPr>
        <w:t>398-modda. Homilador ayollar va oilaviy vazifalarni bajarish bilan mashgʻul shaxslarga toʻliqsiz ish vaqti belgilash</w:t>
      </w:r>
    </w:p>
    <w:p w14:paraId="7CC8E4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homilador ayolning, oʻn toʻrt yoshga toʻlmagan bolaning (oʻn olti yoshga toʻlma</w:t>
      </w:r>
      <w:r>
        <w:rPr>
          <w:rFonts w:eastAsia="Times New Roman"/>
          <w:color w:val="000000"/>
        </w:rPr>
        <w:t>gan nogironligi boʻlgan bolaning) ota-onasidan birining (ota-ona oʻrnini bosuvchi shaxsning), shuningdek oilaning betob aʼzosini parvarishlashni amalga oshirayotgan shaxsning iltimosiga koʻra ularga tibbiy xulosaga muvofiq toʻliqsiz ish vaqti belgilashi sh</w:t>
      </w:r>
      <w:r>
        <w:rPr>
          <w:rFonts w:eastAsia="Times New Roman"/>
          <w:color w:val="000000"/>
        </w:rPr>
        <w:t>art.</w:t>
      </w:r>
    </w:p>
    <w:p w14:paraId="41F47659" w14:textId="77777777" w:rsidR="00000000" w:rsidRDefault="00036F96">
      <w:pPr>
        <w:shd w:val="clear" w:color="auto" w:fill="FFFFFF"/>
        <w:ind w:firstLine="851"/>
        <w:jc w:val="both"/>
        <w:divId w:val="68235986"/>
        <w:rPr>
          <w:rFonts w:eastAsia="Times New Roman"/>
          <w:b/>
          <w:bCs/>
          <w:color w:val="000080"/>
        </w:rPr>
      </w:pPr>
      <w:r>
        <w:rPr>
          <w:rFonts w:eastAsia="Times New Roman"/>
          <w:b/>
          <w:bCs/>
          <w:color w:val="000080"/>
        </w:rPr>
        <w:t>399-modda. Qoʻshimcha dam olish kuni</w:t>
      </w:r>
    </w:p>
    <w:p w14:paraId="5A6D03A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olti yoshga toʻlmagan nogironligi boʻlgan bolani tarbiyalayotgan ota-onadan biriga (ota-ona oʻrnini bosuvchi shaxsga) oyiga qoʻshimcha bir dam olish kuni berilib, davlat ijtimoiy sugʻurta mablagʻlari hisobidan </w:t>
      </w:r>
      <w:r>
        <w:rPr>
          <w:rFonts w:eastAsia="Times New Roman"/>
          <w:color w:val="000000"/>
        </w:rPr>
        <w:t xml:space="preserve">shu vaqt uchun bir kunlik ish haqi miqdorida nafaqa toʻlanadi. </w:t>
      </w:r>
    </w:p>
    <w:p w14:paraId="233311C4" w14:textId="77777777" w:rsidR="00000000" w:rsidRDefault="00036F96">
      <w:pPr>
        <w:shd w:val="clear" w:color="auto" w:fill="FFFFFF"/>
        <w:ind w:firstLine="851"/>
        <w:jc w:val="both"/>
        <w:divId w:val="777456538"/>
        <w:rPr>
          <w:rFonts w:eastAsia="Times New Roman"/>
          <w:b/>
          <w:bCs/>
          <w:color w:val="000080"/>
        </w:rPr>
      </w:pPr>
      <w:r>
        <w:rPr>
          <w:rFonts w:eastAsia="Times New Roman"/>
          <w:b/>
          <w:bCs/>
          <w:color w:val="000080"/>
        </w:rPr>
        <w:t>400-modda. Homilador ayollarga va oilaviy vazifalarni bajarish bilan mashgʻul shaxslarga yillik mehnat taʼtillarini berish navbatini belgilashdagi imtiyozlar</w:t>
      </w:r>
    </w:p>
    <w:p w14:paraId="793D40B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 ayollarga va bola tuqqan</w:t>
      </w:r>
      <w:r>
        <w:rPr>
          <w:rFonts w:eastAsia="Times New Roman"/>
          <w:color w:val="000000"/>
        </w:rPr>
        <w:t xml:space="preserve"> ayollarga yillik mehnat taʼtili, ularning xohishiga koʻra, tegishincha homiladorlik va tugʻish taʼtilidan oldin yoki undan keyin beriladi.</w:t>
      </w:r>
    </w:p>
    <w:p w14:paraId="3DE9061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Homilador ayollarni yillik mehnat taʼtilidan chaqirib olishga yoʻl qoʻyilmaydi. </w:t>
      </w:r>
    </w:p>
    <w:p w14:paraId="2F9ACCF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Bolani parvarishlash taʼtilidan foy</w:t>
      </w:r>
      <w:r>
        <w:rPr>
          <w:rFonts w:eastAsia="Times New Roman"/>
          <w:color w:val="000000"/>
        </w:rPr>
        <w:t xml:space="preserve">dalanayotgan xodimga yillik mehnat taʼtili, uning xohishiga koʻra, bola parvarishlash taʼtilidan oldin yoxud undan keyin beriladi. </w:t>
      </w:r>
    </w:p>
    <w:p w14:paraId="60B5CCD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Ishlaydigan erkaklarga xotinining homiladorlik va tugʻish taʼtili davrida oʻz xohishiga koʻra yillik mehnat taʼtili:</w:t>
      </w:r>
    </w:p>
    <w:p w14:paraId="398014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birinch</w:t>
      </w:r>
      <w:r>
        <w:rPr>
          <w:rFonts w:eastAsia="Times New Roman"/>
          <w:color w:val="000000"/>
        </w:rPr>
        <w:t>i ish yili uchun — ishlab berilgan vaqtdan qatʼi nazar;</w:t>
      </w:r>
    </w:p>
    <w:p w14:paraId="01AF59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keyingi yillarda — taʼtillar berish jadvalidan qatʼi nazar beriladi.</w:t>
      </w:r>
    </w:p>
    <w:p w14:paraId="3F14226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toʻrt yoshga toʻlmagan bitta va undan ortiq bolani (oʻn olti yoshga toʻlmagan nogironligi boʻlgan bolani) tarbiyalayotgan yolgʻ</w:t>
      </w:r>
      <w:r>
        <w:rPr>
          <w:rFonts w:eastAsia="Times New Roman"/>
          <w:color w:val="000000"/>
        </w:rPr>
        <w:t>iz otaga, yolgʻiz onaga (beva erkaklarga, beva ayollarga, nikohdan ajrashganlarga, yolgʻiz onalarga) va muddatli harbiy xizmatni oʻtayotgan harbiy xizmatchilarning xotinlariga yillik mehnat taʼtillari, ularning xohishiga koʻra, ular uchun qulay boʻlgan vaq</w:t>
      </w:r>
      <w:r>
        <w:rPr>
          <w:rFonts w:eastAsia="Times New Roman"/>
          <w:color w:val="000000"/>
        </w:rPr>
        <w:t>tda beriladi.</w:t>
      </w:r>
    </w:p>
    <w:p w14:paraId="02788D9C" w14:textId="77777777" w:rsidR="00000000" w:rsidRDefault="00036F96">
      <w:pPr>
        <w:shd w:val="clear" w:color="auto" w:fill="FFFFFF"/>
        <w:ind w:firstLine="851"/>
        <w:jc w:val="both"/>
        <w:divId w:val="680162101"/>
        <w:rPr>
          <w:rFonts w:eastAsia="Times New Roman"/>
          <w:b/>
          <w:bCs/>
          <w:color w:val="000080"/>
        </w:rPr>
      </w:pPr>
      <w:r>
        <w:rPr>
          <w:rFonts w:eastAsia="Times New Roman"/>
          <w:b/>
          <w:bCs/>
          <w:color w:val="000080"/>
        </w:rPr>
        <w:t>401-modda. Oʻn ikki yoshga toʻlmagan bolalarning yoki oʻn olti yoshga toʻlmagan nogironligi boʻlgan bolaning ota-onasidan biriga (ota-ona oʻrnini bosuvchi shaxsga) beriladigan haq toʻlanadigan qoʻshimcha taʼtil</w:t>
      </w:r>
    </w:p>
    <w:p w14:paraId="65DD49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ikki yoshga toʻlmagan ikki </w:t>
      </w:r>
      <w:r>
        <w:rPr>
          <w:rFonts w:eastAsia="Times New Roman"/>
          <w:color w:val="000000"/>
        </w:rPr>
        <w:t>va undan ortiq bolaning yoki oʻn olti yoshga toʻlmagan nogironligi boʻlgan bolaning ota-onasidan biriga (ota-ona oʻrnini bosuvchi shaxsga) har yili davomiyligi kamida toʻrt kalendar kun boʻlgan haq toʻlanadigan qoʻshimcha taʼtil beriladi.</w:t>
      </w:r>
    </w:p>
    <w:p w14:paraId="754763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390" w:history="1">
        <w:r>
          <w:rPr>
            <w:rFonts w:eastAsia="Times New Roman"/>
            <w:color w:val="008080"/>
          </w:rPr>
          <w:t xml:space="preserve">birinchi qismida </w:t>
        </w:r>
      </w:hyperlink>
      <w:r>
        <w:rPr>
          <w:rFonts w:eastAsia="Times New Roman"/>
          <w:color w:val="000000"/>
        </w:rPr>
        <w:t>nazarda tutilgan taʼtil yillik mehnat taʼtiliga qoʻshib berilishi yoki ish beruvchi bilan kelishib belgilanadigan davrda ushbu taʼtildan alohida (toʻliq yoxud qismlarga boʻlib), lekin faqat te</w:t>
      </w:r>
      <w:r>
        <w:rPr>
          <w:rFonts w:eastAsia="Times New Roman"/>
          <w:color w:val="000000"/>
        </w:rPr>
        <w:t>gishli ish yili davomida foydalanilishi mumkin. Ushbu taʼtilni keyingi ish yiliga koʻchirishga yoki uni pulli kompensatsiya bilan almashtirishga yoʻl qoʻyilmaydi.</w:t>
      </w:r>
    </w:p>
    <w:p w14:paraId="4EC484BA" w14:textId="77777777" w:rsidR="00000000" w:rsidRDefault="00036F96">
      <w:pPr>
        <w:shd w:val="clear" w:color="auto" w:fill="FFFFFF"/>
        <w:ind w:firstLine="851"/>
        <w:jc w:val="both"/>
        <w:divId w:val="1830366705"/>
        <w:rPr>
          <w:rFonts w:eastAsia="Times New Roman"/>
          <w:b/>
          <w:bCs/>
          <w:color w:val="000080"/>
        </w:rPr>
      </w:pPr>
      <w:r>
        <w:rPr>
          <w:rFonts w:eastAsia="Times New Roman"/>
          <w:b/>
          <w:bCs/>
          <w:color w:val="000080"/>
        </w:rPr>
        <w:t>402-modda. Oʻn ikki yoshga toʻlmagan bolalarning yoki oʻn olti yoshga toʻlmagan nogironligi b</w:t>
      </w:r>
      <w:r>
        <w:rPr>
          <w:rFonts w:eastAsia="Times New Roman"/>
          <w:b/>
          <w:bCs/>
          <w:color w:val="000080"/>
        </w:rPr>
        <w:t>oʻlgan bolaning ota-onasidan birining (ota-ona oʻrnini bosuvchi shaxsning) ish haqi saqlanmagan holda taʼtil olish huquqi</w:t>
      </w:r>
    </w:p>
    <w:p w14:paraId="6424AA8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ikki yoshga toʻlmagan ikki nafar va undan ortiq bolaning yoki oʻn olti yoshga toʻlmagan nogironligi boʻlgan bolaning ota-onasidan </w:t>
      </w:r>
      <w:r>
        <w:rPr>
          <w:rFonts w:eastAsia="Times New Roman"/>
          <w:color w:val="000000"/>
        </w:rPr>
        <w:t>biriga (ota-ona oʻrnini bosuvchi shaxsga), ularning xohishiga koʻra, har yili ish haqi saqlanmagan holda davomiyligi oʻn toʻrt kalendar kungacha boʻlgan taʼtil beriladi.</w:t>
      </w:r>
    </w:p>
    <w:p w14:paraId="6DB02BB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391" w:history="1">
        <w:r>
          <w:rPr>
            <w:rFonts w:eastAsia="Times New Roman"/>
            <w:color w:val="008080"/>
          </w:rPr>
          <w:t xml:space="preserve">birinchi qismida </w:t>
        </w:r>
      </w:hyperlink>
      <w:r>
        <w:rPr>
          <w:rFonts w:eastAsia="Times New Roman"/>
          <w:color w:val="000000"/>
        </w:rPr>
        <w:t>nazar</w:t>
      </w:r>
      <w:r>
        <w:rPr>
          <w:rFonts w:eastAsia="Times New Roman"/>
          <w:color w:val="000000"/>
        </w:rPr>
        <w:t xml:space="preserve">da tutilgan taʼtil yillik mehnat taʼtiliga qoʻshib berilishi yoki ish beruvchi bilan kelishib belgilanadigan davrda ushbu taʼtildan alohida (toʻliq yoxud </w:t>
      </w:r>
      <w:r>
        <w:rPr>
          <w:rFonts w:eastAsia="Times New Roman"/>
          <w:color w:val="000000"/>
        </w:rPr>
        <w:lastRenderedPageBreak/>
        <w:t>qismlarga boʻlib), lekin faqat joriy ish yili davomida foydalanilishi mumkin. Ushbu taʼtilni keyingi i</w:t>
      </w:r>
      <w:r>
        <w:rPr>
          <w:rFonts w:eastAsia="Times New Roman"/>
          <w:color w:val="000000"/>
        </w:rPr>
        <w:t>sh yiliga koʻchirishga yoʻl qoʻyilmaydi.</w:t>
      </w:r>
    </w:p>
    <w:p w14:paraId="1A8A8179" w14:textId="77777777" w:rsidR="00000000" w:rsidRDefault="00036F96">
      <w:pPr>
        <w:shd w:val="clear" w:color="auto" w:fill="FFFFFF"/>
        <w:ind w:firstLine="851"/>
        <w:jc w:val="both"/>
        <w:divId w:val="517626021"/>
        <w:rPr>
          <w:rFonts w:eastAsia="Times New Roman"/>
          <w:b/>
          <w:bCs/>
          <w:color w:val="000080"/>
        </w:rPr>
      </w:pPr>
      <w:r>
        <w:rPr>
          <w:rFonts w:eastAsia="Times New Roman"/>
          <w:b/>
          <w:bCs/>
          <w:color w:val="000080"/>
        </w:rPr>
        <w:t>403-modda. Homilador ayollarga antenatal (tugʻruqqacha) parvarishlash uchun qoʻshimcha boʻsh kunlar berilishi</w:t>
      </w:r>
    </w:p>
    <w:p w14:paraId="4E95BF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homilador ayollarga birlamchi tibbiy-sanitariya yordami muassasalarida antenatal (tugʻruqqac</w:t>
      </w:r>
      <w:r>
        <w:rPr>
          <w:rFonts w:eastAsia="Times New Roman"/>
          <w:color w:val="000000"/>
        </w:rPr>
        <w:t>ha) parvarishlash (perinatal skrining va tashxis, majburiy tibbiy koʻriklar va boshqa majburiy tibbiy muolajalar) uchun oʻrtacha ish haqi saqlangan holda qoʻshimcha boʻsh kunlar berishi shart.</w:t>
      </w:r>
    </w:p>
    <w:p w14:paraId="61CE08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 ayollarni antenatal (tugʻruqqacha) parvarishlash tartibi va muddatlari Oʻzbekiston Respublikasi Vazirlar Mahkamasi tomonidan belgilanadi.</w:t>
      </w:r>
    </w:p>
    <w:p w14:paraId="382016A9" w14:textId="77777777" w:rsidR="00000000" w:rsidRDefault="00036F96">
      <w:pPr>
        <w:shd w:val="clear" w:color="auto" w:fill="FFFFFF"/>
        <w:ind w:firstLine="851"/>
        <w:jc w:val="both"/>
        <w:divId w:val="1638681201"/>
        <w:rPr>
          <w:rFonts w:eastAsia="Times New Roman"/>
          <w:b/>
          <w:bCs/>
          <w:color w:val="000080"/>
        </w:rPr>
      </w:pPr>
      <w:r>
        <w:rPr>
          <w:rFonts w:eastAsia="Times New Roman"/>
          <w:b/>
          <w:bCs/>
          <w:color w:val="000080"/>
        </w:rPr>
        <w:t>404-modda. Homiladorlik va tugʻish taʼtili</w:t>
      </w:r>
    </w:p>
    <w:p w14:paraId="421211D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Ayolga tugʻruqqacha yetmish kalendar kun hamda tugʻruqdan keyin e</w:t>
      </w:r>
      <w:r>
        <w:rPr>
          <w:rFonts w:eastAsia="Times New Roman"/>
          <w:color w:val="000000"/>
        </w:rPr>
        <w:t>llik olti kalendar kun (tugʻish qiyin kechgan yoxud ikki yoki undan ortiq bola tugʻilgan taqdirda yetmish kalendar kun) homiladorlik va tugʻish taʼtili berilib, qonunchilikda belgilangan, lekin oʻrtacha oylik ish haqining yetmish besh foizidan kam boʻlmaga</w:t>
      </w:r>
      <w:r>
        <w:rPr>
          <w:rFonts w:eastAsia="Times New Roman"/>
          <w:color w:val="000000"/>
        </w:rPr>
        <w:t>n miqdorda nafaqa toʻlanadi.</w:t>
      </w:r>
    </w:p>
    <w:p w14:paraId="4A42FA4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Homiladorlik va tugʻish taʼtili ayolga jamlangan holda hisoblab chiqarilib, tugʻruqqacha haqiqatda foydalanilgan kunlar sonidan qatʼi nazar, toʻliq beriladi.</w:t>
      </w:r>
    </w:p>
    <w:p w14:paraId="068992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Homiladorlik va tugʻish nafaqasini tayinlash hamda toʻlash tartibi Oʻ</w:t>
      </w:r>
      <w:r>
        <w:rPr>
          <w:rFonts w:eastAsia="Times New Roman"/>
          <w:color w:val="000000"/>
        </w:rPr>
        <w:t xml:space="preserve">zbekiston Respublikasi Vazirlar Mahkamasi tomonidan belgilanadi. </w:t>
      </w:r>
    </w:p>
    <w:p w14:paraId="66B4BF08" w14:textId="77777777" w:rsidR="00000000" w:rsidRDefault="00036F96">
      <w:pPr>
        <w:shd w:val="clear" w:color="auto" w:fill="FFFFFF"/>
        <w:ind w:firstLine="851"/>
        <w:jc w:val="both"/>
        <w:divId w:val="2114935232"/>
        <w:rPr>
          <w:rFonts w:eastAsia="Times New Roman"/>
          <w:b/>
          <w:bCs/>
          <w:color w:val="000080"/>
        </w:rPr>
      </w:pPr>
      <w:r>
        <w:rPr>
          <w:rFonts w:eastAsia="Times New Roman"/>
          <w:b/>
          <w:bCs/>
          <w:color w:val="000080"/>
        </w:rPr>
        <w:t>405-modda. Bolani ikki va uch yoshga toʻlguniga qadar parvarishlash taʼtillari</w:t>
      </w:r>
    </w:p>
    <w:p w14:paraId="3F118C9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Homiladorlik va tugʻish taʼtili tugaganidan keyin, ayolning xohishiga koʻra, unga bolasi ikki yoshga toʻlguniga</w:t>
      </w:r>
      <w:r>
        <w:rPr>
          <w:rFonts w:eastAsia="Times New Roman"/>
          <w:color w:val="000000"/>
        </w:rPr>
        <w:t xml:space="preserve"> qadar bolani parvarishlash taʼtili berilib, bu davr uchun Oʻzbekiston Respublikasi Vazirlar Mahkamasi tomonidan belgilanadigan tartibda nafaqa toʻlanadi. </w:t>
      </w:r>
    </w:p>
    <w:p w14:paraId="1F4B72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Ayolga uning xohishiga koʻra, bolasi uch yoshga toʻlguniga qadar uni parvarishlash uchun ish haqi sa</w:t>
      </w:r>
      <w:r>
        <w:rPr>
          <w:rFonts w:eastAsia="Times New Roman"/>
          <w:color w:val="000000"/>
        </w:rPr>
        <w:t>qlanmagan holda qoʻshimcha taʼtil ham beriladi.</w:t>
      </w:r>
    </w:p>
    <w:p w14:paraId="2C6B8C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moddaning</w:t>
      </w:r>
      <w:hyperlink r:id="rId392" w:anchor="-6266506" w:history="1">
        <w:r>
          <w:rPr>
            <w:rFonts w:eastAsia="Times New Roman"/>
            <w:color w:val="008080"/>
          </w:rPr>
          <w:t xml:space="preserve"> </w:t>
        </w:r>
      </w:hyperlink>
      <w:hyperlink r:id="rId393" w:history="1">
        <w:r>
          <w:rPr>
            <w:rFonts w:eastAsia="Times New Roman"/>
            <w:color w:val="008080"/>
          </w:rPr>
          <w:t>birinchi</w:t>
        </w:r>
      </w:hyperlink>
      <w:r>
        <w:rPr>
          <w:rFonts w:eastAsia="Times New Roman"/>
          <w:color w:val="000000"/>
        </w:rPr>
        <w:t xml:space="preserve"> </w:t>
      </w:r>
      <w:r>
        <w:rPr>
          <w:rFonts w:eastAsia="Times New Roman"/>
          <w:color w:val="000000"/>
        </w:rPr>
        <w:t xml:space="preserve">va </w:t>
      </w:r>
      <w:hyperlink r:id="rId394" w:history="1">
        <w:r>
          <w:rPr>
            <w:rFonts w:eastAsia="Times New Roman"/>
            <w:color w:val="008080"/>
          </w:rPr>
          <w:t xml:space="preserve">ikkinchi qismlarida </w:t>
        </w:r>
      </w:hyperlink>
      <w:r>
        <w:rPr>
          <w:rFonts w:eastAsia="Times New Roman"/>
          <w:color w:val="000000"/>
        </w:rPr>
        <w:t xml:space="preserve">koʻrsatilgan bolani parvarishlash taʼtillaridan bolaning otasi, buvisi, buvasi yoki bolani haqiqatda parvarishlayotgan boshqa qarindoshlari ham, shuningdek </w:t>
      </w:r>
      <w:r>
        <w:rPr>
          <w:rFonts w:eastAsia="Times New Roman"/>
          <w:color w:val="000000"/>
        </w:rPr>
        <w:t>vasiysi ham toʻliq yoki qismlarga boʻlib foydalanishi mumkin.</w:t>
      </w:r>
    </w:p>
    <w:p w14:paraId="350340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Ayol yoki ushbu moddaning </w:t>
      </w:r>
      <w:hyperlink r:id="rId395" w:history="1">
        <w:r>
          <w:rPr>
            <w:rFonts w:eastAsia="Times New Roman"/>
            <w:color w:val="008080"/>
          </w:rPr>
          <w:t xml:space="preserve">uchinchi qismida </w:t>
        </w:r>
      </w:hyperlink>
      <w:r>
        <w:rPr>
          <w:rFonts w:eastAsia="Times New Roman"/>
          <w:color w:val="000000"/>
        </w:rPr>
        <w:t>koʻrsatilgan shaxslar xohishiga koʻra, bolani parvarishlash taʼtili vaqtida toʻliqsiz ish vaqti shartla</w:t>
      </w:r>
      <w:r>
        <w:rPr>
          <w:rFonts w:eastAsia="Times New Roman"/>
          <w:color w:val="000000"/>
        </w:rPr>
        <w:t xml:space="preserve">ri asosida yoki ish beruvchi bilan kelishuv boʻyicha uyda ishlashi mumkin. Bunda ushbu moddaning </w:t>
      </w:r>
      <w:hyperlink r:id="rId396" w:history="1">
        <w:r>
          <w:rPr>
            <w:rFonts w:eastAsia="Times New Roman"/>
            <w:color w:val="008080"/>
          </w:rPr>
          <w:t xml:space="preserve">birinchi qismiga </w:t>
        </w:r>
      </w:hyperlink>
      <w:r>
        <w:rPr>
          <w:rFonts w:eastAsia="Times New Roman"/>
          <w:color w:val="000000"/>
        </w:rPr>
        <w:t>muvofiq ularning nafaqa olish huquqi saqlab qolinadi.</w:t>
      </w:r>
    </w:p>
    <w:p w14:paraId="58CA47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Bolani parvarishlash taʼtillari davrida </w:t>
      </w:r>
      <w:r>
        <w:rPr>
          <w:rFonts w:eastAsia="Times New Roman"/>
          <w:color w:val="000000"/>
        </w:rPr>
        <w:t>xodimning ish joyi (lavozimi) saqlanadi. Bu taʼtillarning koʻpi bilan olti yili mehnat stajiga qoʻshiladi, shu jumladan mutaxassisligi boʻyicha ish stajiga ham qoʻshib hisoblanadi.</w:t>
      </w:r>
    </w:p>
    <w:p w14:paraId="632D4B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Kelgusidagi yillik mehnat taʼtilini olish huquqini beruvchi ish stajiga, ag</w:t>
      </w:r>
      <w:r>
        <w:rPr>
          <w:rFonts w:eastAsia="Times New Roman"/>
          <w:color w:val="000000"/>
        </w:rPr>
        <w:t>ar jamoa shartnomasida, shuningdek tashkilotning ichki hujjatida yoxud mehnat shartnomasida boshqacha tartib nazarda tutilmagan boʻlsa, bolani parvarishlash taʼtillari vaqti kiritilmaydi.</w:t>
      </w:r>
    </w:p>
    <w:p w14:paraId="5BC21D5D" w14:textId="77777777" w:rsidR="00000000" w:rsidRDefault="00036F96">
      <w:pPr>
        <w:shd w:val="clear" w:color="auto" w:fill="FFFFFF"/>
        <w:ind w:firstLine="851"/>
        <w:jc w:val="both"/>
        <w:divId w:val="1312324078"/>
        <w:rPr>
          <w:rFonts w:eastAsia="Times New Roman"/>
          <w:b/>
          <w:bCs/>
          <w:color w:val="000080"/>
        </w:rPr>
      </w:pPr>
      <w:r>
        <w:rPr>
          <w:rFonts w:eastAsia="Times New Roman"/>
          <w:b/>
          <w:bCs/>
          <w:color w:val="000080"/>
        </w:rPr>
        <w:t>406-modda. Yangi tugʻilgan bolani farzandlikka olgan yoki unga vasiy</w:t>
      </w:r>
      <w:r>
        <w:rPr>
          <w:rFonts w:eastAsia="Times New Roman"/>
          <w:b/>
          <w:bCs/>
          <w:color w:val="000080"/>
        </w:rPr>
        <w:t xml:space="preserve"> qilib belgilangan xodimga beriladigan taʼtillar</w:t>
      </w:r>
    </w:p>
    <w:p w14:paraId="40ED58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Yangi tugʻilgan bolani farzandlikka olgan yoki unga vasiy qilib belgilangan xodimga bola farzandlikka olingan yo</w:t>
      </w:r>
      <w:r>
        <w:rPr>
          <w:rFonts w:eastAsia="Times New Roman"/>
          <w:color w:val="000000"/>
        </w:rPr>
        <w:t>ki vasiylik belgilangan kundan boshlab va bola tugʻilgan kundan eʼtiboran ellik olti kalendar kun (bir vaqtning oʻzida ikki yoki undan ortiq bola farzandlikka olingan taqdirda esa yetmish kalendar kun) oʻtguniga qadar qonunchilikda belgilangan, lekin oʻrta</w:t>
      </w:r>
      <w:r>
        <w:rPr>
          <w:rFonts w:eastAsia="Times New Roman"/>
          <w:color w:val="000000"/>
        </w:rPr>
        <w:t>cha oylik ish haqining yetmish besh foizidan kam boʻlmagan miqdorda nafaqa toʻlangan xolda taʼtil beriladi.</w:t>
      </w:r>
    </w:p>
    <w:p w14:paraId="6C67CB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Yangi tugʻilgan bolani farzandlikka olgan yoki unga vasiy qilib belgilangan xodimning yozma arizasiga koʻra, xodimga bola ikki yoshga toʻlguniga qad</w:t>
      </w:r>
      <w:r>
        <w:rPr>
          <w:rFonts w:eastAsia="Times New Roman"/>
          <w:color w:val="000000"/>
        </w:rPr>
        <w:t>ar bolani parvarishlash taʼtili berilib, ushbu davr uchun Oʻzbekiston Respublikasi Vazirlar Mahkamasi tomonidan belgilangan tartibda nafaqa toʻlanadi, shuningdek bola uch yoshga toʻlguniga qadar ish haqi saqlanmaydigan taʼtil ham beriladi.</w:t>
      </w:r>
    </w:p>
    <w:p w14:paraId="64FECFF8" w14:textId="77777777" w:rsidR="00000000" w:rsidRDefault="00036F96">
      <w:pPr>
        <w:shd w:val="clear" w:color="auto" w:fill="FFFFFF"/>
        <w:ind w:firstLine="851"/>
        <w:jc w:val="both"/>
        <w:divId w:val="1156918709"/>
        <w:rPr>
          <w:rFonts w:eastAsia="Times New Roman"/>
          <w:b/>
          <w:bCs/>
          <w:color w:val="000080"/>
        </w:rPr>
      </w:pPr>
      <w:r>
        <w:rPr>
          <w:rFonts w:eastAsia="Times New Roman"/>
          <w:b/>
          <w:bCs/>
          <w:color w:val="000080"/>
        </w:rPr>
        <w:lastRenderedPageBreak/>
        <w:t>407-modda. Bolan</w:t>
      </w:r>
      <w:r>
        <w:rPr>
          <w:rFonts w:eastAsia="Times New Roman"/>
          <w:b/>
          <w:bCs/>
          <w:color w:val="000080"/>
        </w:rPr>
        <w:t>i ovqatlantirish uchun beriladigan tanaffuslar</w:t>
      </w:r>
    </w:p>
    <w:p w14:paraId="1E7D48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Ikki yoshga toʻlmagan bolaning ota-onasidan biriga (vasiysiga) dam olish va ovqatlanish uchun tanaffusdan tashqari bolani ovqatlantirish uchun qoʻshimcha tanaffuslar beriladi. Bu tanaffuslar kamida har uch soa</w:t>
      </w:r>
      <w:r>
        <w:rPr>
          <w:rFonts w:eastAsia="Times New Roman"/>
          <w:color w:val="000000"/>
        </w:rPr>
        <w:t xml:space="preserve">tda, har biri oʻttiz minutdan kam boʻlmagan davomiylikda beriladi. Ikki yoshga toʻlmagan ikki yoki undan ortiq nafar farzandi boʻlgan taqdirda, tanaffusning davomiyligi kamida bir soat qilib belgilanadi. Bolani ovqatlantirish uchun tanaffuslar ish vaqtiga </w:t>
      </w:r>
      <w:r>
        <w:rPr>
          <w:rFonts w:eastAsia="Times New Roman"/>
          <w:color w:val="000000"/>
        </w:rPr>
        <w:t>kiritiladi va oʻrtacha ish haqi boʻyicha haq toʻlanadi.</w:t>
      </w:r>
    </w:p>
    <w:p w14:paraId="4757A1F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Ikki yoshga toʻlmagan bola otasining yoki onasining (vasiysining) xohishiga koʻra bolani ovqatlantirish uchun tanaffuslar dam olish va ovqatlanish uchun tanaffusga qoʻshib berilishi yoxud ish kunining</w:t>
      </w:r>
      <w:r>
        <w:rPr>
          <w:rFonts w:eastAsia="Times New Roman"/>
          <w:color w:val="000000"/>
        </w:rPr>
        <w:t xml:space="preserve"> (smenaning) tegishincha qisqartirilgan holda boshiga yoki oxiriga koʻchirilishi, shu jumladan jamlangan holda koʻchirilishi mumkin. </w:t>
      </w:r>
    </w:p>
    <w:p w14:paraId="07EDBFB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Bolani ovqatlantirish uchun tanaffuslar faqat ota-onadan biri bolani parvarishlash taʼtilida boʻlmagan va bunday tanaffusl</w:t>
      </w:r>
      <w:r>
        <w:rPr>
          <w:rFonts w:eastAsia="Times New Roman"/>
          <w:color w:val="000000"/>
        </w:rPr>
        <w:t>ardan foydalanmayotgan taqdirda beriladi.</w:t>
      </w:r>
    </w:p>
    <w:p w14:paraId="46E0F6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Bolani ovqatlantirish uchun tanaffuslarning aniq davomiyligi va ularni berish tartibi jamoa shartnomasida, agar u tuzilmagan boʻlsa, kasaba uyushmasi qoʻmitasi bilan kelishuvga koʻra ish beruvchi tomonidan belgilan</w:t>
      </w:r>
      <w:r>
        <w:rPr>
          <w:rFonts w:eastAsia="Times New Roman"/>
          <w:color w:val="000000"/>
        </w:rPr>
        <w:t>adi.</w:t>
      </w:r>
    </w:p>
    <w:p w14:paraId="3F4EDBE7" w14:textId="77777777" w:rsidR="00000000" w:rsidRDefault="00036F96">
      <w:pPr>
        <w:shd w:val="clear" w:color="auto" w:fill="FFFFFF"/>
        <w:ind w:firstLine="851"/>
        <w:jc w:val="both"/>
        <w:divId w:val="182785370"/>
        <w:rPr>
          <w:rFonts w:eastAsia="Times New Roman"/>
          <w:b/>
          <w:bCs/>
          <w:color w:val="000080"/>
        </w:rPr>
      </w:pPr>
      <w:r>
        <w:rPr>
          <w:rFonts w:eastAsia="Times New Roman"/>
          <w:b/>
          <w:bCs/>
          <w:color w:val="000080"/>
        </w:rPr>
        <w:t>408-modda. Mehnat shartnomasini bekor qilish chogʻida homilador ayollar uchun kafolatlar</w:t>
      </w:r>
    </w:p>
    <w:p w14:paraId="4F5702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 ayollar bilan tuzilgan mehnat shartnomasini ish beruvchining tashabbusiga koʻra bekor qilishga yoʻl qoʻyilmaydi, bundan tashkilot (uning alohida boʻlinm</w:t>
      </w:r>
      <w:r>
        <w:rPr>
          <w:rFonts w:eastAsia="Times New Roman"/>
          <w:color w:val="000000"/>
        </w:rPr>
        <w:t xml:space="preserve">asi) tugatilgan yoki yakka tartibdagi tadbirkorning ish faoliyati tugatilgan hollar mustasno. </w:t>
      </w:r>
    </w:p>
    <w:p w14:paraId="57FBBA0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Ayolning homiladorligi davrida muddatli mehnat shartnomasining muddati tugagan taqdirda, ish beruvchi ayolning yozma arizasiga binoan va homiladorlik holatini ta</w:t>
      </w:r>
      <w:r>
        <w:rPr>
          <w:rFonts w:eastAsia="Times New Roman"/>
          <w:color w:val="000000"/>
        </w:rPr>
        <w:t>sdiqlovchi tibbiy maʼlumotnoma taqdim etilgan taqdirda, mehnat shartnomasining amal qilish muddatini homiladorlik tugaguniga qadar, unga homiladorlik va tugʻish taʼtili berilgan taqdirda esa bunday taʼtilning oxiriga qadar uzaytirishi shart. Mehnat shartno</w:t>
      </w:r>
      <w:r>
        <w:rPr>
          <w:rFonts w:eastAsia="Times New Roman"/>
          <w:color w:val="000000"/>
        </w:rPr>
        <w:t>masi homiladorlikning oxiriga qadar uzaytirilgan ayol, ish beruvchining soʻroviga binoan, lekin uch oyda koʻpi bilan bir marta homiladorlik holatini tasdiqlovchi tibbiy maʼlumotnoma taqdim etishi shart. Agar bunda ayol homiladorlik tugaganidan keyin haqiqa</w:t>
      </w:r>
      <w:r>
        <w:rPr>
          <w:rFonts w:eastAsia="Times New Roman"/>
          <w:color w:val="000000"/>
        </w:rPr>
        <w:t>tda ishlashni davom ettirsa, ish beruvchi homiladorlikning tugaganligi faktini bilgan yoki bilishi kerak boʻlgan kundan eʼtiboran bir hafta ichida mehnat shartnomasini uning muddati tugaganligi sababli bekor qilishga haqli.</w:t>
      </w:r>
    </w:p>
    <w:p w14:paraId="6F1CD9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Ayol bilan tuzilgan mehnat shart</w:t>
      </w:r>
      <w:r>
        <w:rPr>
          <w:rFonts w:eastAsia="Times New Roman"/>
          <w:color w:val="000000"/>
        </w:rPr>
        <w:t>nomasining muddati tugaganligi munosabati bilan ushbu shartnomani uning homiladorligi davrida bekor qilishga, agar mehnat shartnomasi yoʻq boʻlgan xodimning majburiyatlarini bajarish vaqtiga tuzilgan boʻlsa va homiladorlik tugaguniga qadar ayolni ish beruv</w:t>
      </w:r>
      <w:r>
        <w:rPr>
          <w:rFonts w:eastAsia="Times New Roman"/>
          <w:color w:val="000000"/>
        </w:rPr>
        <w:t>chida uning sogʻligʻi holati inobatga olingan holda bajara oladigan boshqa ishga ayolning yozma roziligi bilan oʻtkazish mumkin boʻlmasa, yoʻl qoʻyiladi.</w:t>
      </w:r>
    </w:p>
    <w:p w14:paraId="40DED1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Homilador ayol bilan mehnat shartnomasi bekor qilinganda ayolning ushbu Kodeks 404-moddasining </w:t>
      </w:r>
      <w:hyperlink r:id="rId397" w:history="1">
        <w:r>
          <w:rPr>
            <w:rFonts w:eastAsia="Times New Roman"/>
            <w:color w:val="008080"/>
          </w:rPr>
          <w:t xml:space="preserve">birinchi qismida </w:t>
        </w:r>
      </w:hyperlink>
      <w:r>
        <w:rPr>
          <w:rFonts w:eastAsia="Times New Roman"/>
          <w:color w:val="000000"/>
        </w:rPr>
        <w:t>koʻrsatilgan davr uchun homiladorlik va tugʻish nafaqasini olish huquqi saqlanib qoladi.</w:t>
      </w:r>
    </w:p>
    <w:p w14:paraId="3F058FA6" w14:textId="77777777" w:rsidR="00000000" w:rsidRDefault="00036F96">
      <w:pPr>
        <w:shd w:val="clear" w:color="auto" w:fill="FFFFFF"/>
        <w:ind w:firstLine="851"/>
        <w:jc w:val="both"/>
        <w:divId w:val="735392793"/>
        <w:rPr>
          <w:rFonts w:eastAsia="Times New Roman"/>
          <w:b/>
          <w:bCs/>
          <w:color w:val="000080"/>
        </w:rPr>
      </w:pPr>
      <w:r>
        <w:rPr>
          <w:rFonts w:eastAsia="Times New Roman"/>
          <w:b/>
          <w:bCs/>
          <w:color w:val="000080"/>
        </w:rPr>
        <w:t>409-modda. Uch yoshgacha boʻlgan bolasi bor xodim bilan mehnat shartnomasini bekor qilishdagi kafolatlar</w:t>
      </w:r>
    </w:p>
    <w:p w14:paraId="53649D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Uch </w:t>
      </w:r>
      <w:r>
        <w:rPr>
          <w:rFonts w:eastAsia="Times New Roman"/>
          <w:color w:val="000000"/>
        </w:rPr>
        <w:t xml:space="preserve">yoshgacha bolasi bor ayol yoxud uch yoshgacha boʻlgan bolani yolgʻiz tarbiyalayotgan ota (vasiy) bilan mehnat shartnomasini ish beruvchining tashabbusiga koʻra bekor qilishga faqat ushbu Kodeks 161-moddasi ikkinchi qismining </w:t>
      </w:r>
      <w:hyperlink r:id="rId398" w:history="1">
        <w:r>
          <w:rPr>
            <w:rFonts w:eastAsia="Times New Roman"/>
            <w:color w:val="008080"/>
          </w:rPr>
          <w:t>1</w:t>
        </w:r>
      </w:hyperlink>
      <w:r>
        <w:rPr>
          <w:rFonts w:eastAsia="Times New Roman"/>
          <w:color w:val="000000"/>
        </w:rPr>
        <w:t xml:space="preserve">, </w:t>
      </w:r>
      <w:hyperlink r:id="rId399" w:history="1">
        <w:r>
          <w:rPr>
            <w:rFonts w:eastAsia="Times New Roman"/>
            <w:color w:val="008080"/>
          </w:rPr>
          <w:t>4</w:t>
        </w:r>
      </w:hyperlink>
      <w:r>
        <w:rPr>
          <w:rFonts w:eastAsia="Times New Roman"/>
          <w:color w:val="000000"/>
        </w:rPr>
        <w:t xml:space="preserve"> va </w:t>
      </w:r>
      <w:hyperlink r:id="rId400" w:history="1">
        <w:r>
          <w:rPr>
            <w:rFonts w:eastAsia="Times New Roman"/>
            <w:color w:val="008080"/>
          </w:rPr>
          <w:t xml:space="preserve">5-bandlarida </w:t>
        </w:r>
      </w:hyperlink>
      <w:r>
        <w:rPr>
          <w:rFonts w:eastAsia="Times New Roman"/>
          <w:color w:val="000000"/>
        </w:rPr>
        <w:t>nazarda tutilgan asoslar boʻyicha yoʻl qoʻyiladi.</w:t>
      </w:r>
    </w:p>
    <w:p w14:paraId="55EEF1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401" w:history="1">
        <w:r>
          <w:rPr>
            <w:rFonts w:eastAsia="Times New Roman"/>
            <w:color w:val="008080"/>
          </w:rPr>
          <w:t xml:space="preserve">birinchi qismida </w:t>
        </w:r>
      </w:hyperlink>
      <w:r>
        <w:rPr>
          <w:rFonts w:eastAsia="Times New Roman"/>
          <w:color w:val="000000"/>
        </w:rPr>
        <w:t>koʻrsatilgan xodimlar bilan mehnat shartnomasi bekor qilinganda ularning bola parvarishlash nafaqasini olish huquqi saqlanib qoladi.</w:t>
      </w:r>
    </w:p>
    <w:p w14:paraId="4AB9B5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Bolasi uch yoshga toʻlguniga qadar bola parvarishlash taʼt</w:t>
      </w:r>
      <w:r>
        <w:rPr>
          <w:rFonts w:eastAsia="Times New Roman"/>
          <w:color w:val="000000"/>
        </w:rPr>
        <w:t xml:space="preserve">ilida boʻlgan xodim bilan mehnat shartnomasini xodimning malakasi yetarli emasligi oqibatida egallab turgan lavozimiga yoki bajarayotgan ishiga loyiq emasligi munosabati bilan ish beruvchining tashabbusiga koʻra ushbu </w:t>
      </w:r>
      <w:r>
        <w:rPr>
          <w:rFonts w:eastAsia="Times New Roman"/>
          <w:color w:val="000000"/>
        </w:rPr>
        <w:lastRenderedPageBreak/>
        <w:t>Kodeks 161-moddasi ikkinchi qismining</w:t>
      </w:r>
      <w:hyperlink r:id="rId402" w:history="1">
        <w:r>
          <w:rPr>
            <w:rFonts w:eastAsia="Times New Roman"/>
            <w:color w:val="008080"/>
          </w:rPr>
          <w:t xml:space="preserve"> 3-bandiga </w:t>
        </w:r>
      </w:hyperlink>
      <w:r>
        <w:rPr>
          <w:rFonts w:eastAsia="Times New Roman"/>
          <w:color w:val="000000"/>
        </w:rPr>
        <w:t>muvofiq bekor qilishga xodim taʼtildan chiqqan kundan eʼtiboran bir yil ichida yoʻl qoʻyilmaydi.</w:t>
      </w:r>
    </w:p>
    <w:p w14:paraId="5169CA22" w14:textId="77777777" w:rsidR="00000000" w:rsidRDefault="00036F96">
      <w:pPr>
        <w:shd w:val="clear" w:color="auto" w:fill="FFFFFF"/>
        <w:ind w:firstLine="851"/>
        <w:jc w:val="both"/>
        <w:divId w:val="1182939384"/>
        <w:rPr>
          <w:rFonts w:eastAsia="Times New Roman"/>
          <w:b/>
          <w:bCs/>
          <w:color w:val="000080"/>
        </w:rPr>
      </w:pPr>
      <w:r>
        <w:rPr>
          <w:rFonts w:eastAsia="Times New Roman"/>
          <w:b/>
          <w:bCs/>
          <w:color w:val="000080"/>
        </w:rPr>
        <w:t>410-modda. Oilaviy vazifalarni bajarish bilan mashgʻul shaxslardan biriga kafolatlar berish sharti</w:t>
      </w:r>
    </w:p>
    <w:p w14:paraId="627C5B4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w:t>
      </w:r>
      <w:r>
        <w:rPr>
          <w:rFonts w:eastAsia="Times New Roman"/>
          <w:color w:val="000000"/>
        </w:rPr>
        <w:t xml:space="preserve">hbu Kodeksda bolaning otasiga yoki oilaviy vazifalarni bajarish bilan mashgʻul boshqa shaxslarga (onadan tashqari) mehnat sohasida qoʻshimcha kafolatlar nazarda tutilgan hollarda, ular bolaning onasi yoki oilaviy vazifalarni bajarish bilan mashgʻul boshqa </w:t>
      </w:r>
      <w:r>
        <w:rPr>
          <w:rFonts w:eastAsia="Times New Roman"/>
          <w:color w:val="000000"/>
        </w:rPr>
        <w:t>shaxs bu kafolatlardan foydalanmayotganligini tasdiqlovchi hujjatni (ish joyidan maʼlumotnomani, oʻlim toʻgʻrisidagi guvohnomani, ona va oilaviy vazifalarni bajarish bilan mashgʻul boshqa shaxs muomalaga layoqatsiz deb topilganligi toʻgʻrisidagi qonuniy ku</w:t>
      </w:r>
      <w:r>
        <w:rPr>
          <w:rFonts w:eastAsia="Times New Roman"/>
          <w:color w:val="000000"/>
        </w:rPr>
        <w:t xml:space="preserve">chga kirgan yoki ota-onalik huquqidan mahrum qilish haqidagi qonuniy kuchga kirgan sud qarorini va hokazolarni) ish beruvchiga ish joyi boʻyicha taqdim etishi kerak. </w:t>
      </w:r>
    </w:p>
    <w:p w14:paraId="57C7C1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bolaning onasi ishlamasa hamda bolaning parvarishi va tarbiyasi bilan mashgʻul boʻls</w:t>
      </w:r>
      <w:r>
        <w:rPr>
          <w:rFonts w:eastAsia="Times New Roman"/>
          <w:color w:val="000000"/>
        </w:rPr>
        <w:t>a yoxud ishlasa hamda ushbu paragrafda nazarda tutilgan kafolatlardan foydalansa, otaga yoki oilaviy vazifalarni bajarish bilan mashgʻul boshqa shaxslarga mazkur kafolatlar berilmaydi.</w:t>
      </w:r>
    </w:p>
    <w:p w14:paraId="254B1FF6" w14:textId="77777777" w:rsidR="00000000" w:rsidRDefault="00036F96">
      <w:pPr>
        <w:shd w:val="clear" w:color="auto" w:fill="FFFFFF"/>
        <w:jc w:val="center"/>
        <w:divId w:val="220792722"/>
        <w:rPr>
          <w:rFonts w:eastAsia="Times New Roman"/>
          <w:b/>
          <w:bCs/>
          <w:color w:val="000080"/>
        </w:rPr>
      </w:pPr>
      <w:r>
        <w:rPr>
          <w:rFonts w:eastAsia="Times New Roman"/>
          <w:b/>
          <w:bCs/>
          <w:color w:val="000080"/>
        </w:rPr>
        <w:t>2-§. Oʻn sakkiz yoshgacha boʻlgan xodimlarning mehnatini huquqiy jihatd</w:t>
      </w:r>
      <w:r>
        <w:rPr>
          <w:rFonts w:eastAsia="Times New Roman"/>
          <w:b/>
          <w:bCs/>
          <w:color w:val="000080"/>
        </w:rPr>
        <w:t xml:space="preserve">an tartibga solishning oʻziga xos xususiyatlari </w:t>
      </w:r>
    </w:p>
    <w:p w14:paraId="4E15EBD2" w14:textId="77777777" w:rsidR="00000000" w:rsidRDefault="00036F96">
      <w:pPr>
        <w:shd w:val="clear" w:color="auto" w:fill="FFFFFF"/>
        <w:ind w:firstLine="851"/>
        <w:jc w:val="both"/>
        <w:divId w:val="1849829619"/>
        <w:rPr>
          <w:rFonts w:eastAsia="Times New Roman"/>
          <w:b/>
          <w:bCs/>
          <w:color w:val="000080"/>
        </w:rPr>
      </w:pPr>
      <w:r>
        <w:rPr>
          <w:rFonts w:eastAsia="Times New Roman"/>
          <w:b/>
          <w:bCs/>
          <w:color w:val="000080"/>
        </w:rPr>
        <w:t>411-modda. Oʻn sakkiz yoshgacha boʻlgan shaxslarni ishga qabul qilishdagi kafolatlar</w:t>
      </w:r>
    </w:p>
    <w:p w14:paraId="3A04AD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sakkiz yoshgacha boʻlgan shaxslarga “Aholi bandligi toʻgʻrisida”gi Oʻzbekiston Respublikasi </w:t>
      </w:r>
      <w:hyperlink r:id="rId403" w:history="1">
        <w:r>
          <w:rPr>
            <w:rFonts w:eastAsia="Times New Roman"/>
            <w:color w:val="008080"/>
          </w:rPr>
          <w:t>Qonuniga</w:t>
        </w:r>
      </w:hyperlink>
      <w:r>
        <w:rPr>
          <w:rFonts w:eastAsia="Times New Roman"/>
          <w:color w:val="000000"/>
        </w:rPr>
        <w:t xml:space="preserve"> muvofiq belgilanadigan eng kam ish oʻrinlari hisobidan zaxiradagi ish oʻrinlariga mahalliy mehnat organlarining yoʻllanmasi bilan ishga joylashish kafolatlanadi.</w:t>
      </w:r>
    </w:p>
    <w:p w14:paraId="608AB67A" w14:textId="77777777" w:rsidR="00000000" w:rsidRDefault="00036F96">
      <w:pPr>
        <w:shd w:val="clear" w:color="auto" w:fill="FFFFFF"/>
        <w:ind w:firstLine="851"/>
        <w:jc w:val="both"/>
        <w:divId w:val="97528735"/>
        <w:rPr>
          <w:rFonts w:eastAsia="Times New Roman"/>
          <w:b/>
          <w:bCs/>
          <w:color w:val="000080"/>
        </w:rPr>
      </w:pPr>
      <w:r>
        <w:rPr>
          <w:rFonts w:eastAsia="Times New Roman"/>
          <w:b/>
          <w:bCs/>
          <w:color w:val="000080"/>
        </w:rPr>
        <w:t>412-modda. Oʻn sakkiz yoshgacha boʻlgan shaxslarning mehnatini q</w:t>
      </w:r>
      <w:r>
        <w:rPr>
          <w:rFonts w:eastAsia="Times New Roman"/>
          <w:b/>
          <w:bCs/>
          <w:color w:val="000080"/>
        </w:rPr>
        <w:t>oʻllash taqiqlanadigan ishlar</w:t>
      </w:r>
    </w:p>
    <w:p w14:paraId="44875FB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shaxslarning mehnatini mehnat sharoiti zararli va (yoki) xavfli boʻlgan ishlarda, yer osti ishlarida, shuningdek bajarilishi ularning hayotiga va sogʻligʻiga, xavfsizligiga va maʼnaviy jihatdan kam</w:t>
      </w:r>
      <w:r>
        <w:rPr>
          <w:rFonts w:eastAsia="Times New Roman"/>
          <w:color w:val="000000"/>
        </w:rPr>
        <w:t>ol topishiga ziyon yetkazishi mumkin boʻlgan ishlarda (tungi kafe va klublarda, spirtli ichimliklarni, tamaki mahsulotlarini, giyohvandlik va psixotrop moddalarni, toksik preparatlarni ishlab chiqarish, tashish hamda sotish va boshqalar) qoʻllash taqiqlana</w:t>
      </w:r>
      <w:r>
        <w:rPr>
          <w:rFonts w:eastAsia="Times New Roman"/>
          <w:color w:val="000000"/>
        </w:rPr>
        <w:t>di.</w:t>
      </w:r>
    </w:p>
    <w:p w14:paraId="186F60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xodimlarning ular uchun belgilangan yoʻl qoʻyiladigan eng koʻp normalardan ortiq boʻlgan ogʻirlikdagi yuklarni koʻtarishi va tashishi taqiqlanadi.</w:t>
      </w:r>
    </w:p>
    <w:p w14:paraId="03C756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xodimlar mehnatining qoʻllanilishi taqiqlanadig</w:t>
      </w:r>
      <w:r>
        <w:rPr>
          <w:rFonts w:eastAsia="Times New Roman"/>
          <w:color w:val="000000"/>
        </w:rPr>
        <w:t>an va bajarilishi voyaga yetmaganlarning sogʻligʻiga va maʼnaviy jihatdan kamol topishiga ziyon yetkazishi mumkin boʻlgan ishlar roʻyxati, shuningdek ularning ogʻir yuklarni koʻtarishi va tashishi chogʻida yoʻl qoʻyiladigan eng koʻp normalar Oʻzbekiston Re</w:t>
      </w:r>
      <w:r>
        <w:rPr>
          <w:rFonts w:eastAsia="Times New Roman"/>
          <w:color w:val="000000"/>
        </w:rPr>
        <w:t>spublikasi Kambagʻallikni qisqartirish va bandlik vazirligi hamda Oʻzbekiston Respublikasi Sogʻliqni saqlash vazirligi tomonidan Ijtimoiy-mehnat masalalari boʻyicha uch tomonlama respublika komissiyasi bilan kelishilgan holda tasdiqlanadi.</w:t>
      </w:r>
    </w:p>
    <w:p w14:paraId="113C69C5" w14:textId="77777777" w:rsidR="00000000" w:rsidRDefault="00036F96">
      <w:pPr>
        <w:shd w:val="clear" w:color="auto" w:fill="FFFFFF"/>
        <w:ind w:firstLine="851"/>
        <w:jc w:val="both"/>
        <w:divId w:val="2075200022"/>
        <w:rPr>
          <w:rFonts w:eastAsia="Times New Roman"/>
          <w:b/>
          <w:bCs/>
          <w:color w:val="000080"/>
        </w:rPr>
      </w:pPr>
      <w:r>
        <w:rPr>
          <w:rFonts w:eastAsia="Times New Roman"/>
          <w:b/>
          <w:bCs/>
          <w:color w:val="000080"/>
        </w:rPr>
        <w:t>413-modda. Oʻn s</w:t>
      </w:r>
      <w:r>
        <w:rPr>
          <w:rFonts w:eastAsia="Times New Roman"/>
          <w:b/>
          <w:bCs/>
          <w:color w:val="000080"/>
        </w:rPr>
        <w:t>akkiz yoshgacha boʻlgan shaxslarning mehnat huquqlari</w:t>
      </w:r>
    </w:p>
    <w:p w14:paraId="55B25D8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shaxslar mehnatga oid yakka tartibdagi huquqiy munosabatlarda katta yoshdagi xodimlar bilan teng huquqlarga ega boʻladi, mehnatni muhofaza qilish, ish vaqti, taʼtillar va bo</w:t>
      </w:r>
      <w:r>
        <w:rPr>
          <w:rFonts w:eastAsia="Times New Roman"/>
          <w:color w:val="000000"/>
        </w:rPr>
        <w:t>shqa mehnat shart-sharoitlari sohasida esa ular uchun mehnat toʻgʻrisidagi qonunchilikda hamda mehnat haqidagi boshqa huquqiy hujjatlarda belgilangan qoʻshimcha imtiyozlardan foydalanadi.</w:t>
      </w:r>
    </w:p>
    <w:p w14:paraId="36BA7E93" w14:textId="77777777" w:rsidR="00000000" w:rsidRDefault="00036F96">
      <w:pPr>
        <w:shd w:val="clear" w:color="auto" w:fill="FFFFFF"/>
        <w:ind w:firstLine="851"/>
        <w:jc w:val="both"/>
        <w:divId w:val="2078819023"/>
        <w:rPr>
          <w:rFonts w:eastAsia="Times New Roman"/>
          <w:b/>
          <w:bCs/>
          <w:color w:val="000080"/>
        </w:rPr>
      </w:pPr>
      <w:r>
        <w:rPr>
          <w:rFonts w:eastAsia="Times New Roman"/>
          <w:b/>
          <w:bCs/>
          <w:color w:val="000080"/>
        </w:rPr>
        <w:t>414-modda. Oʻn sakkiz yoshgacha boʻlgan shaxslarning majburiy tibbiy</w:t>
      </w:r>
      <w:r>
        <w:rPr>
          <w:rFonts w:eastAsia="Times New Roman"/>
          <w:b/>
          <w:bCs/>
          <w:color w:val="000080"/>
        </w:rPr>
        <w:t xml:space="preserve"> koʻriklari</w:t>
      </w:r>
    </w:p>
    <w:p w14:paraId="2B969D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shaxslar faqat dastlabki majburiy tibbiy koʻrikdan oʻtganidan keyin ishga qabul qilinadi va keyinchalik ular oʻn sakkiz yoshga toʻlguniga qadar har yili majburiy tibbiy koʻrikdan oʻtishi lozim.</w:t>
      </w:r>
    </w:p>
    <w:p w14:paraId="4C1C78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404" w:history="1">
        <w:r>
          <w:rPr>
            <w:rFonts w:eastAsia="Times New Roman"/>
            <w:color w:val="008080"/>
          </w:rPr>
          <w:t xml:space="preserve">360-moddasida </w:t>
        </w:r>
      </w:hyperlink>
      <w:r>
        <w:rPr>
          <w:rFonts w:eastAsia="Times New Roman"/>
          <w:color w:val="000000"/>
        </w:rPr>
        <w:t>nazarda tutilgan majburiy tibbiy koʻriklar ish beruvchining mablagʻlari hisobidan amalga oshiriladi.</w:t>
      </w:r>
    </w:p>
    <w:p w14:paraId="7B439F18" w14:textId="77777777" w:rsidR="00000000" w:rsidRDefault="00036F96">
      <w:pPr>
        <w:shd w:val="clear" w:color="auto" w:fill="FFFFFF"/>
        <w:ind w:firstLine="851"/>
        <w:jc w:val="both"/>
        <w:divId w:val="616765344"/>
        <w:rPr>
          <w:rFonts w:eastAsia="Times New Roman"/>
          <w:b/>
          <w:bCs/>
          <w:color w:val="000080"/>
        </w:rPr>
      </w:pPr>
      <w:r>
        <w:rPr>
          <w:rFonts w:eastAsia="Times New Roman"/>
          <w:b/>
          <w:bCs/>
          <w:color w:val="000080"/>
        </w:rPr>
        <w:lastRenderedPageBreak/>
        <w:t>415-modda. Oʻn sakkiz yoshgacha boʻlgan xodimlar uchun qisqartirilgan ish vaqti davomiyligi</w:t>
      </w:r>
    </w:p>
    <w:p w14:paraId="6C3B44D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v</w:t>
      </w:r>
      <w:r>
        <w:rPr>
          <w:rFonts w:eastAsia="Times New Roman"/>
          <w:color w:val="000000"/>
        </w:rPr>
        <w:t>aqtining davomiyligi oʻn oltidan oʻn sakkiz yoshgacha boʻlgan xodimlar uchun haftasiga oʻttiz olti soatdan oshmaydigan, oʻn beshdan oʻn olti yoshgacha boʻlgan shaxslar uchun esa haftasiga yigirma toʻrt soatdan oshmaydigan qilib belgilanadi.</w:t>
      </w:r>
    </w:p>
    <w:p w14:paraId="38CCE65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Oʻquv yili davo</w:t>
      </w:r>
      <w:r>
        <w:rPr>
          <w:rFonts w:eastAsia="Times New Roman"/>
          <w:color w:val="000000"/>
        </w:rPr>
        <w:t xml:space="preserve">mida oʻqishdan boʻsh vaqtida ishlayotgan oʻquvchilarning ish vaqti davomiyligi ushbu moddaning </w:t>
      </w:r>
      <w:hyperlink r:id="rId405" w:history="1">
        <w:r>
          <w:rPr>
            <w:rFonts w:eastAsia="Times New Roman"/>
            <w:color w:val="008080"/>
          </w:rPr>
          <w:t xml:space="preserve">birinchi qismida </w:t>
        </w:r>
      </w:hyperlink>
      <w:r>
        <w:rPr>
          <w:rFonts w:eastAsia="Times New Roman"/>
          <w:color w:val="000000"/>
        </w:rPr>
        <w:t>tegishli yoshdagi shaxslar uchun nazarda tutilgan ish vaqti eng koʻp davomiyligining yarmidan os</w:t>
      </w:r>
      <w:r>
        <w:rPr>
          <w:rFonts w:eastAsia="Times New Roman"/>
          <w:color w:val="000000"/>
        </w:rPr>
        <w:t>hishi mumkin emas.</w:t>
      </w:r>
    </w:p>
    <w:p w14:paraId="27AC6ECB" w14:textId="77777777" w:rsidR="00000000" w:rsidRDefault="00036F96">
      <w:pPr>
        <w:shd w:val="clear" w:color="auto" w:fill="FFFFFF"/>
        <w:ind w:firstLine="851"/>
        <w:jc w:val="both"/>
        <w:divId w:val="1760902290"/>
        <w:rPr>
          <w:rFonts w:eastAsia="Times New Roman"/>
          <w:b/>
          <w:bCs/>
          <w:color w:val="000080"/>
        </w:rPr>
      </w:pPr>
      <w:r>
        <w:rPr>
          <w:rFonts w:eastAsia="Times New Roman"/>
          <w:b/>
          <w:bCs/>
          <w:color w:val="000080"/>
        </w:rPr>
        <w:t>416-modda. Oʻn sakkiz yoshgacha boʻlgan xodimlar uchun har kunlik ishning (smenaning) davomiyligi</w:t>
      </w:r>
    </w:p>
    <w:p w14:paraId="1D2332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kunlik ishning (smenaning) davomiyligi quyidagilardan oshishi mumkin emas:</w:t>
      </w:r>
    </w:p>
    <w:p w14:paraId="6A55EA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beshdan oʻn olti yoshgacha boʻlgan xodimlar uchun — olti</w:t>
      </w:r>
      <w:r>
        <w:rPr>
          <w:rFonts w:eastAsia="Times New Roman"/>
          <w:color w:val="000000"/>
        </w:rPr>
        <w:t xml:space="preserve"> kunlik ish haftasida — toʻrt soatdan, besh kunlik ish haftasida — besh soatdan, oʻn oltidan oʻn sakkiz yoshgacha boʻlgan xodimlar uchun esa olti kunlik ish haftasida — olti soatdan, besh kunlik ish haftasida — yetti soatu oʻttiz daqiqadan;</w:t>
      </w:r>
    </w:p>
    <w:p w14:paraId="7D1E06E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oʻquv yili davo</w:t>
      </w:r>
      <w:r>
        <w:rPr>
          <w:rFonts w:eastAsia="Times New Roman"/>
          <w:color w:val="000000"/>
        </w:rPr>
        <w:t>mida ishni oʻqish bilan birga olib boruvchi umumiy oʻrta, oʻrta maxsus va professional taʼlim tashkilotlarining oʻn beshdan oʻn olti yoshgacha boʻlgan oʻquvchilari uchun — olti kunlik ish haftasida — ikki soatdan, besh kunlik ish haftasida — ikki soatu oʻt</w:t>
      </w:r>
      <w:r>
        <w:rPr>
          <w:rFonts w:eastAsia="Times New Roman"/>
          <w:color w:val="000000"/>
        </w:rPr>
        <w:t>tiz daqiqadan, oʻn oltidan oʻn sakkiz yoshgacha boʻlgan oʻquvchilari uchun esa olti kunlik ish haftasida — uch soatdan, besh kunlik ish haftasida — toʻrt soatdan.</w:t>
      </w:r>
    </w:p>
    <w:p w14:paraId="03FAAD00" w14:textId="77777777" w:rsidR="00000000" w:rsidRDefault="00036F96">
      <w:pPr>
        <w:shd w:val="clear" w:color="auto" w:fill="FFFFFF"/>
        <w:ind w:firstLine="851"/>
        <w:jc w:val="both"/>
        <w:divId w:val="1498573925"/>
        <w:rPr>
          <w:rFonts w:eastAsia="Times New Roman"/>
          <w:b/>
          <w:bCs/>
          <w:color w:val="000080"/>
        </w:rPr>
      </w:pPr>
      <w:r>
        <w:rPr>
          <w:rFonts w:eastAsia="Times New Roman"/>
          <w:b/>
          <w:bCs/>
          <w:color w:val="000080"/>
        </w:rPr>
        <w:t>417-modda. Oʻn sakkiz yoshgacha boʻlgan xodimlarni xizmat safariga yuborishni, ish vaqtidan t</w:t>
      </w:r>
      <w:r>
        <w:rPr>
          <w:rFonts w:eastAsia="Times New Roman"/>
          <w:b/>
          <w:bCs/>
          <w:color w:val="000080"/>
        </w:rPr>
        <w:t>ashqari ishlarga, tungi ishlarga, dam olish kunlaridagi va ishlanmaydigan bayram kunlaridagi ishlarga jalb qilishni taqiqlash</w:t>
      </w:r>
    </w:p>
    <w:p w14:paraId="42CB829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xodimlarni xizmat safariga yuborish, ish vaqtidan tashqari ishlarga, tungi ishlarga, dam olish kunlar</w:t>
      </w:r>
      <w:r>
        <w:rPr>
          <w:rFonts w:eastAsia="Times New Roman"/>
          <w:color w:val="000000"/>
        </w:rPr>
        <w:t>idagi va ishlanmaydigan bayram kunlaridagi ishlarga jalb qilish taqiqlanadi.</w:t>
      </w:r>
    </w:p>
    <w:p w14:paraId="145D87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Madaniy-tomosha tashkilotlarining, televideniye, radioeshittirish tashkilotlarining va boshqa ommaviy axborot vositalarining ijodiy xodimlari, professional sportchilar, shuningdek asarlar yaratishda va (yoki) ijro etishda (namoyish etishda) ishtirok etuvch</w:t>
      </w:r>
      <w:r>
        <w:rPr>
          <w:rFonts w:eastAsia="Times New Roman"/>
          <w:color w:val="000000"/>
        </w:rPr>
        <w:t xml:space="preserve">i boshqa shaxslar Ijtimoiy-mehnat masalalari boʻyicha respublika uch tomonlama komissiyasi bilan kelishgan holda Oʻzbekiston Respublikasi Vazirlar Mahkamasi tomonidan tasdiqlanadigan ishlar, kasblar, lavozimlar roʻyxatlariga muvofiq ushbu moddaning </w:t>
      </w:r>
      <w:hyperlink r:id="rId406" w:history="1">
        <w:r>
          <w:rPr>
            <w:rFonts w:eastAsia="Times New Roman"/>
            <w:color w:val="008080"/>
          </w:rPr>
          <w:t xml:space="preserve">birinchi qismida </w:t>
        </w:r>
      </w:hyperlink>
      <w:r>
        <w:rPr>
          <w:rFonts w:eastAsia="Times New Roman"/>
          <w:color w:val="000000"/>
        </w:rPr>
        <w:t>nazarda tutilgan qoidadan mustasnodir.</w:t>
      </w:r>
    </w:p>
    <w:p w14:paraId="63135118" w14:textId="77777777" w:rsidR="00000000" w:rsidRDefault="00036F96">
      <w:pPr>
        <w:shd w:val="clear" w:color="auto" w:fill="FFFFFF"/>
        <w:ind w:firstLine="851"/>
        <w:jc w:val="both"/>
        <w:divId w:val="199369210"/>
        <w:rPr>
          <w:rFonts w:eastAsia="Times New Roman"/>
          <w:b/>
          <w:bCs/>
          <w:color w:val="000080"/>
        </w:rPr>
      </w:pPr>
      <w:r>
        <w:rPr>
          <w:rFonts w:eastAsia="Times New Roman"/>
          <w:b/>
          <w:bCs/>
          <w:color w:val="000080"/>
        </w:rPr>
        <w:t>418-modda. Oʻn sakkiz yoshgacha boʻlgan xodimlarga yillik uzaytirilgan mehnat taʼtili berish</w:t>
      </w:r>
    </w:p>
    <w:p w14:paraId="771AEF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sakkiz yoshgacha boʻlgan xodimlarga davomiyligi kamida oʻttiz </w:t>
      </w:r>
      <w:r>
        <w:rPr>
          <w:rFonts w:eastAsia="Times New Roman"/>
          <w:color w:val="000000"/>
        </w:rPr>
        <w:t>kalendar kun boʻlgan yillik mehnat taʼtili beriladi va ular bu taʼtildan yilning oʻzlari uchun qulay boʻlgan istalgan vaqtida foydalanishi mumkin.</w:t>
      </w:r>
    </w:p>
    <w:p w14:paraId="5F5807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yillik mehnat taʼtili berilayotgan ish yili xodim oʻn sakkiz yoshga toʻladigan va toʻlib boʻlganidan key</w:t>
      </w:r>
      <w:r>
        <w:rPr>
          <w:rFonts w:eastAsia="Times New Roman"/>
          <w:color w:val="000000"/>
        </w:rPr>
        <w:t>ingi davrlarni qamrab olsa, taʼtilning davomiyligi xodim oʻn sakkiz yoshga toʻlguniga qadar va oʻn sakkiz yoshga toʻlganidan keyingi ishlangan vaqtga mutanosib ravishda hisoblab chiqariladi.</w:t>
      </w:r>
    </w:p>
    <w:p w14:paraId="4F281A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Oʻn sakkiz yoshgacha boʻlgan xodimlarni yillik mehnat taʼtilidan </w:t>
      </w:r>
      <w:r>
        <w:rPr>
          <w:rFonts w:eastAsia="Times New Roman"/>
          <w:color w:val="000000"/>
        </w:rPr>
        <w:t xml:space="preserve">chaqirib olishga yoʻl qoʻyilmaydi. </w:t>
      </w:r>
    </w:p>
    <w:p w14:paraId="5088ABA4" w14:textId="77777777" w:rsidR="00000000" w:rsidRDefault="00036F96">
      <w:pPr>
        <w:shd w:val="clear" w:color="auto" w:fill="FFFFFF"/>
        <w:ind w:firstLine="851"/>
        <w:jc w:val="both"/>
        <w:divId w:val="2048942465"/>
        <w:rPr>
          <w:rFonts w:eastAsia="Times New Roman"/>
          <w:b/>
          <w:bCs/>
          <w:color w:val="000080"/>
        </w:rPr>
      </w:pPr>
      <w:r>
        <w:rPr>
          <w:rFonts w:eastAsia="Times New Roman"/>
          <w:b/>
          <w:bCs/>
          <w:color w:val="000080"/>
        </w:rPr>
        <w:t>419-modda. Oʻn sakkiz yoshgacha boʻlgan xodimlar uchun ishlab chiqarish normalari</w:t>
      </w:r>
    </w:p>
    <w:p w14:paraId="262D997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xodimlar uchun ishlab chiqarish normalari umumiy ishlab chiqarish normalaridan kelib chiqqan holda ushbu xodi</w:t>
      </w:r>
      <w:r>
        <w:rPr>
          <w:rFonts w:eastAsia="Times New Roman"/>
          <w:color w:val="000000"/>
        </w:rPr>
        <w:t>mlar uchun belgilangan qisqartirilgan ish vaqtiga mutanosib ravishda belgilanadi.</w:t>
      </w:r>
    </w:p>
    <w:p w14:paraId="3E64E0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Umumiy oʻrta taʼlim yoki oʻrta maxsus, professional taʼlim olganidan keyin ishga kirayotgan oʻn sakkiz yoshgacha boʻlgan xodimlar uchun, shuningdek ishlab chiqarish taʼlimi </w:t>
      </w:r>
      <w:r>
        <w:rPr>
          <w:rFonts w:eastAsia="Times New Roman"/>
          <w:color w:val="000000"/>
        </w:rPr>
        <w:lastRenderedPageBreak/>
        <w:t>s</w:t>
      </w:r>
      <w:r>
        <w:rPr>
          <w:rFonts w:eastAsia="Times New Roman"/>
          <w:color w:val="000000"/>
        </w:rPr>
        <w:t>hartnomasi boʻyicha taʼlim olgan xodimlar uchun mehnat toʻgʻrisidagi qonunchilikka va mehnat haqidagi boshqa huquqiy hujjatlarga, mehnat shartnomasiga muvofiq pasaytirilgan ishlab chiqarish normalari belgilanishi mumkin.</w:t>
      </w:r>
    </w:p>
    <w:p w14:paraId="3EF3C4DC" w14:textId="77777777" w:rsidR="00000000" w:rsidRDefault="00036F96">
      <w:pPr>
        <w:shd w:val="clear" w:color="auto" w:fill="FFFFFF"/>
        <w:ind w:firstLine="851"/>
        <w:jc w:val="both"/>
        <w:divId w:val="696933057"/>
        <w:rPr>
          <w:rFonts w:eastAsia="Times New Roman"/>
          <w:b/>
          <w:bCs/>
          <w:color w:val="000080"/>
        </w:rPr>
      </w:pPr>
      <w:r>
        <w:rPr>
          <w:rFonts w:eastAsia="Times New Roman"/>
          <w:b/>
          <w:bCs/>
          <w:color w:val="000080"/>
        </w:rPr>
        <w:t>420-modda. Oʻn sakkiz yoshgacha boʻ</w:t>
      </w:r>
      <w:r>
        <w:rPr>
          <w:rFonts w:eastAsia="Times New Roman"/>
          <w:b/>
          <w:bCs/>
          <w:color w:val="000080"/>
        </w:rPr>
        <w:t>lgan xodimlarning ish vaqtining qisqartirilgan davomiyligida mehnatiga haq toʻlash</w:t>
      </w:r>
    </w:p>
    <w:p w14:paraId="28D414F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xodimlarning mehnatiga ish vaqtining qisqartirilgan davomiyligida haq toʻlash, xuddi ish vaqti davomiyligi toʻliq boʻlganda xodimlarning tegishl</w:t>
      </w:r>
      <w:r>
        <w:rPr>
          <w:rFonts w:eastAsia="Times New Roman"/>
          <w:color w:val="000000"/>
        </w:rPr>
        <w:t xml:space="preserve">i toifalari uchun toʻlanadigan miqdorda amalga oshiriladi. </w:t>
      </w:r>
    </w:p>
    <w:p w14:paraId="6B3561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xodimlar mehnatiga vaqtbay haq toʻlashda har kungi ishning toʻliq davomiyligida tegishli toifadagi xodimlarning mehnatiga haq toʻlash darajasiga qadar qoʻshimcha haq t</w:t>
      </w:r>
      <w:r>
        <w:rPr>
          <w:rFonts w:eastAsia="Times New Roman"/>
          <w:color w:val="000000"/>
        </w:rPr>
        <w:t>oʻlanadi.</w:t>
      </w:r>
    </w:p>
    <w:p w14:paraId="79E101C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Ishbay ishlarga qoʻyilgan oʻn sakkiz yoshga toʻlgan xodimlar mehnatiga katta yoshdagi xodimlar uchun belgilangan ishbay narxlar boʻyicha haq toʻlanib, bunda oʻn sakkiz yoshgacha boʻlgan xodimlarning har kungi ish vaqti davomiyligi oʻn sakkiz yosh</w:t>
      </w:r>
      <w:r>
        <w:rPr>
          <w:rFonts w:eastAsia="Times New Roman"/>
          <w:color w:val="000000"/>
        </w:rPr>
        <w:t xml:space="preserve">ga toʻlgan xodimlarning har kungi ish vaqti davomiyligiga nisbatan qisqartirilgan vaqt uchun tarif stavkasi boʻyicha qoʻshimcha haq toʻlanadi. </w:t>
      </w:r>
    </w:p>
    <w:p w14:paraId="480E49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Oʻquv yili davomida oʻqishdan boʻsh vaqtida ishlayotgan oʻn sakkiz yoshgacha boʻlgan xodimlar mehnatiga ishlagan</w:t>
      </w:r>
      <w:r>
        <w:rPr>
          <w:rFonts w:eastAsia="Times New Roman"/>
          <w:color w:val="000000"/>
        </w:rPr>
        <w:t xml:space="preserve"> vaqtidan kelib chiqib yoki ishlab chiqarish natijasiga qarab haq toʻlanadi.</w:t>
      </w:r>
    </w:p>
    <w:p w14:paraId="67293FE0" w14:textId="77777777" w:rsidR="00000000" w:rsidRDefault="00036F96">
      <w:pPr>
        <w:shd w:val="clear" w:color="auto" w:fill="FFFFFF"/>
        <w:ind w:firstLine="851"/>
        <w:jc w:val="both"/>
        <w:divId w:val="873809322"/>
        <w:rPr>
          <w:rFonts w:eastAsia="Times New Roman"/>
          <w:b/>
          <w:bCs/>
          <w:color w:val="000080"/>
        </w:rPr>
      </w:pPr>
      <w:r>
        <w:rPr>
          <w:rFonts w:eastAsia="Times New Roman"/>
          <w:b/>
          <w:bCs/>
          <w:color w:val="000080"/>
        </w:rPr>
        <w:t>421-modda. Mehnat shartnomasini bekor qilishda oʻn sakkiz yoshgacha boʻlgan xodimlar uchun qoʻshimcha kafolatlar</w:t>
      </w:r>
    </w:p>
    <w:p w14:paraId="34846C6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xodimlar bilan mehnat shartnomasini i</w:t>
      </w:r>
      <w:r>
        <w:rPr>
          <w:rFonts w:eastAsia="Times New Roman"/>
          <w:color w:val="000000"/>
        </w:rPr>
        <w:t>sh beruvchining tashabbusiga koʻra bekor qilishga, mehnat shartnomasini bekor qilishning umumiy tartibiga rioya etishdan tashqari, mahalliy mehnat organining roziligi bilan yoʻl qoʻyiladi.</w:t>
      </w:r>
    </w:p>
    <w:p w14:paraId="573FD188" w14:textId="77777777" w:rsidR="00000000" w:rsidRDefault="00036F96">
      <w:pPr>
        <w:shd w:val="clear" w:color="auto" w:fill="FFFFFF"/>
        <w:ind w:firstLine="851"/>
        <w:jc w:val="both"/>
        <w:divId w:val="890922925"/>
        <w:rPr>
          <w:rFonts w:eastAsia="Times New Roman"/>
          <w:b/>
          <w:bCs/>
          <w:color w:val="000080"/>
        </w:rPr>
      </w:pPr>
      <w:r>
        <w:rPr>
          <w:rFonts w:eastAsia="Times New Roman"/>
          <w:b/>
          <w:bCs/>
          <w:color w:val="000080"/>
        </w:rPr>
        <w:t>422-modda. Mehnat shartnomasini ota-onadan birining (ota-ona oʻrnin</w:t>
      </w:r>
      <w:r>
        <w:rPr>
          <w:rFonts w:eastAsia="Times New Roman"/>
          <w:b/>
          <w:bCs/>
          <w:color w:val="000080"/>
        </w:rPr>
        <w:t>i bosuvchi shaxsning) va vakolatli organlarning talabiga koʻra bekor qilish</w:t>
      </w:r>
    </w:p>
    <w:p w14:paraId="465642F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Ota-onadan biri (ota-ona oʻrnini bosuvchi shaxs), shuningdek mehnatni muhofaza qilish talablariga rioya etilishi ustidan davlat nazorati va tekshiruvini amalga oshiruvchi organlar </w:t>
      </w:r>
      <w:r>
        <w:rPr>
          <w:rFonts w:eastAsia="Times New Roman"/>
          <w:color w:val="000000"/>
        </w:rPr>
        <w:t>hamda bolalar masalalari boʻyicha komissiyalar, agar ishni davom ettirish oʻn sakkiz yoshga toʻlmagan shaxslarning hayotiga va sogʻligʻiga, xavfsizligiga hamda maʼnaviy jihatdan kamol topishiga tahdid solayotgan boʻlsa yoki ularga boshqacha tarzda ziyon ye</w:t>
      </w:r>
      <w:r>
        <w:rPr>
          <w:rFonts w:eastAsia="Times New Roman"/>
          <w:color w:val="000000"/>
        </w:rPr>
        <w:t>tkazishi mumkin boʻlsa, bunday shaxslar bilan mehnat shartnomasini bekor qilishni talab qilishga haqli.</w:t>
      </w:r>
    </w:p>
    <w:p w14:paraId="7654FC63" w14:textId="77777777" w:rsidR="00000000" w:rsidRDefault="00036F96">
      <w:pPr>
        <w:shd w:val="clear" w:color="auto" w:fill="FFFFFF"/>
        <w:jc w:val="center"/>
        <w:divId w:val="2007053749"/>
        <w:rPr>
          <w:rFonts w:eastAsia="Times New Roman"/>
          <w:b/>
          <w:bCs/>
          <w:color w:val="000080"/>
        </w:rPr>
      </w:pPr>
      <w:r>
        <w:rPr>
          <w:rFonts w:eastAsia="Times New Roman"/>
          <w:b/>
          <w:bCs/>
          <w:color w:val="000080"/>
        </w:rPr>
        <w:t xml:space="preserve">3-§. Nogironligi boʻlgan shaxslarning mehnatini huquqiy jihatdan tartibga solishning oʻziga xos xususiyatlari </w:t>
      </w:r>
    </w:p>
    <w:p w14:paraId="3563544E" w14:textId="77777777" w:rsidR="00000000" w:rsidRDefault="00036F96">
      <w:pPr>
        <w:shd w:val="clear" w:color="auto" w:fill="FFFFFF"/>
        <w:ind w:firstLine="851"/>
        <w:jc w:val="both"/>
        <w:divId w:val="1974408849"/>
        <w:rPr>
          <w:rFonts w:eastAsia="Times New Roman"/>
          <w:b/>
          <w:bCs/>
          <w:color w:val="000080"/>
        </w:rPr>
      </w:pPr>
      <w:r>
        <w:rPr>
          <w:rFonts w:eastAsia="Times New Roman"/>
          <w:b/>
          <w:bCs/>
          <w:color w:val="000080"/>
        </w:rPr>
        <w:t>423-modda. Nogironligi boʻlgan shaxslarni</w:t>
      </w:r>
      <w:r>
        <w:rPr>
          <w:rFonts w:eastAsia="Times New Roman"/>
          <w:b/>
          <w:bCs/>
          <w:color w:val="000080"/>
        </w:rPr>
        <w:t xml:space="preserve"> ishga qabul qilishdagi kafolatlar</w:t>
      </w:r>
    </w:p>
    <w:p w14:paraId="3EA615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Nogironligi boʻlgan shaxslarga “Aholi bandligi toʻgʻrisida”gi Oʻzbekiston Respublikasi </w:t>
      </w:r>
      <w:hyperlink r:id="rId407" w:history="1">
        <w:r>
          <w:rPr>
            <w:rFonts w:eastAsia="Times New Roman"/>
            <w:color w:val="008080"/>
          </w:rPr>
          <w:t>Qonuniga</w:t>
        </w:r>
      </w:hyperlink>
      <w:r>
        <w:rPr>
          <w:rFonts w:eastAsia="Times New Roman"/>
          <w:color w:val="000000"/>
        </w:rPr>
        <w:t xml:space="preserve"> </w:t>
      </w:r>
      <w:r>
        <w:rPr>
          <w:rFonts w:eastAsia="Times New Roman"/>
          <w:color w:val="000000"/>
        </w:rPr>
        <w:t>muvofiq belgilangan ish oʻrinlarining eng kam soni hisobidan zaxiradagi ish oʻrinlariga mahalliy mehnat organlari yoʻllanmasiga koʻra ishga joylashish kafolatlanadi.</w:t>
      </w:r>
    </w:p>
    <w:p w14:paraId="048E999C" w14:textId="77777777" w:rsidR="00000000" w:rsidRDefault="00036F96">
      <w:pPr>
        <w:shd w:val="clear" w:color="auto" w:fill="FFFFFF"/>
        <w:ind w:firstLine="851"/>
        <w:jc w:val="both"/>
        <w:divId w:val="970787414"/>
        <w:rPr>
          <w:rFonts w:eastAsia="Times New Roman"/>
          <w:b/>
          <w:bCs/>
          <w:color w:val="000080"/>
        </w:rPr>
      </w:pPr>
      <w:r>
        <w:rPr>
          <w:rFonts w:eastAsia="Times New Roman"/>
          <w:b/>
          <w:bCs/>
          <w:color w:val="000080"/>
        </w:rPr>
        <w:t>424-modda. Nogironligi boʻlgan shaxslar mehnatidan ularga sogʻligʻining holatiga koʻra qar</w:t>
      </w:r>
      <w:r>
        <w:rPr>
          <w:rFonts w:eastAsia="Times New Roman"/>
          <w:b/>
          <w:bCs/>
          <w:color w:val="000080"/>
        </w:rPr>
        <w:t>shi koʻrsatma boʻlgan ishlarda foydalanishni taqiqlash</w:t>
      </w:r>
    </w:p>
    <w:p w14:paraId="6DA79C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Nogironligi boʻlgan shaxslar mehnatidan ularga sogʻligʻining holatiga koʻra qarshi koʻrsatma boʻlgan ishlarda foydalanish taqiqlanadi.</w:t>
      </w:r>
    </w:p>
    <w:p w14:paraId="5233BD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Tibbiy-ijtimoiy ekspert komissiyasining nogironligi boʻlgan shaxsl</w:t>
      </w:r>
      <w:r>
        <w:rPr>
          <w:rFonts w:eastAsia="Times New Roman"/>
          <w:color w:val="000000"/>
        </w:rPr>
        <w:t>arning toʻliqsiz ish vaqti rejimi toʻgʻrisidagi, yuklamani kamaytirish haqidagi va mehnatning boshqa shart-sharoitlari toʻgʻrisidagi tavsiyalari ish beruvchi tomonidan bajarilishi majburiydir.</w:t>
      </w:r>
    </w:p>
    <w:p w14:paraId="260ABFDD" w14:textId="77777777" w:rsidR="00000000" w:rsidRDefault="00036F96">
      <w:pPr>
        <w:shd w:val="clear" w:color="auto" w:fill="FFFFFF"/>
        <w:ind w:firstLine="851"/>
        <w:jc w:val="both"/>
        <w:divId w:val="328213707"/>
        <w:rPr>
          <w:rFonts w:eastAsia="Times New Roman"/>
          <w:b/>
          <w:bCs/>
          <w:color w:val="000080"/>
        </w:rPr>
      </w:pPr>
      <w:r>
        <w:rPr>
          <w:rFonts w:eastAsia="Times New Roman"/>
          <w:b/>
          <w:bCs/>
          <w:color w:val="000080"/>
        </w:rPr>
        <w:t>425-modda. Nogironligi boʻlgan shaxslarning mehnat huquqlari</w:t>
      </w:r>
    </w:p>
    <w:p w14:paraId="056F37B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w:t>
      </w:r>
      <w:r>
        <w:rPr>
          <w:rFonts w:eastAsia="Times New Roman"/>
          <w:color w:val="000000"/>
        </w:rPr>
        <w:t xml:space="preserve">gironligi boʻlgan shaxslar mehnatga oid yakka tartibdagi huquqiy munosabatlarda boshqa xodimlar kabi huquqlarga ega, mehnatni muhofaza qilish sohasida, ish vaqti, taʼtillar va boshqa </w:t>
      </w:r>
      <w:r>
        <w:rPr>
          <w:rFonts w:eastAsia="Times New Roman"/>
          <w:color w:val="000000"/>
        </w:rPr>
        <w:lastRenderedPageBreak/>
        <w:t>mehnat shart-sharoitlari borasida esa ular oʻzi uchun qonunchilikda, shun</w:t>
      </w:r>
      <w:r>
        <w:rPr>
          <w:rFonts w:eastAsia="Times New Roman"/>
          <w:color w:val="000000"/>
        </w:rPr>
        <w:t>ingdek mehnat toʻgʻrisidagi boshqa huquqiy hujjatlarda belgilangan qoʻshimcha imtiyozlardan foydalanadi.</w:t>
      </w:r>
    </w:p>
    <w:p w14:paraId="16B8097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shartnomasida yoki mehnat shartnomasida belgilanadigan mehnat shart-sharoitlari, shu jumladan ish haqi, ish vaqti va dam olish vaqti rejimi, yill</w:t>
      </w:r>
      <w:r>
        <w:rPr>
          <w:rFonts w:eastAsia="Times New Roman"/>
          <w:color w:val="000000"/>
        </w:rPr>
        <w:t>ik mehnat taʼtilining davomiyligi qonunchilikda belgilanganidan kam boʻlishi hamda boshqa xodimlarga nisbatan nogironligi boʻlgan shaxslarning holatini yomonlashtirishi yoki ularning huquqlarini cheklashi mumkin emas.</w:t>
      </w:r>
    </w:p>
    <w:p w14:paraId="2D5012B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Nogironligi sababli nogironligi boʻlgan shaxs bilan mehnat shartnomasi tuzishni yoki ishda uning yuqori lavozimga koʻtarilishini rad etishga, u bilan tuzilgan mehnat shartnomasini ish beruvchining tashabbusiga koʻra bekor qilishga yoʻl qoʻyilmaydi, bundan </w:t>
      </w:r>
      <w:r>
        <w:rPr>
          <w:rFonts w:eastAsia="Times New Roman"/>
          <w:color w:val="000000"/>
        </w:rPr>
        <w:t>tibbiy-ijtimoiy ekspert komissiyasining xulosasiga koʻra nogironligi boʻlgan shaxsning sogʻligʻi holati kasbiy vazifalarini bajarishga monelik qiladigan yoxud uning yoki boshqa shaxslarning hayotiga yoki sogʻligʻiga, mehnat xavfsizligiga tahdid soladigan h</w:t>
      </w:r>
      <w:r>
        <w:rPr>
          <w:rFonts w:eastAsia="Times New Roman"/>
          <w:color w:val="000000"/>
        </w:rPr>
        <w:t xml:space="preserve">ollar mustasno. </w:t>
      </w:r>
    </w:p>
    <w:p w14:paraId="73EAD350" w14:textId="77777777" w:rsidR="00000000" w:rsidRDefault="00036F96">
      <w:pPr>
        <w:shd w:val="clear" w:color="auto" w:fill="FFFFFF"/>
        <w:ind w:firstLine="851"/>
        <w:jc w:val="both"/>
        <w:divId w:val="599073318"/>
        <w:rPr>
          <w:rFonts w:eastAsia="Times New Roman"/>
          <w:b/>
          <w:bCs/>
          <w:color w:val="000080"/>
        </w:rPr>
      </w:pPr>
      <w:r>
        <w:rPr>
          <w:rFonts w:eastAsia="Times New Roman"/>
          <w:b/>
          <w:bCs/>
          <w:color w:val="000080"/>
        </w:rPr>
        <w:t>426-modda. Nogironligi boʻlgan shaxslarning majburiy tibbiy koʻriklari</w:t>
      </w:r>
    </w:p>
    <w:p w14:paraId="12B9A6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Nogironligi boʻlgan shaxslar faqat dastlabki majburiy tibbiy koʻrikdan oʻtganidan keyin ishga qabul qilinadi va keyinchalik har yili majburiy tibbiy koʻrikdan oʻtkazib </w:t>
      </w:r>
      <w:r>
        <w:rPr>
          <w:rFonts w:eastAsia="Times New Roman"/>
          <w:color w:val="000000"/>
        </w:rPr>
        <w:t>turilishi lozim.</w:t>
      </w:r>
    </w:p>
    <w:p w14:paraId="772D330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408" w:history="1">
        <w:r>
          <w:rPr>
            <w:rFonts w:eastAsia="Times New Roman"/>
            <w:color w:val="008080"/>
          </w:rPr>
          <w:t xml:space="preserve">360-moddasida </w:t>
        </w:r>
      </w:hyperlink>
      <w:r>
        <w:rPr>
          <w:rFonts w:eastAsia="Times New Roman"/>
          <w:color w:val="000000"/>
        </w:rPr>
        <w:t>nazarda tutilgan nogironligi boʻlgan shaxslarning majburiy tibbiy koʻriklari ish beruvchining mablagʻlari hisobidan amalga oshiriladi.</w:t>
      </w:r>
    </w:p>
    <w:p w14:paraId="1C0BA50E" w14:textId="77777777" w:rsidR="00000000" w:rsidRDefault="00036F96">
      <w:pPr>
        <w:shd w:val="clear" w:color="auto" w:fill="FFFFFF"/>
        <w:ind w:firstLine="851"/>
        <w:jc w:val="both"/>
        <w:divId w:val="293172434"/>
        <w:rPr>
          <w:rFonts w:eastAsia="Times New Roman"/>
          <w:b/>
          <w:bCs/>
          <w:color w:val="000080"/>
        </w:rPr>
      </w:pPr>
      <w:r>
        <w:rPr>
          <w:rFonts w:eastAsia="Times New Roman"/>
          <w:b/>
          <w:bCs/>
          <w:color w:val="000080"/>
        </w:rPr>
        <w:t xml:space="preserve">427-modda. I va II guruh </w:t>
      </w:r>
      <w:r>
        <w:rPr>
          <w:rFonts w:eastAsia="Times New Roman"/>
          <w:b/>
          <w:bCs/>
          <w:color w:val="000080"/>
        </w:rPr>
        <w:t>nogironligi boʻlgan xodimlar uchun ish vaqtining qisqartirilgan davomiyligi</w:t>
      </w:r>
    </w:p>
    <w:p w14:paraId="05C7DA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 va II guruh nogironligi boʻlgan xodimlar uchun ish vaqtining davomiyligi haftasiga oʻttiz olti soatdan oshmaydigan qilib belgilanadi.</w:t>
      </w:r>
    </w:p>
    <w:p w14:paraId="5F0FDD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 va II guruh nogironligi boʻlgan xodimlar u</w:t>
      </w:r>
      <w:r>
        <w:rPr>
          <w:rFonts w:eastAsia="Times New Roman"/>
          <w:color w:val="000000"/>
        </w:rPr>
        <w:t>chun kunlik ishning (smenaning) davomiyligi tibbiy-ijtimoiy ekspert komissiyasining tavsiyalariga muvofiq belgilanadi, lekin olti kunlik ish haftasida — olti soatdan, besh kunlik ish haftasida — yetti soatu oʻttiz daqiqadan ortib ketmasligi kerak.</w:t>
      </w:r>
    </w:p>
    <w:p w14:paraId="7EAA88F3" w14:textId="77777777" w:rsidR="00000000" w:rsidRDefault="00036F96">
      <w:pPr>
        <w:shd w:val="clear" w:color="auto" w:fill="FFFFFF"/>
        <w:ind w:firstLine="851"/>
        <w:jc w:val="both"/>
        <w:divId w:val="912197591"/>
        <w:rPr>
          <w:rFonts w:eastAsia="Times New Roman"/>
          <w:b/>
          <w:bCs/>
          <w:color w:val="000080"/>
        </w:rPr>
      </w:pPr>
      <w:r>
        <w:rPr>
          <w:rFonts w:eastAsia="Times New Roman"/>
          <w:b/>
          <w:bCs/>
          <w:color w:val="000080"/>
        </w:rPr>
        <w:t>428-modd</w:t>
      </w:r>
      <w:r>
        <w:rPr>
          <w:rFonts w:eastAsia="Times New Roman"/>
          <w:b/>
          <w:bCs/>
          <w:color w:val="000080"/>
        </w:rPr>
        <w:t>a. Nogironligi boʻlgan xodimlarni xizmat safariga yuborishning, ish vaqtidan tashqari ishlarga, tungi ishlarga, dam olish kunlaridagi va ishlanmaydigan bayram kunlaridagi ishlarga jalb qilishning oʻziga xos xususiyatlari</w:t>
      </w:r>
    </w:p>
    <w:p w14:paraId="6F54BD4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Nogironligi boʻlgan xodimlarni xizm</w:t>
      </w:r>
      <w:r>
        <w:rPr>
          <w:rFonts w:eastAsia="Times New Roman"/>
          <w:color w:val="000000"/>
        </w:rPr>
        <w:t>at safariga yuborishga, tungi ishlarga, ish vaqtidan tashqari ishlarga hamda dam olish va ishlanmaydigan bayram kunlaridagi ishlarga jalb qilishga faqat ularning roziligi bilan, agar ushbu xodimlar uchun bunday ishlar tibbiy-ijtimoiy ekspert komissiyasi ta</w:t>
      </w:r>
      <w:r>
        <w:rPr>
          <w:rFonts w:eastAsia="Times New Roman"/>
          <w:color w:val="000000"/>
        </w:rPr>
        <w:t>vsiyalarida taqiqlanmagan boʻlsa, yoʻl qoʻyiladi.</w:t>
      </w:r>
    </w:p>
    <w:p w14:paraId="20EE0EF5" w14:textId="77777777" w:rsidR="00000000" w:rsidRDefault="00036F96">
      <w:pPr>
        <w:shd w:val="clear" w:color="auto" w:fill="FFFFFF"/>
        <w:ind w:firstLine="851"/>
        <w:jc w:val="both"/>
        <w:divId w:val="1153447015"/>
        <w:rPr>
          <w:rFonts w:eastAsia="Times New Roman"/>
          <w:b/>
          <w:bCs/>
          <w:color w:val="000080"/>
        </w:rPr>
      </w:pPr>
      <w:r>
        <w:rPr>
          <w:rFonts w:eastAsia="Times New Roman"/>
          <w:b/>
          <w:bCs/>
          <w:color w:val="000080"/>
        </w:rPr>
        <w:t>429-modda. I va II guruh nogironligi boʻlgan xodimlar uchun yillik mehnat taʼtili</w:t>
      </w:r>
    </w:p>
    <w:p w14:paraId="67C08F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 va II guruh nogironligi boʻlgan xodimlarga davomiyligi kamida oʻttiz kalendar kundan iborat yillik mehnat taʼtili beriladi</w:t>
      </w:r>
      <w:r>
        <w:rPr>
          <w:rFonts w:eastAsia="Times New Roman"/>
          <w:color w:val="000000"/>
        </w:rPr>
        <w:t xml:space="preserve"> va ular bu taʼtildan yilning oʻzlari uchun qulay boʻlgan vaqtida foydalanishi mumkin.</w:t>
      </w:r>
    </w:p>
    <w:p w14:paraId="614CA67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yillik mehnat taʼtili berilayotgan ish yili xodimga nogironlik belgilanguniga qadar va belgilanganidan keyingi davrlarni yoxud mazkur xodimning nogironligi tibbiy-i</w:t>
      </w:r>
      <w:r>
        <w:rPr>
          <w:rFonts w:eastAsia="Times New Roman"/>
          <w:color w:val="000000"/>
        </w:rPr>
        <w:t>jtimoiy ekspert komissiyasi tomonidan olib tashlanguniga qadar boʻlgan davrni va olib tashlanganidan keyingi davrni qamrab olsa, yillik mehnat taʼtilining davomiyligi nogironlik belgilangan davrdagi va nogironlik yuzaga kelguniga qadar yoki nogironlik olib</w:t>
      </w:r>
      <w:r>
        <w:rPr>
          <w:rFonts w:eastAsia="Times New Roman"/>
          <w:color w:val="000000"/>
        </w:rPr>
        <w:t xml:space="preserve"> tashlanganidan keyingi ish davriga mutanosib ravishda hisoblanadi.</w:t>
      </w:r>
    </w:p>
    <w:p w14:paraId="549BF69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 va II guruh nogironligi boʻlgan xodimni yillik mehnat taʼtilidan chaqirib olishga yoʻl qoʻyilmaydi.</w:t>
      </w:r>
    </w:p>
    <w:p w14:paraId="7E4F7E8D" w14:textId="77777777" w:rsidR="00000000" w:rsidRDefault="00036F96">
      <w:pPr>
        <w:shd w:val="clear" w:color="auto" w:fill="FFFFFF"/>
        <w:ind w:firstLine="851"/>
        <w:jc w:val="both"/>
        <w:divId w:val="1653563454"/>
        <w:rPr>
          <w:rFonts w:eastAsia="Times New Roman"/>
          <w:b/>
          <w:bCs/>
          <w:color w:val="000080"/>
        </w:rPr>
      </w:pPr>
      <w:r>
        <w:rPr>
          <w:rFonts w:eastAsia="Times New Roman"/>
          <w:b/>
          <w:bCs/>
          <w:color w:val="000080"/>
        </w:rPr>
        <w:t>430-modda. I va II guruh nogironligi boʻlgan xodimning ish haqi saqlanmagan holda taʼt</w:t>
      </w:r>
      <w:r>
        <w:rPr>
          <w:rFonts w:eastAsia="Times New Roman"/>
          <w:b/>
          <w:bCs/>
          <w:color w:val="000080"/>
        </w:rPr>
        <w:t>il olish huquqi</w:t>
      </w:r>
    </w:p>
    <w:p w14:paraId="4AB6F1E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I va II guruh nogironligi boʻlgan xodimning xohishiga koʻra uning yozma arizasi asosida unga ish haqi saqlanmagan holda har yili davomiyligi oʻn toʻrt kalendar kungacha boʻlgan taʼtil berishi shart.</w:t>
      </w:r>
    </w:p>
    <w:p w14:paraId="676B803D" w14:textId="77777777" w:rsidR="00000000" w:rsidRDefault="00036F96">
      <w:pPr>
        <w:shd w:val="clear" w:color="auto" w:fill="FFFFFF"/>
        <w:ind w:firstLine="851"/>
        <w:jc w:val="both"/>
        <w:divId w:val="1033505412"/>
        <w:rPr>
          <w:rFonts w:eastAsia="Times New Roman"/>
          <w:b/>
          <w:bCs/>
          <w:color w:val="000080"/>
        </w:rPr>
      </w:pPr>
      <w:r>
        <w:rPr>
          <w:rFonts w:eastAsia="Times New Roman"/>
          <w:b/>
          <w:bCs/>
          <w:color w:val="000080"/>
        </w:rPr>
        <w:lastRenderedPageBreak/>
        <w:t>431-modda. Ish vaqtining qis</w:t>
      </w:r>
      <w:r>
        <w:rPr>
          <w:rFonts w:eastAsia="Times New Roman"/>
          <w:b/>
          <w:bCs/>
          <w:color w:val="000080"/>
        </w:rPr>
        <w:t xml:space="preserve">qartirilgan davomiyligida I va II guruh nogironligi boʻlgan xodimlarning mehnatiga haq toʻlash </w:t>
      </w:r>
    </w:p>
    <w:p w14:paraId="222383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 va II guruh nogironligi boʻlgan xodimlarning mehnatiga ish vaqtining qisqartirilgan davomiyligida haq toʻlash tegishli kasb va lavozimlardagi xodimlarga toʻli</w:t>
      </w:r>
      <w:r>
        <w:rPr>
          <w:rFonts w:eastAsia="Times New Roman"/>
          <w:color w:val="000000"/>
        </w:rPr>
        <w:t>q ish vaqti davomiyligidagi miqdorda amalga oshiriladi.</w:t>
      </w:r>
    </w:p>
    <w:p w14:paraId="47662F02" w14:textId="77777777" w:rsidR="00000000" w:rsidRDefault="00036F96">
      <w:pPr>
        <w:shd w:val="clear" w:color="auto" w:fill="FFFFFF"/>
        <w:jc w:val="center"/>
        <w:divId w:val="1730373540"/>
        <w:rPr>
          <w:rFonts w:eastAsia="Times New Roman"/>
          <w:b/>
          <w:bCs/>
          <w:color w:val="000080"/>
        </w:rPr>
      </w:pPr>
      <w:r>
        <w:rPr>
          <w:rFonts w:eastAsia="Times New Roman"/>
          <w:b/>
          <w:bCs/>
          <w:color w:val="000080"/>
        </w:rPr>
        <w:t>26-bob. Xodimning ish beruvchi bilan mehnatga oid aloqasi xususiyatiga va oʻz mehnat faoliyatini amalga oshirish joyiga bogʻliq holda mehnatni huquqiy jihatdan tartibga solishning oʻziga xos xususiyat</w:t>
      </w:r>
      <w:r>
        <w:rPr>
          <w:rFonts w:eastAsia="Times New Roman"/>
          <w:b/>
          <w:bCs/>
          <w:color w:val="000080"/>
        </w:rPr>
        <w:t>lari</w:t>
      </w:r>
    </w:p>
    <w:p w14:paraId="3626318D" w14:textId="77777777" w:rsidR="00000000" w:rsidRDefault="00036F96">
      <w:pPr>
        <w:shd w:val="clear" w:color="auto" w:fill="FFFFFF"/>
        <w:jc w:val="center"/>
        <w:divId w:val="352079400"/>
        <w:rPr>
          <w:rFonts w:eastAsia="Times New Roman"/>
          <w:b/>
          <w:bCs/>
          <w:color w:val="000080"/>
        </w:rPr>
      </w:pPr>
      <w:r>
        <w:rPr>
          <w:rFonts w:eastAsia="Times New Roman"/>
          <w:b/>
          <w:bCs/>
          <w:color w:val="000080"/>
        </w:rPr>
        <w:t xml:space="preserve">1-§. Oʻrindoshlik asosida ishlovchi shaxslarning mehnatini huquqiy jihatdan tartibga solishning oʻziga xos xususiyatlari </w:t>
      </w:r>
    </w:p>
    <w:p w14:paraId="7247AF2F" w14:textId="77777777" w:rsidR="00000000" w:rsidRDefault="00036F96">
      <w:pPr>
        <w:shd w:val="clear" w:color="auto" w:fill="FFFFFF"/>
        <w:ind w:firstLine="851"/>
        <w:jc w:val="both"/>
        <w:divId w:val="37635071"/>
        <w:rPr>
          <w:rFonts w:eastAsia="Times New Roman"/>
          <w:b/>
          <w:bCs/>
          <w:color w:val="000080"/>
        </w:rPr>
      </w:pPr>
      <w:r>
        <w:rPr>
          <w:rFonts w:eastAsia="Times New Roman"/>
          <w:b/>
          <w:bCs/>
          <w:color w:val="000080"/>
        </w:rPr>
        <w:t>432-modda. Oʻrindoshlik asosida ishlash tushunchasi</w:t>
      </w:r>
    </w:p>
    <w:p w14:paraId="43188A6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 ishlash xodimning oʻzining asosiy ishidan tashqari alohi</w:t>
      </w:r>
      <w:r>
        <w:rPr>
          <w:rFonts w:eastAsia="Times New Roman"/>
          <w:color w:val="000000"/>
        </w:rPr>
        <w:t>da mehnat shartnomasi shartlari boʻyicha asosiy ishidan boʻsh vaqtida boshqa muntazam haq toʻlanadigan ishni bajarishidir.</w:t>
      </w:r>
    </w:p>
    <w:p w14:paraId="1F831DE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asosidagi ish xodim tomonidan oʻzining asosiy ish joyida (ichki oʻrindoshlik) yoki boshqa ish beruvchida (tashqi oʻrindo</w:t>
      </w:r>
      <w:r>
        <w:rPr>
          <w:rFonts w:eastAsia="Times New Roman"/>
          <w:color w:val="000000"/>
        </w:rPr>
        <w:t>shlik) bajarilishi mumkin.</w:t>
      </w:r>
    </w:p>
    <w:p w14:paraId="041E60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Oʻrindoshning asosiy ish joyi, ushbu ish toʻliq yoki toʻliqsiz ish vaqti shartlari asosida bajarilishidan qatʼi nazar, xodimning mehnat daftarchasi yuritilayotgan ish beruvchidagi ishidir.</w:t>
      </w:r>
    </w:p>
    <w:p w14:paraId="1C62990A" w14:textId="77777777" w:rsidR="00000000" w:rsidRDefault="00036F96">
      <w:pPr>
        <w:shd w:val="clear" w:color="auto" w:fill="FFFFFF"/>
        <w:ind w:firstLine="851"/>
        <w:jc w:val="both"/>
        <w:divId w:val="856113285"/>
        <w:rPr>
          <w:rFonts w:eastAsia="Times New Roman"/>
          <w:b/>
          <w:bCs/>
          <w:color w:val="000080"/>
        </w:rPr>
      </w:pPr>
      <w:r>
        <w:rPr>
          <w:rFonts w:eastAsia="Times New Roman"/>
          <w:b/>
          <w:bCs/>
          <w:color w:val="000080"/>
        </w:rPr>
        <w:t>433-modda. Oʻrindoshlik asosida ishlashg</w:t>
      </w:r>
      <w:r>
        <w:rPr>
          <w:rFonts w:eastAsia="Times New Roman"/>
          <w:b/>
          <w:bCs/>
          <w:color w:val="000080"/>
        </w:rPr>
        <w:t>a doir cheklovlar</w:t>
      </w:r>
    </w:p>
    <w:p w14:paraId="0D95C74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 hollarda oʻrindoshlik asosida ishlashga yoʻl qoʻyilmaydi:</w:t>
      </w:r>
    </w:p>
    <w:p w14:paraId="460B0D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shaxslarga;</w:t>
      </w:r>
    </w:p>
    <w:p w14:paraId="3108CA1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oʻrindoshning asosiy ishi noqulay mehnat sharoitlari bilan bogʻliq boʻlsa shunday sharoitlardagi ishlarda ishlashga (bundan sogʻliqni saqlash tizimi tashkilotlari xodimlari mustasno);</w:t>
      </w:r>
    </w:p>
    <w:p w14:paraId="393C91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nazarda tutilgan boshqa hollarda.</w:t>
      </w:r>
    </w:p>
    <w:p w14:paraId="63B6B07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oʻrindoshlik a</w:t>
      </w:r>
      <w:r>
        <w:rPr>
          <w:rFonts w:eastAsia="Times New Roman"/>
          <w:color w:val="000000"/>
        </w:rPr>
        <w:t>sosida ishlash xodimning, boshqa shaxslarning sogʻligʻiga yoki ishlab chiqarish jarayoni xavfsizligiga ziyon yetkazishi mumkin boʻlsa, ish beruvchi kasaba uyushmasi qoʻmitasi bilan kelishilgan holda mehnat shart-sharoitlari hamda tartibining oʻziga xos xus</w:t>
      </w:r>
      <w:r>
        <w:rPr>
          <w:rFonts w:eastAsia="Times New Roman"/>
          <w:color w:val="000000"/>
        </w:rPr>
        <w:t>usiyatlarini inobatga olib, muayyan kasb, mutaxassislik va lavozimlarga nisbatan oʻrindoshlik asosida ishlashga cheklovlar belgilashi mumkin.</w:t>
      </w:r>
    </w:p>
    <w:p w14:paraId="729DE6F4" w14:textId="77777777" w:rsidR="00000000" w:rsidRDefault="00036F96">
      <w:pPr>
        <w:shd w:val="clear" w:color="auto" w:fill="FFFFFF"/>
        <w:ind w:firstLine="851"/>
        <w:jc w:val="both"/>
        <w:divId w:val="1431393166"/>
        <w:rPr>
          <w:rFonts w:eastAsia="Times New Roman"/>
          <w:b/>
          <w:bCs/>
          <w:color w:val="000080"/>
        </w:rPr>
      </w:pPr>
      <w:r>
        <w:rPr>
          <w:rFonts w:eastAsia="Times New Roman"/>
          <w:b/>
          <w:bCs/>
          <w:color w:val="000080"/>
        </w:rPr>
        <w:t>434-modda. Oʻrindoshlik asosida ishga qabul qilishda taqdim etiladigan hujjatlar</w:t>
      </w:r>
    </w:p>
    <w:p w14:paraId="2EB211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Boshqa ish beruvchiga (asosiy ish</w:t>
      </w:r>
      <w:r>
        <w:rPr>
          <w:rFonts w:eastAsia="Times New Roman"/>
          <w:color w:val="000000"/>
        </w:rPr>
        <w:t xml:space="preserve"> joyidan tashqari) oʻrindoshlik asosida ishga kirayotgan shaxslar quyidagilarni taqdim etishi shart:</w:t>
      </w:r>
    </w:p>
    <w:p w14:paraId="004DCDB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pasportni yoxud uning oʻrnini bosuvchi hujjatni yoki identifikatsiya ID-kartasini;</w:t>
      </w:r>
    </w:p>
    <w:p w14:paraId="43D91E0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asosiy ish joyidan Oʻzbekiston Respublikasi Kambagʻallikni qisqartirish </w:t>
      </w:r>
      <w:r>
        <w:rPr>
          <w:rFonts w:eastAsia="Times New Roman"/>
          <w:color w:val="000000"/>
        </w:rPr>
        <w:t>va bandlik vazirligi tomonidan tasdiqlanadigan shakl boʻyicha maʼlumotnomani;</w:t>
      </w:r>
    </w:p>
    <w:p w14:paraId="7B60B4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bajarilishi uchun qonunchilikka muvofiq faqat muayyan ish stajiga ega boʻlgan shaxslar qoʻyilishi mumkin boʻlgan ishga oʻrindoshlik asosida qabul qilishda asosiy ish joyidagi meh</w:t>
      </w:r>
      <w:r>
        <w:rPr>
          <w:rFonts w:eastAsia="Times New Roman"/>
          <w:color w:val="000000"/>
        </w:rPr>
        <w:t>nat daftarchasining tasdiqlangan koʻchirma nusxasini yoki elektron mehnat daftarchasidan koʻchirmani;</w:t>
      </w:r>
    </w:p>
    <w:p w14:paraId="4808CE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diplomni, guvohnomani (sertifikatni) yoki taʼlim toʻgʻrisidagi yoki kasbiy tayyorgarlik haqidagi boshqa hujjatni, agar bunday ish maxsus bilimlarni yoxud </w:t>
      </w:r>
      <w:r>
        <w:rPr>
          <w:rFonts w:eastAsia="Times New Roman"/>
          <w:color w:val="000000"/>
        </w:rPr>
        <w:t xml:space="preserve">maxsus tayyorgarlikni talab qilsa; </w:t>
      </w:r>
    </w:p>
    <w:p w14:paraId="14D56A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sharoitlari zararli va (yoki) xavfli boʻlgan ishga qabul qilish chogʻida asosiy ish joyidan mehnatning xususiyati va shartlari toʻgʻrisidagi olingan maʼlumotnomani.</w:t>
      </w:r>
    </w:p>
    <w:p w14:paraId="5A6FA0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organlari va tashkilotlari ishga qabul qi</w:t>
      </w:r>
      <w:r>
        <w:rPr>
          <w:rFonts w:eastAsia="Times New Roman"/>
          <w:color w:val="000000"/>
        </w:rPr>
        <w:t>lish chogʻida ushbu modda birinchi qismining ikkinchi hamda toʻrtinchi xatboshilarida nazarda tutilgan hujjatlar toʻgʻrisidagi maʼlumotlarni tegishli davlat organlari va tashkilotlaridan mustaqil ravishda, shu jumladan axborot tizimlaridagi idoralararo int</w:t>
      </w:r>
      <w:r>
        <w:rPr>
          <w:rFonts w:eastAsia="Times New Roman"/>
          <w:color w:val="000000"/>
        </w:rPr>
        <w:t>egratsiyalashuv platformalari orqali soʻrab oladi.</w:t>
      </w:r>
    </w:p>
    <w:p w14:paraId="0761C14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Ichki oʻrindoshlik shartlari asosida ishga qabul qilish chogʻida ish beruvchi xodimdan biror-bir hujjatni taqdim etishni talab qilishga haqli emas, agar mazkur ish maxsus bilim yoxud maxsus tayyorgarlikni </w:t>
      </w:r>
      <w:r>
        <w:rPr>
          <w:rFonts w:eastAsia="Times New Roman"/>
          <w:color w:val="000000"/>
        </w:rPr>
        <w:t xml:space="preserve">talab qilsa va ilgari bu hujjatlar xodim tomonidan taqdim etilmagan boʻlsa, bundan </w:t>
      </w:r>
      <w:r>
        <w:rPr>
          <w:rFonts w:eastAsia="Times New Roman"/>
          <w:color w:val="000000"/>
        </w:rPr>
        <w:lastRenderedPageBreak/>
        <w:t>diplomni, guvohnomani (sertifikatni) yoki taʼlim toʻgʻrisidagi yoxud kasbiy tayyorgarlik haqidagi boshqa hujjatni talab qilish mustasno.</w:t>
      </w:r>
    </w:p>
    <w:p w14:paraId="4C40D1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 ishga qabul qil</w:t>
      </w:r>
      <w:r>
        <w:rPr>
          <w:rFonts w:eastAsia="Times New Roman"/>
          <w:color w:val="000000"/>
        </w:rPr>
        <w:t>ish chogʻida ushbu Kodeksda, boshqa qonunchilik hujjatlarida nazarda tutilmagan hujjatlarni talab qilish taqiqlanadi.</w:t>
      </w:r>
    </w:p>
    <w:p w14:paraId="6DB40BBA" w14:textId="77777777" w:rsidR="00000000" w:rsidRDefault="00036F96">
      <w:pPr>
        <w:shd w:val="clear" w:color="auto" w:fill="FFFFFF"/>
        <w:ind w:firstLine="851"/>
        <w:jc w:val="both"/>
        <w:divId w:val="451362259"/>
        <w:rPr>
          <w:rFonts w:eastAsia="Times New Roman"/>
          <w:b/>
          <w:bCs/>
          <w:color w:val="000080"/>
        </w:rPr>
      </w:pPr>
      <w:r>
        <w:rPr>
          <w:rFonts w:eastAsia="Times New Roman"/>
          <w:b/>
          <w:bCs/>
          <w:color w:val="000080"/>
        </w:rPr>
        <w:t>435-modda. Oʻrindoshlik asosida ishlash toʻgʻrisidagi mehnat shartnomasi</w:t>
      </w:r>
    </w:p>
    <w:p w14:paraId="2F32C1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 ishga qabul qilish mehnat shartnomasi asosid</w:t>
      </w:r>
      <w:r>
        <w:rPr>
          <w:rFonts w:eastAsia="Times New Roman"/>
          <w:color w:val="000000"/>
        </w:rPr>
        <w:t>a amalga oshiriladi va ish beruvchining buyrugʻi bilan rasmiylashtiriladi. Asosiy ish toʻgʻrisida ish beruvchi bilan mehnat shartnomasini tuzgan xodimning ichki oʻrindoshligi chogʻida xodim bilan oʻrindoshlik asosida ishlash toʻgʻrisida alohida mehnat shar</w:t>
      </w:r>
      <w:r>
        <w:rPr>
          <w:rFonts w:eastAsia="Times New Roman"/>
          <w:color w:val="000000"/>
        </w:rPr>
        <w:t>tnomasi tuziladi.</w:t>
      </w:r>
    </w:p>
    <w:p w14:paraId="4946758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 ishlash toʻgʻrisidagi mehnat shartnomalari, agar bu qonunchilikka zid boʻlmasa, bir yoki bir nechta ish beruvchi bilan tuzilishi mumkin.</w:t>
      </w:r>
    </w:p>
    <w:p w14:paraId="2F18242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 ishlash toʻgʻrisida tuzilgan mehnat shartnomasida ish oʻrin</w:t>
      </w:r>
      <w:r>
        <w:rPr>
          <w:rFonts w:eastAsia="Times New Roman"/>
          <w:color w:val="000000"/>
        </w:rPr>
        <w:t>doshlik asosida bajarilayotganligi koʻrsatilishi shart.</w:t>
      </w:r>
    </w:p>
    <w:p w14:paraId="4C307B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 ishga qabul qilinayotgan shaxslar bilan muddatli mehnat shartnomasi tuzilishi mumkin.</w:t>
      </w:r>
    </w:p>
    <w:p w14:paraId="7AF293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Oʻrindoshlik asosida ishlash toʻgʻrisidagi mehnat shartnomasida ushbu Kodeksning </w:t>
      </w:r>
      <w:hyperlink r:id="rId409" w:history="1">
        <w:r>
          <w:rPr>
            <w:rFonts w:eastAsia="Times New Roman"/>
            <w:color w:val="008080"/>
          </w:rPr>
          <w:t xml:space="preserve">104-moddasida </w:t>
        </w:r>
      </w:hyperlink>
      <w:r>
        <w:rPr>
          <w:rFonts w:eastAsia="Times New Roman"/>
          <w:color w:val="000000"/>
        </w:rPr>
        <w:t>nazarda tutilgan shart-sharoitlar bilan bir qatorda ish vaqtining davomiyligi va oʻrindoshlik asosida ishlash tartibi koʻrsatiladi.</w:t>
      </w:r>
    </w:p>
    <w:p w14:paraId="4718AA11" w14:textId="77777777" w:rsidR="00000000" w:rsidRDefault="00036F96">
      <w:pPr>
        <w:shd w:val="clear" w:color="auto" w:fill="FFFFFF"/>
        <w:ind w:firstLine="851"/>
        <w:jc w:val="both"/>
        <w:divId w:val="1408307307"/>
        <w:rPr>
          <w:rFonts w:eastAsia="Times New Roman"/>
          <w:b/>
          <w:bCs/>
          <w:color w:val="000080"/>
        </w:rPr>
      </w:pPr>
      <w:r>
        <w:rPr>
          <w:rFonts w:eastAsia="Times New Roman"/>
          <w:b/>
          <w:bCs/>
          <w:color w:val="000080"/>
        </w:rPr>
        <w:t>436-modda. Xodimning mehnat daftarchasiga oʻrindoshlik asosidagi ishi toʻg</w:t>
      </w:r>
      <w:r>
        <w:rPr>
          <w:rFonts w:eastAsia="Times New Roman"/>
          <w:b/>
          <w:bCs/>
          <w:color w:val="000080"/>
        </w:rPr>
        <w:t>ʻrisidagi maʼlumotlarni kiritish</w:t>
      </w:r>
    </w:p>
    <w:p w14:paraId="1841340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yozma arizasiga koʻra, oʻrindoshlik asosidagi ish joyidan berilgan maʼlumotnoma asosida asosiy ish joyidagi ish beruvchi tomonidan xodimning mehnat daftarchasiga ish davrlarini koʻrsatgan holda oʻrindoshlik asosid</w:t>
      </w:r>
      <w:r>
        <w:rPr>
          <w:rFonts w:eastAsia="Times New Roman"/>
          <w:color w:val="000000"/>
        </w:rPr>
        <w:t>agi ish toʻgʻrisida yozuv kiritiladi. Oʻrindoshlik asosidagi ish joyidan beriladigan maʼlumotnomaning shakli Oʻzbekiston Respublikasi Kambagʻallikni qisqartirish va bandlik vazirligi tomonidan tasdiqlanadi.</w:t>
      </w:r>
    </w:p>
    <w:p w14:paraId="1874DE7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asosidagi ish joyidan berilgan maʼlu</w:t>
      </w:r>
      <w:r>
        <w:rPr>
          <w:rFonts w:eastAsia="Times New Roman"/>
          <w:color w:val="000000"/>
        </w:rPr>
        <w:t>motnoma asosiy ish joyida saqlanadi.</w:t>
      </w:r>
    </w:p>
    <w:p w14:paraId="56861A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Ichki oʻrindoshlik chogʻida xodimning mehnat daftarchasiga yozuv uning yozma arizasi asosida kiritiladi.</w:t>
      </w:r>
    </w:p>
    <w:p w14:paraId="71B4441E" w14:textId="77777777" w:rsidR="00000000" w:rsidRDefault="00036F96">
      <w:pPr>
        <w:shd w:val="clear" w:color="auto" w:fill="FFFFFF"/>
        <w:ind w:firstLine="851"/>
        <w:jc w:val="both"/>
        <w:divId w:val="1592735005"/>
        <w:rPr>
          <w:rFonts w:eastAsia="Times New Roman"/>
          <w:b/>
          <w:bCs/>
          <w:color w:val="000080"/>
        </w:rPr>
      </w:pPr>
      <w:r>
        <w:rPr>
          <w:rFonts w:eastAsia="Times New Roman"/>
          <w:b/>
          <w:bCs/>
          <w:color w:val="000080"/>
        </w:rPr>
        <w:t>437-modda. Oʻrindoshlik asosida ishlash chogʻidagi ish vaqtining davomiyligi va uni hisobga olish</w:t>
      </w:r>
    </w:p>
    <w:p w14:paraId="2BA6310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w:t>
      </w:r>
      <w:r>
        <w:rPr>
          <w:rFonts w:eastAsia="Times New Roman"/>
          <w:color w:val="000000"/>
        </w:rPr>
        <w:t>sida ishlash chogʻida oʻrindoshlik asosida ishlashning davomiyligi xodimlarning mazkur toifasi uchun belgilangan ish vaqti normasining yarmidan ortiq boʻlishi mumkin emas (bundan sogʻliqni saqlash tizimi tashkilotlarining shifokor xodimlari mustasno).</w:t>
      </w:r>
    </w:p>
    <w:p w14:paraId="21B2C1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w:t>
      </w:r>
      <w:r>
        <w:rPr>
          <w:rFonts w:eastAsia="Times New Roman"/>
          <w:color w:val="000000"/>
        </w:rPr>
        <w:t>m asosiy ish joyidagi mehnat majburiyatlarini bajarishdan boʻshagan kunlarda oʻrindoshlik asosida toʻliq ish kunida ishlashi mumkin.</w:t>
      </w:r>
    </w:p>
    <w:p w14:paraId="61C2293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Oʻrindoshlar uchun ish vaqti davomiyligining har kunlik yarim normasiga rioya etilishi mumkin boʻlmagan taqdirda, ish vaqti</w:t>
      </w:r>
      <w:r>
        <w:rPr>
          <w:rFonts w:eastAsia="Times New Roman"/>
          <w:color w:val="000000"/>
        </w:rPr>
        <w:t>ni jamlab hisobga olishni yuritishga yoʻl qoʻyiladi. Ish vaqtini jamlab hisobga olishni yuritish chogʻida oʻrindoshlik asosidagi ish vaqtining (smenaning) umumiy davomiyligi hisobga olinayotgan davr uchun oʻrindoshlik lavozimi boʻyicha ish vaqti normasinin</w:t>
      </w:r>
      <w:r>
        <w:rPr>
          <w:rFonts w:eastAsia="Times New Roman"/>
          <w:color w:val="000000"/>
        </w:rPr>
        <w:t>g yarmidan koʻp boʻlmasligi kerak. Bunda hisobga olinadigan davrning cheklangan davomiyligi Oʻzbekiston Respublikasi Kambagʻallikni qisqartirish va bandlik vazirligi tomonidan Ijtimoiy-mehnat masalalari boʻyicha uch tomonlama respublika komissiyasi bilan k</w:t>
      </w:r>
      <w:r>
        <w:rPr>
          <w:rFonts w:eastAsia="Times New Roman"/>
          <w:color w:val="000000"/>
        </w:rPr>
        <w:t>elishilgan holda belgilanadi.</w:t>
      </w:r>
    </w:p>
    <w:p w14:paraId="70B42F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Ichki oʻrindoshlik chogʻida ish vaqtini hisobga olish asosiy ish va oʻrindoshlik asosidagi ish boʻyicha alohida-alohida yuritiladi.</w:t>
      </w:r>
    </w:p>
    <w:p w14:paraId="4B883ECB" w14:textId="77777777" w:rsidR="00000000" w:rsidRDefault="00036F96">
      <w:pPr>
        <w:shd w:val="clear" w:color="auto" w:fill="FFFFFF"/>
        <w:ind w:firstLine="851"/>
        <w:jc w:val="both"/>
        <w:divId w:val="914557075"/>
        <w:rPr>
          <w:rFonts w:eastAsia="Times New Roman"/>
          <w:b/>
          <w:bCs/>
          <w:color w:val="000080"/>
        </w:rPr>
      </w:pPr>
      <w:r>
        <w:rPr>
          <w:rFonts w:eastAsia="Times New Roman"/>
          <w:b/>
          <w:bCs/>
          <w:color w:val="000080"/>
        </w:rPr>
        <w:t>438-modda. Oʻrindoshlik asosida ishlovchi shaxslarning mehnatiga haq toʻlash</w:t>
      </w:r>
    </w:p>
    <w:p w14:paraId="44DDE21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 ishlovchi shaxslarning meh</w:t>
      </w:r>
      <w:r>
        <w:rPr>
          <w:rFonts w:eastAsia="Times New Roman"/>
          <w:color w:val="000000"/>
        </w:rPr>
        <w:t>natiga haq toʻlash ishlab berilgan vaqtga mutanosib ravishda, ishlab chiqarish natijasiga yoxud mehnat shartnomasida belgilangan boshqa shartlarga qarab amalga oshiriladi.</w:t>
      </w:r>
    </w:p>
    <w:p w14:paraId="0F36645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Mehnatga haq toʻlashning vaqtbay shaklida oʻrindoshlik asosida ishlovchi shaxslarga </w:t>
      </w:r>
      <w:r>
        <w:rPr>
          <w:rFonts w:eastAsia="Times New Roman"/>
          <w:color w:val="000000"/>
        </w:rPr>
        <w:t>normalangan topshiriqlar belgilansa, mehnatga haq toʻlash haqiqatda bajarilgan ish hajmi uchun yakuniy natijalar boʻyicha amalga oshiriladi.</w:t>
      </w:r>
    </w:p>
    <w:p w14:paraId="34B53AD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haqiga tuman koeffitsiyentlari belgilangan tumanlarda oʻrindoshlik asosida ishlovchi shaxslarga mehnatga haq to</w:t>
      </w:r>
      <w:r>
        <w:rPr>
          <w:rFonts w:eastAsia="Times New Roman"/>
          <w:color w:val="000000"/>
        </w:rPr>
        <w:t>ʻlash ushbu koeffitsiyentlarni hisobga olingan holda amalga oshiriladi.</w:t>
      </w:r>
    </w:p>
    <w:p w14:paraId="279F625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 ishlash uchun mehnatga haq toʻlashning eng kam miqdori ishlab berilgan vaqtga mutanosib ravishda, ishlab chiqarish natijasiga yoki mehnat shartnomasida nazarda tut</w:t>
      </w:r>
      <w:r>
        <w:rPr>
          <w:rFonts w:eastAsia="Times New Roman"/>
          <w:color w:val="000000"/>
        </w:rPr>
        <w:t xml:space="preserve">ilgan boshqa shartlarga qarab qonun hujjatlarida belgilangan mehnatga haq toʻlashning eng kam miqdori asosida hisob-kitob qilingan miqdordan kam boʻlmasligi kerak. </w:t>
      </w:r>
    </w:p>
    <w:p w14:paraId="288D40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oʻrtacha ish haqini hisoblab chiqarishda, ushbu hisoblab chiqarishning maqsadlari</w:t>
      </w:r>
      <w:r>
        <w:rPr>
          <w:rFonts w:eastAsia="Times New Roman"/>
          <w:color w:val="000000"/>
        </w:rPr>
        <w:t>dan qatʼi nazar, asosiy ish joyi boʻyicha ish uchun va oʻrindoshlik asosida ish uchun ish haqi alohida-alohida hisob-kitob qilinadi.</w:t>
      </w:r>
    </w:p>
    <w:p w14:paraId="4DFDFEC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jamoa shartnomasida yoxud ish beruvchi tomonidan kasaba uyushma qoʻmitasi bilan kelishilgan holda qabul qilingan oʻzga</w:t>
      </w:r>
      <w:r>
        <w:rPr>
          <w:rFonts w:eastAsia="Times New Roman"/>
          <w:color w:val="000000"/>
        </w:rPr>
        <w:t xml:space="preserve"> ichki hujjatda boshqacha tartib nazarda tutilmagan boʻlsa, oʻrindoshlik asosida ishlovchilar mehnatiga haq toʻlash shakllari va tizimlari, mukofotlar, qoʻshimcha haq, ustamalar, ragʻbatlantiruvchi toʻlovlar toʻlash mazkur ish oʻzi uchun asosiy ish boʻlgan</w:t>
      </w:r>
      <w:r>
        <w:rPr>
          <w:rFonts w:eastAsia="Times New Roman"/>
          <w:color w:val="000000"/>
        </w:rPr>
        <w:t xml:space="preserve"> xodimlarga belgilangan tartibda amalga oshiriladi.</w:t>
      </w:r>
    </w:p>
    <w:p w14:paraId="2424F83C" w14:textId="77777777" w:rsidR="00000000" w:rsidRDefault="00036F96">
      <w:pPr>
        <w:shd w:val="clear" w:color="auto" w:fill="FFFFFF"/>
        <w:ind w:firstLine="851"/>
        <w:jc w:val="both"/>
        <w:divId w:val="2085032857"/>
        <w:rPr>
          <w:rFonts w:eastAsia="Times New Roman"/>
          <w:b/>
          <w:bCs/>
          <w:color w:val="000080"/>
        </w:rPr>
      </w:pPr>
      <w:r>
        <w:rPr>
          <w:rFonts w:eastAsia="Times New Roman"/>
          <w:b/>
          <w:bCs/>
          <w:color w:val="000080"/>
        </w:rPr>
        <w:t>439-modda. Oʻrindoshlik asosida ishlovchi shaxslarga yillik mehnat taʼtillari</w:t>
      </w:r>
    </w:p>
    <w:p w14:paraId="3953CF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 ishlovchi shaxslarga yillik asosiy taʼtillar, shuningdek oʻrindoshlar haqli boʻlgan qoʻshimcha mehnat taʼ</w:t>
      </w:r>
      <w:r>
        <w:rPr>
          <w:rFonts w:eastAsia="Times New Roman"/>
          <w:color w:val="000000"/>
        </w:rPr>
        <w:t>tillari asosiy ish joyidagi yillik mehnat taʼtili bilan bir vaqtda beriladi.</w:t>
      </w:r>
    </w:p>
    <w:p w14:paraId="5F51A91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oʻrindoshlik asosida ishning birinchi ish yilida xodim olti oydan kam ishlagan boʻlsa, oʻrindoshlik asosida ishda yillik mehnat taʼtili uchun ishlangan vaqtga mutanosib ravis</w:t>
      </w:r>
      <w:r>
        <w:rPr>
          <w:rFonts w:eastAsia="Times New Roman"/>
          <w:color w:val="000000"/>
        </w:rPr>
        <w:t>hda haq toʻlanadi.</w:t>
      </w:r>
    </w:p>
    <w:p w14:paraId="5AD16B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Birinchi ish yilida olti oy ishlagan oʻrindoshlarning yillik mehnat taʼtiliga, shuningdek ishning keyingi yillari uchun yillik mehnat taʼtiliga oʻrindoshlik asosida ishning oʻrtacha ish haqidan kelib chiqqan holda odatdagi tartibda haq t</w:t>
      </w:r>
      <w:r>
        <w:rPr>
          <w:rFonts w:eastAsia="Times New Roman"/>
          <w:color w:val="000000"/>
        </w:rPr>
        <w:t>oʻlanadi.</w:t>
      </w:r>
    </w:p>
    <w:p w14:paraId="2F177B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Asosiy ish joyi boʻyicha yillik mehnat taʼtilining davomiyligi oʻrindoshlik asosidagi ishdagi mehnat taʼtilining davomiyligidan koʻp boʻlgan hollarda, ish beruvchi oʻrindoshning iltimosiga koʻra unga oʻrindoshlik asosidagi ishdagi yillik mehnat t</w:t>
      </w:r>
      <w:r>
        <w:rPr>
          <w:rFonts w:eastAsia="Times New Roman"/>
          <w:color w:val="000000"/>
        </w:rPr>
        <w:t>aʼtilidan tashqari asosiy ishidagi yillik mehnat taʼtili va oʻrindoshlik asosidagi ishning yillik mehnat taʼtili davomiyligi oʻrtasidagi farqni tashkil etuvchi kunlarga ish haqi saqlanmaydigan taʼtil ham berishi shart.</w:t>
      </w:r>
    </w:p>
    <w:p w14:paraId="32DE4D36" w14:textId="77777777" w:rsidR="00000000" w:rsidRDefault="00036F96">
      <w:pPr>
        <w:shd w:val="clear" w:color="auto" w:fill="FFFFFF"/>
        <w:ind w:firstLine="851"/>
        <w:jc w:val="both"/>
        <w:divId w:val="1696953872"/>
        <w:rPr>
          <w:rFonts w:eastAsia="Times New Roman"/>
          <w:b/>
          <w:bCs/>
          <w:color w:val="000080"/>
        </w:rPr>
      </w:pPr>
      <w:r>
        <w:rPr>
          <w:rFonts w:eastAsia="Times New Roman"/>
          <w:b/>
          <w:bCs/>
          <w:color w:val="000080"/>
        </w:rPr>
        <w:t>440-modda. Oʻrindoshlik asosida ishda</w:t>
      </w:r>
      <w:r>
        <w:rPr>
          <w:rFonts w:eastAsia="Times New Roman"/>
          <w:b/>
          <w:bCs/>
          <w:color w:val="000080"/>
        </w:rPr>
        <w:t xml:space="preserve"> kafolatli toʻlovlarni va kompensatsiya toʻlovlarini amalga oshirishning oʻziga xos xususiyatlari</w:t>
      </w:r>
    </w:p>
    <w:p w14:paraId="1544E9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Ishni taʼlim olish bilan birga olib boruvchi shaxslarga kafolatli toʻlovlar va kompensatsiya toʻlovlari faqat asosiy ish joyida beriladi. </w:t>
      </w:r>
    </w:p>
    <w:p w14:paraId="0FCC5D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w:t>
      </w:r>
      <w:r>
        <w:rPr>
          <w:rFonts w:eastAsia="Times New Roman"/>
          <w:color w:val="000000"/>
        </w:rPr>
        <w:t>i alohida asoslarga koʻra bekor qilish chogʻida xodimlarning ishga joylashish davri uchun oʻrtacha ish haqi faqat asosiy ish joyidagi mehnat shartnomasi bekor qilinganda saqlanadi. Oʻrindoshlik asosida ishlovchi shaxslarga mehnat toʻgʻrisidagi qonunchilikd</w:t>
      </w:r>
      <w:r>
        <w:rPr>
          <w:rFonts w:eastAsia="Times New Roman"/>
          <w:color w:val="000000"/>
        </w:rPr>
        <w:t>a hamda mehnat haqidagi boshqa huquqiy hujjatlarda nazarda tutilgan oʻzga kafolatli toʻlovlar va kompensatsiya toʻlovlari toʻliq hajmda beriladi.</w:t>
      </w:r>
    </w:p>
    <w:p w14:paraId="2E20B49D" w14:textId="77777777" w:rsidR="00000000" w:rsidRDefault="00036F96">
      <w:pPr>
        <w:shd w:val="clear" w:color="auto" w:fill="FFFFFF"/>
        <w:ind w:firstLine="851"/>
        <w:jc w:val="both"/>
        <w:divId w:val="1613973353"/>
        <w:rPr>
          <w:rFonts w:eastAsia="Times New Roman"/>
          <w:b/>
          <w:bCs/>
          <w:color w:val="000080"/>
        </w:rPr>
      </w:pPr>
      <w:r>
        <w:rPr>
          <w:rFonts w:eastAsia="Times New Roman"/>
          <w:b/>
          <w:bCs/>
          <w:color w:val="000080"/>
        </w:rPr>
        <w:t>441-modda. Oʻrindoshlik asosida ishlovchi shaxslar bilan mehnat shartnomasini bekor qilishning qoʻshimcha asos</w:t>
      </w:r>
      <w:r>
        <w:rPr>
          <w:rFonts w:eastAsia="Times New Roman"/>
          <w:b/>
          <w:bCs/>
          <w:color w:val="000080"/>
        </w:rPr>
        <w:t>lari</w:t>
      </w:r>
    </w:p>
    <w:p w14:paraId="37BDB6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Oʻrindoshlik asosida ishlovchi shaxs bilan tuzilgan mehnat shartnomasi ushbu Kodeksda va boshqa qonunlarda nazarda tutilgan asoslardan tashqari quyidagi hollarda bekor qilinishi mumkin:</w:t>
      </w:r>
    </w:p>
    <w:p w14:paraId="040610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mazkur ishga oʻzi uchun asosiy ish joyi boʻlgan xodim qabul qi</w:t>
      </w:r>
      <w:r>
        <w:rPr>
          <w:rFonts w:eastAsia="Times New Roman"/>
          <w:color w:val="000000"/>
        </w:rPr>
        <w:t>lingan taqdirda, ish beruvchi bu haqda oʻrindoshni mehnat shartnomasi bekor qilinguniga qadar kamida ikki hafta oldin yozma shaklda ogohlantiradi yoxud mutanosib miqdorda pulli kompensatsiya toʻlaydi;</w:t>
      </w:r>
    </w:p>
    <w:p w14:paraId="77AAD8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2) qonunchilikda yoki ushbu Kodeks 433-moddasining </w:t>
      </w:r>
      <w:hyperlink r:id="rId410" w:history="1">
        <w:r>
          <w:rPr>
            <w:rFonts w:eastAsia="Times New Roman"/>
            <w:color w:val="008080"/>
          </w:rPr>
          <w:t xml:space="preserve">ikkinchi qismiga </w:t>
        </w:r>
      </w:hyperlink>
      <w:r>
        <w:rPr>
          <w:rFonts w:eastAsia="Times New Roman"/>
          <w:color w:val="000000"/>
        </w:rPr>
        <w:t xml:space="preserve">muvofiq oʻrindoshlik asosida ishlashga cheklovlar joriy etilganligi munosabati bilan. </w:t>
      </w:r>
    </w:p>
    <w:p w14:paraId="702FFC6F" w14:textId="77777777" w:rsidR="00000000" w:rsidRDefault="00036F96">
      <w:pPr>
        <w:shd w:val="clear" w:color="auto" w:fill="FFFFFF"/>
        <w:ind w:firstLine="851"/>
        <w:jc w:val="both"/>
        <w:divId w:val="432555554"/>
        <w:rPr>
          <w:rFonts w:eastAsia="Times New Roman"/>
          <w:b/>
          <w:bCs/>
          <w:color w:val="000080"/>
        </w:rPr>
      </w:pPr>
      <w:r>
        <w:rPr>
          <w:rFonts w:eastAsia="Times New Roman"/>
          <w:b/>
          <w:bCs/>
          <w:color w:val="000080"/>
        </w:rPr>
        <w:lastRenderedPageBreak/>
        <w:t>442-modda. Oʻrindoshlik asosida ishlash toʻgʻrisidagi mehnat shartnomasini bekor qilish chogʻida ishdan boʻs</w:t>
      </w:r>
      <w:r>
        <w:rPr>
          <w:rFonts w:eastAsia="Times New Roman"/>
          <w:b/>
          <w:bCs/>
          <w:color w:val="000080"/>
        </w:rPr>
        <w:t>hatish nafaqasini toʻlash</w:t>
      </w:r>
    </w:p>
    <w:p w14:paraId="7BF41C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Oʻrindoshlik (ichki yoki tashqi) asosida ishlash toʻgʻrisidagi mehnat shartnomasi ushbu Kodeks 173-moddasining </w:t>
      </w:r>
      <w:hyperlink r:id="rId411" w:history="1">
        <w:r>
          <w:rPr>
            <w:rFonts w:eastAsia="Times New Roman"/>
            <w:color w:val="008080"/>
          </w:rPr>
          <w:t xml:space="preserve">ikkinchi qismida </w:t>
        </w:r>
      </w:hyperlink>
      <w:r>
        <w:rPr>
          <w:rFonts w:eastAsia="Times New Roman"/>
          <w:color w:val="000000"/>
        </w:rPr>
        <w:t xml:space="preserve">hamda </w:t>
      </w:r>
      <w:hyperlink r:id="rId412" w:history="1">
        <w:r>
          <w:rPr>
            <w:rFonts w:eastAsia="Times New Roman"/>
            <w:color w:val="008080"/>
          </w:rPr>
          <w:t xml:space="preserve">441-moddasida </w:t>
        </w:r>
      </w:hyperlink>
      <w:r>
        <w:rPr>
          <w:rFonts w:eastAsia="Times New Roman"/>
          <w:color w:val="000000"/>
        </w:rPr>
        <w:t>nazarda tutilgan qoʻshimcha asoslar boʻyicha bekor qilinganida xodimga ishdan boʻshatish nafaqasi ikki haftalik oʻrtacha ish haqi miqdorida toʻlanadi.</w:t>
      </w:r>
    </w:p>
    <w:p w14:paraId="5EFDA191" w14:textId="77777777" w:rsidR="00000000" w:rsidRDefault="00036F96">
      <w:pPr>
        <w:shd w:val="clear" w:color="auto" w:fill="FFFFFF"/>
        <w:jc w:val="center"/>
        <w:divId w:val="855070752"/>
        <w:rPr>
          <w:rFonts w:eastAsia="Times New Roman"/>
          <w:b/>
          <w:bCs/>
          <w:color w:val="000080"/>
        </w:rPr>
      </w:pPr>
      <w:r>
        <w:rPr>
          <w:rFonts w:eastAsia="Times New Roman"/>
          <w:b/>
          <w:bCs/>
          <w:color w:val="000080"/>
        </w:rPr>
        <w:t>2-§. Kasanachilarning mehnatini huquqiy jihatdan tartibga solishning oʻziga xos xususiyatla</w:t>
      </w:r>
      <w:r>
        <w:rPr>
          <w:rFonts w:eastAsia="Times New Roman"/>
          <w:b/>
          <w:bCs/>
          <w:color w:val="000080"/>
        </w:rPr>
        <w:t xml:space="preserve">ri </w:t>
      </w:r>
    </w:p>
    <w:p w14:paraId="432C2DD6" w14:textId="77777777" w:rsidR="00000000" w:rsidRDefault="00036F96">
      <w:pPr>
        <w:shd w:val="clear" w:color="auto" w:fill="FFFFFF"/>
        <w:ind w:firstLine="851"/>
        <w:jc w:val="both"/>
        <w:divId w:val="1570727390"/>
        <w:rPr>
          <w:rFonts w:eastAsia="Times New Roman"/>
          <w:b/>
          <w:bCs/>
          <w:color w:val="000080"/>
        </w:rPr>
      </w:pPr>
      <w:r>
        <w:rPr>
          <w:rFonts w:eastAsia="Times New Roman"/>
          <w:b/>
          <w:bCs/>
          <w:color w:val="000080"/>
        </w:rPr>
        <w:t>443-modda. Kasanachilik tushunchasi</w:t>
      </w:r>
    </w:p>
    <w:p w14:paraId="10E755B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Kasanachilik tuziladigan mehnat shartnomasiga muvofiq jismoniy shaxs (kasanachi) tomonidan oʻz yashash joyi boʻyicha yoki kasanachiga yoxud uning oila aʼzolariga tegishli boʻlgan yoki kasanachi tomonidan ijaraga olin</w:t>
      </w:r>
      <w:r>
        <w:rPr>
          <w:rFonts w:eastAsia="Times New Roman"/>
          <w:color w:val="000000"/>
        </w:rPr>
        <w:t>gan boshqa xonalarda ish beruvchining buyurtmalari boʻyicha tovarlar ishlab chiqarish yoki xizmatlar koʻrsatish borasida amalga oshiriladigan ishdir.</w:t>
      </w:r>
    </w:p>
    <w:p w14:paraId="15D11C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Kasanachilarga nisbatan mehnat toʻgʻrisidagi qonunchilikning va mehnat haqidagi boshqa huquqiy hujjatlarni</w:t>
      </w:r>
      <w:r>
        <w:rPr>
          <w:rFonts w:eastAsia="Times New Roman"/>
          <w:color w:val="000000"/>
        </w:rPr>
        <w:t>ng amal qilishi ushbu Kodeksda hamda Oʻzbekiston Respublikasi Vazirlar Mahkamasi tomonidan Ijtimoiy-mehnat masalalari boʻyicha respublika uch tomonlama komissiyasi bilan kelishilgan holda tasdiqlanadigan Kasanachilik toʻgʻrisidagi nizomda belgilangan oʻzig</w:t>
      </w:r>
      <w:r>
        <w:rPr>
          <w:rFonts w:eastAsia="Times New Roman"/>
          <w:color w:val="000000"/>
        </w:rPr>
        <w:t>a xos xususiyatlar inobatga olingan holda tatbiq etiladi.</w:t>
      </w:r>
    </w:p>
    <w:p w14:paraId="12331FD4" w14:textId="77777777" w:rsidR="00000000" w:rsidRDefault="00036F96">
      <w:pPr>
        <w:shd w:val="clear" w:color="auto" w:fill="FFFFFF"/>
        <w:ind w:firstLine="851"/>
        <w:jc w:val="both"/>
        <w:divId w:val="559824053"/>
        <w:rPr>
          <w:rFonts w:eastAsia="Times New Roman"/>
          <w:b/>
          <w:bCs/>
          <w:color w:val="000080"/>
        </w:rPr>
      </w:pPr>
      <w:r>
        <w:rPr>
          <w:rFonts w:eastAsia="Times New Roman"/>
          <w:b/>
          <w:bCs/>
          <w:color w:val="000080"/>
        </w:rPr>
        <w:t>444-modda. Kasanachilarni ishga qabul qilish uchun eng kichik yosh</w:t>
      </w:r>
    </w:p>
    <w:p w14:paraId="4E58B8F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olti yoshga toʻlgan jismoniy shaxs kasanachi boʻlishi mumkin.</w:t>
      </w:r>
    </w:p>
    <w:p w14:paraId="3CBBE6D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kasanachilikning xususiyati kasanachi bilan yakka tartibdagi toʻliq moddiy javobgarlik toʻgʻrisida shartnoma tuzish zaruratini taqozo etsa, oʻn sakkiz yoshga toʻlgan shaxslarning kasanachilikni amalga oshirishiga yoʻl qoʻyiladi.</w:t>
      </w:r>
    </w:p>
    <w:p w14:paraId="0F93B886" w14:textId="77777777" w:rsidR="00000000" w:rsidRDefault="00036F96">
      <w:pPr>
        <w:shd w:val="clear" w:color="auto" w:fill="FFFFFF"/>
        <w:ind w:firstLine="851"/>
        <w:jc w:val="both"/>
        <w:divId w:val="2109155123"/>
        <w:rPr>
          <w:rFonts w:eastAsia="Times New Roman"/>
          <w:b/>
          <w:bCs/>
          <w:color w:val="000080"/>
        </w:rPr>
      </w:pPr>
      <w:r>
        <w:rPr>
          <w:rFonts w:eastAsia="Times New Roman"/>
          <w:b/>
          <w:bCs/>
          <w:color w:val="000080"/>
        </w:rPr>
        <w:t>445-modda. Kasanachili</w:t>
      </w:r>
      <w:r>
        <w:rPr>
          <w:rFonts w:eastAsia="Times New Roman"/>
          <w:b/>
          <w:bCs/>
          <w:color w:val="000080"/>
        </w:rPr>
        <w:t>kni qoʻllash shartlari</w:t>
      </w:r>
    </w:p>
    <w:p w14:paraId="311AAE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Kasanachilikni qoʻllashga, basharti agar kasanachi mehnat shartnomasiga muvofiq kasanachilikni bajarish uchun zarur binolarga, shu jumladan turar joylarga, shuningdek ishni bajarish uchun amaliy koʻnikmalarga ega boʻlsa yoxud ishni b</w:t>
      </w:r>
      <w:r>
        <w:rPr>
          <w:rFonts w:eastAsia="Times New Roman"/>
          <w:color w:val="000000"/>
        </w:rPr>
        <w:t>ajarishga oʻqitilgan boʻlsa, yoʻl qoʻyiladi.</w:t>
      </w:r>
    </w:p>
    <w:p w14:paraId="6798780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Kasanachilik amalga oshiriladigan turar joylarni yashash uchun moʻljallanmagan joylar toifasiga oʻtkazish talab etilmaydi.</w:t>
      </w:r>
    </w:p>
    <w:p w14:paraId="5F412DD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Kasanachilik texnologiya jarayoni va boshqa shart-sharoitlar uy sharoitlarida butlovchi </w:t>
      </w:r>
      <w:r>
        <w:rPr>
          <w:rFonts w:eastAsia="Times New Roman"/>
          <w:color w:val="000000"/>
        </w:rPr>
        <w:t>buyumlarning, yarim tayyor mahsulotlarning, mahsulotlarning hamda ishlarning ayrim turlarini ishlab chiqarish imkonini beradigan sanoat tarmoqlarida va xizmat koʻrsatish sohalarida tashkilotlar hamda ularning buyurtmalari boʻyicha uyda tovarlar ishlab chiq</w:t>
      </w:r>
      <w:r>
        <w:rPr>
          <w:rFonts w:eastAsia="Times New Roman"/>
          <w:color w:val="000000"/>
        </w:rPr>
        <w:t>arayotgan yoki xizmat koʻrsatayotgan xodimlar oʻrtasidagi kooperatsiya asosida tashkil etiladi.</w:t>
      </w:r>
    </w:p>
    <w:p w14:paraId="6288324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Kasanachining quyidagilarni talab qiladigan ishlarni (xizmatlarni) bajarishiga yoʻl qoʻyilmaydi:</w:t>
      </w:r>
    </w:p>
    <w:p w14:paraId="1DFE79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belgilangan faoliyatning ayrim turlarini amalga o</w:t>
      </w:r>
      <w:r>
        <w:rPr>
          <w:rFonts w:eastAsia="Times New Roman"/>
          <w:color w:val="000000"/>
        </w:rPr>
        <w:t xml:space="preserve">shirish huquqi uchun litsenziya (ruxsatnoma) olishni; </w:t>
      </w:r>
    </w:p>
    <w:p w14:paraId="4682798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uyda kuch sarflab ishlatiladigan, koʻp energiya sarflanadigan va texnik jihatdan murakkab asbob-uskunalardan, shuningdek xavfli kimyoviy komponentlardan foydalanishni;</w:t>
      </w:r>
    </w:p>
    <w:p w14:paraId="167D89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 sharoitlarida nazorat qilib bo</w:t>
      </w:r>
      <w:r>
        <w:rPr>
          <w:rFonts w:eastAsia="Times New Roman"/>
          <w:color w:val="000000"/>
        </w:rPr>
        <w:t>ʻlmaydigan maxsus texnika xavfsizligiga rioya etishni.</w:t>
      </w:r>
    </w:p>
    <w:p w14:paraId="68FEF94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Kasanachilik sharoitlarida foydalanish mumkin boʻlmagan asbob-uskunalar, xom ashyo, materiallar va mahsulotlar roʻyxati Oʻzbekiston Respublikasi Vazirlar Mahkamasi tomonidan belgilanadi.</w:t>
      </w:r>
    </w:p>
    <w:p w14:paraId="18AF19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Yongʻin xavfsi</w:t>
      </w:r>
      <w:r>
        <w:rPr>
          <w:rFonts w:eastAsia="Times New Roman"/>
          <w:color w:val="000000"/>
        </w:rPr>
        <w:t>zligi qoidalariga, sanitariya qoidalari, normalari va gigiyena normativlariga, mehnatni muhofaza qilish qoidalariga, shuningdek kasanachilarning uy-joy-maishiy sharoitlarining oʻziga xos xususiyatlariga muvofiq kasanachilik ishlarining (xizmatlarining) ayr</w:t>
      </w:r>
      <w:r>
        <w:rPr>
          <w:rFonts w:eastAsia="Times New Roman"/>
          <w:color w:val="000000"/>
        </w:rPr>
        <w:t>im turlariga yongʻin va sanitariya nazorati davlat organlarining, Oʻzbekiston Respublikasi Kambagʻallikni qisqartirish va bandlik vazirligi Davlat mehnat inspeksiyasining ruxsati bilan yoʻl qoʻyilishi mumkin.</w:t>
      </w:r>
    </w:p>
    <w:p w14:paraId="107CA51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Kasanachilar uchun ishlarning (xizmatlarning) m</w:t>
      </w:r>
      <w:r>
        <w:rPr>
          <w:rFonts w:eastAsia="Times New Roman"/>
          <w:color w:val="000000"/>
        </w:rPr>
        <w:t xml:space="preserve">uayyan turlari ularning amaliy koʻnikmalari va sogʻligʻining holati hisobga olingan holda (ishning xususiyati, foydalaniladigan </w:t>
      </w:r>
      <w:r>
        <w:rPr>
          <w:rFonts w:eastAsia="Times New Roman"/>
          <w:color w:val="000000"/>
        </w:rPr>
        <w:lastRenderedPageBreak/>
        <w:t>uskunalar va asboblar, xom ashyoning va materiallarning xossalari, nogironligi boʻlgan shaxslarga nisbatan esa tibbiy-ijtimoiy e</w:t>
      </w:r>
      <w:r>
        <w:rPr>
          <w:rFonts w:eastAsia="Times New Roman"/>
          <w:color w:val="000000"/>
        </w:rPr>
        <w:t>kspert komissiyasining tavsiyalari eʼtiborga olinadi) ish beruvchi tomonidan belgilanadi.</w:t>
      </w:r>
    </w:p>
    <w:p w14:paraId="18D6F765" w14:textId="77777777" w:rsidR="00000000" w:rsidRDefault="00036F96">
      <w:pPr>
        <w:shd w:val="clear" w:color="auto" w:fill="FFFFFF"/>
        <w:ind w:firstLine="851"/>
        <w:jc w:val="both"/>
        <w:divId w:val="1736195957"/>
        <w:rPr>
          <w:rFonts w:eastAsia="Times New Roman"/>
          <w:b/>
          <w:bCs/>
          <w:color w:val="000080"/>
        </w:rPr>
      </w:pPr>
      <w:r>
        <w:rPr>
          <w:rFonts w:eastAsia="Times New Roman"/>
          <w:b/>
          <w:bCs/>
          <w:color w:val="000080"/>
        </w:rPr>
        <w:t>446-modda. Kasanachi bilan tuziladigan mehnat shartnomasi</w:t>
      </w:r>
    </w:p>
    <w:p w14:paraId="09DD97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Kasanachilikni amalga oshirish uchun qabul qilinadigan jismoniy shaxs bilan ish beruvchi oʻrtasida yozma sha</w:t>
      </w:r>
      <w:r>
        <w:rPr>
          <w:rFonts w:eastAsia="Times New Roman"/>
          <w:color w:val="000000"/>
        </w:rPr>
        <w:t>klda mehnat shartnomasi tuziladi.</w:t>
      </w:r>
    </w:p>
    <w:p w14:paraId="150865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 bilan tuziladigan mehnat shartnomasiga ushbu Kodeks 104-moddasining</w:t>
      </w:r>
      <w:hyperlink r:id="rId413" w:history="1">
        <w:r>
          <w:rPr>
            <w:rFonts w:eastAsia="Times New Roman"/>
            <w:color w:val="008080"/>
          </w:rPr>
          <w:t xml:space="preserve"> birinchi qismida </w:t>
        </w:r>
      </w:hyperlink>
      <w:r>
        <w:rPr>
          <w:rFonts w:eastAsia="Times New Roman"/>
          <w:color w:val="000000"/>
        </w:rPr>
        <w:t>nazarda tutilgan shartlar bilan bir qatorda quyidagi shartlar ham kiritiladi:</w:t>
      </w:r>
    </w:p>
    <w:p w14:paraId="7E28057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w:t>
      </w:r>
      <w:r>
        <w:rPr>
          <w:rFonts w:eastAsia="Times New Roman"/>
          <w:color w:val="000000"/>
        </w:rPr>
        <w:t>asanachi tomonidan mehnat vazifalarini amalga oshirish uchun asbob-uskunalar, jihozlar, butlovchi buyumlar, xom ashyo, materiallar, yarim tayyor mahsulotlarni berish tartibi;</w:t>
      </w:r>
    </w:p>
    <w:p w14:paraId="6065FA7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xom ashyo, materiallar va tayyor mahsulotlarni qabul qilish hamda topshirish tart</w:t>
      </w:r>
      <w:r>
        <w:rPr>
          <w:rFonts w:eastAsia="Times New Roman"/>
          <w:color w:val="000000"/>
        </w:rPr>
        <w:t>ibi;</w:t>
      </w:r>
    </w:p>
    <w:p w14:paraId="4346CAC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moddiy javobgarlik shartlari;</w:t>
      </w:r>
    </w:p>
    <w:p w14:paraId="0DDEE1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va kasanachining mehnatni muhofaza qilish qoidalariga hamda mehnat shartlariga rioya etishga doir majburiyatlari;</w:t>
      </w:r>
    </w:p>
    <w:p w14:paraId="3A8F32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kasanachiga taʼtillar berish, uni ijtimoiy sugʻurta qilish, uning pensiya taʼminoti shartlari;</w:t>
      </w:r>
    </w:p>
    <w:p w14:paraId="228E187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buyurtmasini bajarish uchun kasanachi oʻz uskunasi, asbobi va jihozidan foydalangan taqdirda uning xarajatlari oʻrnini qoplash tartibi va shartlari;</w:t>
      </w:r>
    </w:p>
    <w:p w14:paraId="404DBF7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buyurtmasini bajarish munosabati bilan kasanachi foydalangan energiya, s</w:t>
      </w:r>
      <w:r>
        <w:rPr>
          <w:rFonts w:eastAsia="Times New Roman"/>
          <w:color w:val="000000"/>
        </w:rPr>
        <w:t>uv, aloqa uchun xarajatlarning oʻrnini qoplash (kompensatsiya qilish) tartibi;</w:t>
      </w:r>
    </w:p>
    <w:p w14:paraId="01B7D69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 mehnat shartnomasida shartlashilgan mehnat vazifalarini amalga oshirishi uchun unga berilgan uskuna, asbob va jihozni taʼmirlash yuzasidan ish beruvchining majburiyatl</w:t>
      </w:r>
      <w:r>
        <w:rPr>
          <w:rFonts w:eastAsia="Times New Roman"/>
          <w:color w:val="000000"/>
        </w:rPr>
        <w:t>ari;</w:t>
      </w:r>
    </w:p>
    <w:p w14:paraId="04B0DAF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kasanachining aybiga koʻra materiallar, uskunalar, asboblarning buzilishi, shuningdek mahsulotning toʻliq yoki qisman yaroqsizligi bilan bogʻliq moddiy zararning oʻrnini ish beruvchiga qoplash shartlari;</w:t>
      </w:r>
    </w:p>
    <w:p w14:paraId="0FCDFE3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kasanachiga foydalanish uchun berilgan uskunala</w:t>
      </w:r>
      <w:r>
        <w:rPr>
          <w:rFonts w:eastAsia="Times New Roman"/>
          <w:color w:val="000000"/>
        </w:rPr>
        <w:t>r, asboblarni, jihozlarni, butlovchi buyumlarni, xom ashyoni va materiallarni inventarizatsiyadan oʻtkazish tartibi hamda ish beruvchining vakillarini kasanachilik amalga oshirilayotgan xonalarga kiritish shartlari;</w:t>
      </w:r>
    </w:p>
    <w:p w14:paraId="6C9E80C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kasanachiga bogʻliq boʻlmagan holatlar (elektr energiyasining, suv, gazning mavjud emasligi va boshqalar) munosabati bilan ish beruvchining buyurtmasini belgilangan muddatlarda bajarish mumkin boʻlmagan taqdirda, kasanachining bu haqda ish beruvchini xabar</w:t>
      </w:r>
      <w:r>
        <w:rPr>
          <w:rFonts w:eastAsia="Times New Roman"/>
          <w:color w:val="000000"/>
        </w:rPr>
        <w:t>dor qilishga doir majburiyatlari.</w:t>
      </w:r>
    </w:p>
    <w:p w14:paraId="17C01A9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 bilan tuziladigan mehnat shartnomasida boshqa shartlar ham nazarda tutilishi mumkin.</w:t>
      </w:r>
    </w:p>
    <w:p w14:paraId="3FC8FA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 bilan yozma shaklda tuziladigan mehnat shartnomasining namunaviy shakli Oʻzbekiston Respublikasi Vazirlar Mahkamasi t</w:t>
      </w:r>
      <w:r>
        <w:rPr>
          <w:rFonts w:eastAsia="Times New Roman"/>
          <w:color w:val="000000"/>
        </w:rPr>
        <w:t>omonidan Ijtimoiy-mehnat masalalari boʻyicha respublika uch tomonlama komissiyasi bilan kelishgan holda tasdiqlanadi.</w:t>
      </w:r>
    </w:p>
    <w:p w14:paraId="1C3E228B" w14:textId="77777777" w:rsidR="00000000" w:rsidRDefault="00036F96">
      <w:pPr>
        <w:shd w:val="clear" w:color="auto" w:fill="FFFFFF"/>
        <w:ind w:firstLine="851"/>
        <w:jc w:val="both"/>
        <w:divId w:val="87626468"/>
        <w:rPr>
          <w:rFonts w:eastAsia="Times New Roman"/>
          <w:b/>
          <w:bCs/>
          <w:color w:val="000080"/>
        </w:rPr>
      </w:pPr>
      <w:r>
        <w:rPr>
          <w:rFonts w:eastAsia="Times New Roman"/>
          <w:b/>
          <w:bCs/>
          <w:color w:val="000080"/>
        </w:rPr>
        <w:t>447-modda. Mehnat shartnomasida shart qilib koʻrsatilgan ishni bajarishda kasanachi oila aʼzolarining ishtirok etishi (yordamlashishi)</w:t>
      </w:r>
    </w:p>
    <w:p w14:paraId="16BFEA8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w:t>
      </w:r>
      <w:r>
        <w:rPr>
          <w:rFonts w:eastAsia="Times New Roman"/>
          <w:color w:val="000000"/>
        </w:rPr>
        <w:t>anachi tomonidan ishlarni bajarish ish beruvchining roziligi olinmagan holda kasanachining oila aʼzolari ishtirokida (yordamida) amalga oshirilishi mumkin. Bunda kasanachining oila aʼzolari va ish beruvchi oʻrtasida yakka tartibdagi mehnat munosabatlari yu</w:t>
      </w:r>
      <w:r>
        <w:rPr>
          <w:rFonts w:eastAsia="Times New Roman"/>
          <w:color w:val="000000"/>
        </w:rPr>
        <w:t>zaga kelmaydi. Kasanachi oʻziga yordam beradigan oila aʼzolari tomonidan bajariladigan ishlarning (xizmatlarning) sifati uchun ish beruvchi oldida javobgardir.</w:t>
      </w:r>
    </w:p>
    <w:p w14:paraId="5B949062" w14:textId="77777777" w:rsidR="00000000" w:rsidRDefault="00036F96">
      <w:pPr>
        <w:shd w:val="clear" w:color="auto" w:fill="FFFFFF"/>
        <w:ind w:firstLine="851"/>
        <w:jc w:val="both"/>
        <w:divId w:val="1122306772"/>
        <w:rPr>
          <w:rFonts w:eastAsia="Times New Roman"/>
          <w:b/>
          <w:bCs/>
          <w:color w:val="000080"/>
        </w:rPr>
      </w:pPr>
      <w:r>
        <w:rPr>
          <w:rFonts w:eastAsia="Times New Roman"/>
          <w:b/>
          <w:bCs/>
          <w:color w:val="000080"/>
        </w:rPr>
        <w:t>448-modda. Kasanachining ish vaqti</w:t>
      </w:r>
    </w:p>
    <w:p w14:paraId="6D73F5E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kasanachi uchun ishlab chiqarish topshirigʻini b</w:t>
      </w:r>
      <w:r>
        <w:rPr>
          <w:rFonts w:eastAsia="Times New Roman"/>
          <w:color w:val="000000"/>
        </w:rPr>
        <w:t>elgilashda butun ishlar majmuini bajarish uchun ish vaqtining umumiy davomiyligi normal yoki qisqartirilgan ish vaqti davomiyligidan oshib ketmasligi uchun ishlarning ayrim turlarini bajarishga doir vaqt normativlarini hisobga olishi kerak.</w:t>
      </w:r>
    </w:p>
    <w:p w14:paraId="14ADE4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Kasanachi ishla</w:t>
      </w:r>
      <w:r>
        <w:rPr>
          <w:rFonts w:eastAsia="Times New Roman"/>
          <w:color w:val="000000"/>
        </w:rPr>
        <w:t>b chiqarish topshirigʻi hajmidan hamda mehnat shartnomasida belgilangan boshqa shartlardan kelib chiqqan holda oʻzi uchun ish vaqti davomiyligini, ish jadvalini va tartibini mustaqil ravishda belgilaydi.</w:t>
      </w:r>
    </w:p>
    <w:p w14:paraId="6E26E2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 ish vaqtini oʻz xohishiga koʻra taqsimlash</w:t>
      </w:r>
      <w:r>
        <w:rPr>
          <w:rFonts w:eastAsia="Times New Roman"/>
          <w:color w:val="000000"/>
        </w:rPr>
        <w:t>ini inobatga olib, u bajargan barcha ish uchun bir hissa miqdorda haq toʻlanadi va unga nisbatan ish vaqtidan tashqari, dam olish kunlarida va ishlanmaydigan bayram kunlarida, shuningdek tungi vaqtda ishlaganligi uchun mehnatga haq toʻlash shartlari tatbiq</w:t>
      </w:r>
      <w:r>
        <w:rPr>
          <w:rFonts w:eastAsia="Times New Roman"/>
          <w:color w:val="000000"/>
        </w:rPr>
        <w:t xml:space="preserve"> etilmaydi.</w:t>
      </w:r>
    </w:p>
    <w:p w14:paraId="64C08F99" w14:textId="77777777" w:rsidR="00000000" w:rsidRDefault="00036F96">
      <w:pPr>
        <w:shd w:val="clear" w:color="auto" w:fill="FFFFFF"/>
        <w:ind w:firstLine="851"/>
        <w:jc w:val="both"/>
        <w:divId w:val="1973097662"/>
        <w:rPr>
          <w:rFonts w:eastAsia="Times New Roman"/>
          <w:b/>
          <w:bCs/>
          <w:color w:val="000080"/>
        </w:rPr>
      </w:pPr>
      <w:r>
        <w:rPr>
          <w:rFonts w:eastAsia="Times New Roman"/>
          <w:b/>
          <w:bCs/>
          <w:color w:val="000080"/>
        </w:rPr>
        <w:t>449-modda. Kasanachining yillik mehnat taʼtili</w:t>
      </w:r>
    </w:p>
    <w:p w14:paraId="4A51CF1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Kasanachining yillik mehnat taʼtili davomiyligi, agar kasanachi qonunchilikka, mehnat haqidagi boshqa huquqiy hujjatlarga yoki mehnat shartnomasiga muvofiq davomiyligi koʻproq boʻlgan yillik mehnat</w:t>
      </w:r>
      <w:r>
        <w:rPr>
          <w:rFonts w:eastAsia="Times New Roman"/>
          <w:color w:val="000000"/>
        </w:rPr>
        <w:t xml:space="preserve"> taʼtiliga chiqish huquqiga ega boʻlmasa, yigirma bir kalendar kundan kam boʻlishi mumkin emas.</w:t>
      </w:r>
    </w:p>
    <w:p w14:paraId="3F82EF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Kasanachilarga yillik mehnat taʼtilini berish vaqti va navbati kasanachi bilan kelishilgan holda ish beruvchi tomonidan tasdiqlangan jadvalda belgilanadi.</w:t>
      </w:r>
    </w:p>
    <w:p w14:paraId="1D1FD17F" w14:textId="77777777" w:rsidR="00000000" w:rsidRDefault="00036F96">
      <w:pPr>
        <w:shd w:val="clear" w:color="auto" w:fill="FFFFFF"/>
        <w:ind w:firstLine="851"/>
        <w:jc w:val="both"/>
        <w:divId w:val="1465542526"/>
        <w:rPr>
          <w:rFonts w:eastAsia="Times New Roman"/>
          <w:b/>
          <w:bCs/>
          <w:color w:val="000080"/>
        </w:rPr>
      </w:pPr>
      <w:r>
        <w:rPr>
          <w:rFonts w:eastAsia="Times New Roman"/>
          <w:b/>
          <w:bCs/>
          <w:color w:val="000080"/>
        </w:rPr>
        <w:t>450-m</w:t>
      </w:r>
      <w:r>
        <w:rPr>
          <w:rFonts w:eastAsia="Times New Roman"/>
          <w:b/>
          <w:bCs/>
          <w:color w:val="000080"/>
        </w:rPr>
        <w:t>odda. Kasanachining mehnatiga haq toʻlash</w:t>
      </w:r>
    </w:p>
    <w:p w14:paraId="68B4B7A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Kasanachilarning ishiga, qoida tariqasida, ishbay haq toʻlanadi. Haq toʻlash amalda bajarilgan ishlar (xizmatlar) uchun yoki sifati boʻyicha belgilangan talablarga javob beruvchi ishlab chiqarilgan mahsulot uchun amalga oshiriladi.</w:t>
      </w:r>
    </w:p>
    <w:p w14:paraId="77F726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normala</w:t>
      </w:r>
      <w:r>
        <w:rPr>
          <w:rFonts w:eastAsia="Times New Roman"/>
          <w:color w:val="000000"/>
        </w:rPr>
        <w:t>ri va ishbay narxlar taraflarning kelishuviga koʻra tegishli ishlar uchun mehnat toʻgʻrisidagi qonunchilikka muvofiq belgilangan normal ish vaqti hisobidan kelib chiqqan holda belgilanadi.</w:t>
      </w:r>
    </w:p>
    <w:p w14:paraId="5F94FD2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Ishbay haq toʻlanadigan muayyan ish uchun kasanachining ish haqi mi</w:t>
      </w:r>
      <w:r>
        <w:rPr>
          <w:rFonts w:eastAsia="Times New Roman"/>
          <w:color w:val="000000"/>
        </w:rPr>
        <w:t>qdori ish beruvchining oʻz ishlab chiqarishida band boʻlgan xodimlar mehnatiga haq toʻlash shartlariga taqqoslanadigan boʻlishi kerak.</w:t>
      </w:r>
    </w:p>
    <w:p w14:paraId="71C127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Kasanachining ish haqi, basharti kasanachi mehnat normalarini va mehnat majburiyatlarini bajarsa, qonunchilikda belgilang</w:t>
      </w:r>
      <w:r>
        <w:rPr>
          <w:rFonts w:eastAsia="Times New Roman"/>
          <w:color w:val="000000"/>
        </w:rPr>
        <w:t>an mehnatga haq toʻlashning eng kam miqdoridan kam boʻlmasligi kerak va biron-bir eng yuqori miqdor bilan cheklanmaydi.</w:t>
      </w:r>
    </w:p>
    <w:p w14:paraId="1A17FA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Kasanachining mehnatiga har bir tugallangan ish topshirigʻi, ishlar hajmi topshirilayotganda yoki mehnat toʻgʻrisidagi qonunchilikda bel</w:t>
      </w:r>
      <w:r>
        <w:rPr>
          <w:rFonts w:eastAsia="Times New Roman"/>
          <w:color w:val="000000"/>
        </w:rPr>
        <w:t xml:space="preserve">gilangan muntazam vaqt oraligʻida haq toʻlanishi kerak. </w:t>
      </w:r>
    </w:p>
    <w:p w14:paraId="24FCB6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shartnomasida kasanachining mehnatiga boʻnak tarzida haq toʻlash nazarda tutilishi mumkin.</w:t>
      </w:r>
    </w:p>
    <w:p w14:paraId="0DF14E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kasanachi oʻz mehnatini bajaradigan joyda ish haqiga hudud koeffitsiyenti belgilangan boʻlsa, ka</w:t>
      </w:r>
      <w:r>
        <w:rPr>
          <w:rFonts w:eastAsia="Times New Roman"/>
          <w:color w:val="000000"/>
        </w:rPr>
        <w:t>sanachi mehnatiga haq toʻlash ushbu koeffitsiyent hisobga olingan holda amalga oshirilishi kerak.</w:t>
      </w:r>
    </w:p>
    <w:p w14:paraId="7D67BD58" w14:textId="77777777" w:rsidR="00000000" w:rsidRDefault="00036F96">
      <w:pPr>
        <w:shd w:val="clear" w:color="auto" w:fill="FFFFFF"/>
        <w:ind w:firstLine="851"/>
        <w:jc w:val="both"/>
        <w:divId w:val="2095080841"/>
        <w:rPr>
          <w:rFonts w:eastAsia="Times New Roman"/>
          <w:b/>
          <w:bCs/>
          <w:color w:val="000080"/>
        </w:rPr>
      </w:pPr>
      <w:r>
        <w:rPr>
          <w:rFonts w:eastAsia="Times New Roman"/>
          <w:b/>
          <w:bCs/>
          <w:color w:val="000080"/>
        </w:rPr>
        <w:t>451-modda. Kasanachi bilan tuzilgan mehnat shartnomasini bekor qilish</w:t>
      </w:r>
    </w:p>
    <w:p w14:paraId="0FD7DA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Kasanachi bilan tuzilgan mehnat shartnomasi ushbu Kodeksda nazarda tutilgan asoslarda va</w:t>
      </w:r>
      <w:r>
        <w:rPr>
          <w:rFonts w:eastAsia="Times New Roman"/>
          <w:color w:val="000000"/>
        </w:rPr>
        <w:t xml:space="preserve"> tartibda, shuningdek mehnat shartnomasida nazarda tutilgan asoslarga koʻra bekor qilinishi mumkin.</w:t>
      </w:r>
    </w:p>
    <w:p w14:paraId="66EF9BF0" w14:textId="77777777" w:rsidR="00000000" w:rsidRDefault="00036F96">
      <w:pPr>
        <w:shd w:val="clear" w:color="auto" w:fill="FFFFFF"/>
        <w:jc w:val="center"/>
        <w:divId w:val="1370570707"/>
        <w:rPr>
          <w:rFonts w:eastAsia="Times New Roman"/>
          <w:b/>
          <w:bCs/>
          <w:color w:val="000080"/>
        </w:rPr>
      </w:pPr>
      <w:r>
        <w:rPr>
          <w:rFonts w:eastAsia="Times New Roman"/>
          <w:b/>
          <w:bCs/>
          <w:color w:val="000080"/>
        </w:rPr>
        <w:t xml:space="preserve">3-§. Masofadan turib ishlovchi xodimlarning mehnatini huquqiy jihatdan tartibga solishning oʻziga xos xususiyatlari </w:t>
      </w:r>
    </w:p>
    <w:p w14:paraId="113E3C21" w14:textId="77777777" w:rsidR="00000000" w:rsidRDefault="00036F96">
      <w:pPr>
        <w:shd w:val="clear" w:color="auto" w:fill="FFFFFF"/>
        <w:ind w:firstLine="851"/>
        <w:jc w:val="both"/>
        <w:divId w:val="194854619"/>
        <w:rPr>
          <w:rFonts w:eastAsia="Times New Roman"/>
          <w:b/>
          <w:bCs/>
          <w:color w:val="000080"/>
        </w:rPr>
      </w:pPr>
      <w:r>
        <w:rPr>
          <w:rFonts w:eastAsia="Times New Roman"/>
          <w:b/>
          <w:bCs/>
          <w:color w:val="000080"/>
        </w:rPr>
        <w:t>452-modda. Masofadan turib ishlash</w:t>
      </w:r>
    </w:p>
    <w:p w14:paraId="1B956D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w:t>
      </w:r>
      <w:r>
        <w:rPr>
          <w:rFonts w:eastAsia="Times New Roman"/>
          <w:color w:val="000000"/>
        </w:rPr>
        <w:t>fadan turib ishlash mehnat shartnomasida belgilangan mehnat vazifasini ish beruvchi joylashgan yerdan, tashkilotning alohida tuzilmasidan (shu jumladan boshqa yerda joylashganlaridan) ish beruvchining bevosita yoki bilvosita nazoratida boʻlgan statsionar i</w:t>
      </w:r>
      <w:r>
        <w:rPr>
          <w:rFonts w:eastAsia="Times New Roman"/>
          <w:color w:val="000000"/>
        </w:rPr>
        <w:t>sh joyidan, hududdan yoki obyektdan tashqarida bajarishdan iborat boʻlib, bunda mazkur mehnat vazifasini bajarish hamda uni bajarish bilan bogʻliq masalalar boʻyicha ish beruvchi bilan xodim oʻrtasida hamkorlikni amalga oshirish uchun axborot-telekommunika</w:t>
      </w:r>
      <w:r>
        <w:rPr>
          <w:rFonts w:eastAsia="Times New Roman"/>
          <w:color w:val="000000"/>
        </w:rPr>
        <w:t>tsiya tarmoqlaridan, shu jumladan Internet jahon axborot tarmogʻidan foydalanish shart boʻladi.</w:t>
      </w:r>
    </w:p>
    <w:p w14:paraId="4E9EFA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Masofadan turib ishlovchi xodimlarga nisbatan mehnat toʻgʻrisidagi qonunchilik va mehnat haqidagi boshqa huquqiy hujjatlarning amal qilishi ushbu paragrafda bel</w:t>
      </w:r>
      <w:r>
        <w:rPr>
          <w:rFonts w:eastAsia="Times New Roman"/>
          <w:color w:val="000000"/>
        </w:rPr>
        <w:t>gilangan oʻziga xos xususiyatlar hisobga olingan holda tatbiq etiladi.</w:t>
      </w:r>
    </w:p>
    <w:p w14:paraId="43F7CF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ishlash rejimi quyidagi hollarda belgilanishi mumkin:</w:t>
      </w:r>
    </w:p>
    <w:p w14:paraId="14EAC0C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ishga qabul qilishda;</w:t>
      </w:r>
    </w:p>
    <w:p w14:paraId="0CF2C16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odatdagi ish rejimidan masofadan turib ishlash rejimiga oʻtkazilgan taqdirda ish jarayonida.</w:t>
      </w:r>
    </w:p>
    <w:p w14:paraId="57F252D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Muayyan ish beruvchida ishlayotgan shaxsning avvalgi mehnat vazifasini davom ettirgan holda odatdagi ish rejimidan masofadan turib ishlash rejimiga oʻtkazili</w:t>
      </w:r>
      <w:r>
        <w:rPr>
          <w:rFonts w:eastAsia="Times New Roman"/>
          <w:color w:val="000000"/>
        </w:rPr>
        <w:t>shi mehnat shartlarining oʻzgarishidir.</w:t>
      </w:r>
    </w:p>
    <w:p w14:paraId="0661452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odatdagi ish rejimidan masofadan turib ishlash rejimiga oʻtkazilishi, agar bunda xodimning mehnat vazifasi oʻzgarsa, boshqa ishga oʻtkazish hisoblanadi.</w:t>
      </w:r>
    </w:p>
    <w:p w14:paraId="5CA66F03" w14:textId="77777777" w:rsidR="00000000" w:rsidRDefault="00036F96">
      <w:pPr>
        <w:shd w:val="clear" w:color="auto" w:fill="FFFFFF"/>
        <w:ind w:firstLine="851"/>
        <w:jc w:val="both"/>
        <w:divId w:val="1763836607"/>
        <w:rPr>
          <w:rFonts w:eastAsia="Times New Roman"/>
          <w:b/>
          <w:bCs/>
          <w:color w:val="000080"/>
        </w:rPr>
      </w:pPr>
      <w:r>
        <w:rPr>
          <w:rFonts w:eastAsia="Times New Roman"/>
          <w:b/>
          <w:bCs/>
          <w:color w:val="000080"/>
        </w:rPr>
        <w:t>453-modda. Doimiy va vaqtincha masofadan turib ishlas</w:t>
      </w:r>
      <w:r>
        <w:rPr>
          <w:rFonts w:eastAsia="Times New Roman"/>
          <w:b/>
          <w:bCs/>
          <w:color w:val="000080"/>
        </w:rPr>
        <w:t>h</w:t>
      </w:r>
    </w:p>
    <w:p w14:paraId="77FDA65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bilan:</w:t>
      </w:r>
    </w:p>
    <w:p w14:paraId="58E4740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shartnomasida shart qilib koʻrsatilgan ishni bajarishning butun vaqti davomida masofadan turib ishlash toʻgʻrisida nomuayyan muddatga yoki muddatli mehnat shartnomasi;</w:t>
      </w:r>
    </w:p>
    <w:p w14:paraId="4F4367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nazorati ostida boʻlgan statsionar ish joy</w:t>
      </w:r>
      <w:r>
        <w:rPr>
          <w:rFonts w:eastAsia="Times New Roman"/>
          <w:color w:val="000000"/>
        </w:rPr>
        <w:t>idan tashqarida doimiy asosda ishlash haqidagi shartni oʻz ichiga olgan mehnat shartnomasiga doir qoʻshimcha kelishuv tuzgan shaxslarning ishi doimiy asosda masofadan turib ishlashdir.</w:t>
      </w:r>
    </w:p>
    <w:p w14:paraId="67E03CA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 masofadan turib ishlash xodim tomonidan mehnat vazifasini uni</w:t>
      </w:r>
      <w:r>
        <w:rPr>
          <w:rFonts w:eastAsia="Times New Roman"/>
          <w:color w:val="000000"/>
        </w:rPr>
        <w:t>ng roziligi bilan ish beruvchining nazorati ostida boʻlgan statsionar ish joyidan tashqarida vaqtincha bajarilishini nazarda tutuvchi ish rejimidir. Vaqtincha masofadan turib ishlashda mehnat shartnomasi taraflarining roziligi bilan masofadan turib ishlash</w:t>
      </w:r>
      <w:r>
        <w:rPr>
          <w:rFonts w:eastAsia="Times New Roman"/>
          <w:color w:val="000000"/>
        </w:rPr>
        <w:t xml:space="preserve"> rejimining muddati shart qilib koʻrsatilgan boʻlishi kerak.</w:t>
      </w:r>
    </w:p>
    <w:p w14:paraId="2084FBB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ishlash rejimining muddati quyidagilar vositasida aniqlanishi mumkin:</w:t>
      </w:r>
    </w:p>
    <w:p w14:paraId="28BA464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kun, oy va boshqa muddatlarda masofadan turib ishlashning umumiy muddati davomiyligini koʻrsatish;</w:t>
      </w:r>
    </w:p>
    <w:p w14:paraId="0D2793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masofadan </w:t>
      </w:r>
      <w:r>
        <w:rPr>
          <w:rFonts w:eastAsia="Times New Roman"/>
          <w:color w:val="000000"/>
        </w:rPr>
        <w:t>turib ishlash boshlanadigan va tugallanadigan kalendar sanani belgilash;</w:t>
      </w:r>
    </w:p>
    <w:p w14:paraId="425CD55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yuz berishi bilan masofadan turib ishlash rejimi muddati tugashiga olib keladigan hodisani aniqlash (epidemiya munosabati bilan joriy etilgan karantin choralarining bekor qilinishi, t</w:t>
      </w:r>
      <w:r>
        <w:rPr>
          <w:rFonts w:eastAsia="Times New Roman"/>
          <w:color w:val="000000"/>
        </w:rPr>
        <w:t>abiiy yoki texnogen xususiyatga ega halokatlar, ishlab chiqarish avariyasi oqibatlarining bartaraf etilishi va boshqalar).</w:t>
      </w:r>
    </w:p>
    <w:p w14:paraId="7E705BB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 masofadan turib ishlashga oʻtishning eng koʻp muddati bir yildan oshmasligi kerak.</w:t>
      </w:r>
    </w:p>
    <w:p w14:paraId="377B6C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 masofadan turib ishlash muddat</w:t>
      </w:r>
      <w:r>
        <w:rPr>
          <w:rFonts w:eastAsia="Times New Roman"/>
          <w:color w:val="000000"/>
        </w:rPr>
        <w:t>i tugagach, ish beruvchi xodim uchun u masofadan turib ishlash rejimiga oʻtguniga qadar ishlagan avvalgi ish rejimini belgilashi shart. Agar masofadan turib ishlashga oʻtish vaqtincha boʻlgan boʻlsa, ish beruvchi xodimning oʻtkazilish muddati tugashi bilan</w:t>
      </w:r>
      <w:r>
        <w:rPr>
          <w:rFonts w:eastAsia="Times New Roman"/>
          <w:color w:val="000000"/>
        </w:rPr>
        <w:t xml:space="preserve"> unga avvalgi mehnat vazifasi boʻyicha ishini ham berishi shart.</w:t>
      </w:r>
    </w:p>
    <w:p w14:paraId="1508B3FC" w14:textId="77777777" w:rsidR="00000000" w:rsidRDefault="00036F96">
      <w:pPr>
        <w:shd w:val="clear" w:color="auto" w:fill="FFFFFF"/>
        <w:ind w:firstLine="851"/>
        <w:jc w:val="both"/>
        <w:divId w:val="1935703635"/>
        <w:rPr>
          <w:rFonts w:eastAsia="Times New Roman"/>
          <w:b/>
          <w:bCs/>
          <w:color w:val="000080"/>
        </w:rPr>
      </w:pPr>
      <w:r>
        <w:rPr>
          <w:rFonts w:eastAsia="Times New Roman"/>
          <w:b/>
          <w:bCs/>
          <w:color w:val="000080"/>
        </w:rPr>
        <w:t>454-modda. Ish beruvchining tashabbusiga koʻra vaqtincha masofadan turib ishlashga oʻtish</w:t>
      </w:r>
    </w:p>
    <w:p w14:paraId="09ED8C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Tabiiy yoki texnogen xususiyatga ega halokatlar, ishlab chiqarishdagi avariyalar, ishlab chiqarishdag</w:t>
      </w:r>
      <w:r>
        <w:rPr>
          <w:rFonts w:eastAsia="Times New Roman"/>
          <w:color w:val="000000"/>
        </w:rPr>
        <w:t>i baxtsiz hodisalar, shuningdek yongʻinlar, toshqinlar, zilzilalar, epidemiyalar yoki epizootiyalar roʻy bergan taqdirda hamda aholining yoxud uning bir qismining hayotiga yoki normal yashash sharoitlariga tahdid soladigan boshqa alohida hollarda ish beruv</w:t>
      </w:r>
      <w:r>
        <w:rPr>
          <w:rFonts w:eastAsia="Times New Roman"/>
          <w:color w:val="000000"/>
        </w:rPr>
        <w:t>chining tashabbusi bilan xodimning roziligisiz uning vaqtincha masofadan turib ishlashga oʻtishiga yoki oʻtkazilishiga yoʻl qoʻyiladi.</w:t>
      </w:r>
    </w:p>
    <w:p w14:paraId="792205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statsionar ish joyida xodim tomonidan bajariladigan ishning oʻziga xos xususiyati ushbu moddaning </w:t>
      </w:r>
      <w:hyperlink r:id="rId414" w:history="1">
        <w:r>
          <w:rPr>
            <w:rFonts w:eastAsia="Times New Roman"/>
            <w:color w:val="008080"/>
          </w:rPr>
          <w:t xml:space="preserve">birinchi qismida </w:t>
        </w:r>
      </w:hyperlink>
      <w:r>
        <w:rPr>
          <w:rFonts w:eastAsia="Times New Roman"/>
          <w:color w:val="000000"/>
        </w:rPr>
        <w:t>koʻrsatilgan alohida hollarda uni ish beruvchining tashabbusiga koʻra masofadan turib ishlashga vaqtincha oʻtishini yoki oʻtkazilishini amalga oshirish imkonini bermasa yoxud ish beruvchi xodimni masofadan tur</w:t>
      </w:r>
      <w:r>
        <w:rPr>
          <w:rFonts w:eastAsia="Times New Roman"/>
          <w:color w:val="000000"/>
        </w:rPr>
        <w:t>ib ishlash uchun zarur boʻlgan asbob-uskunalar, dasturiy-texnik vositalar, axborotni muhofaza qilish vositalari va boshqa vositalar bilan taʼminlay olmasa, ish beruvchi:</w:t>
      </w:r>
    </w:p>
    <w:p w14:paraId="294047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xodimga taʼtillar jadvaliga muvofiq yillik mehnat taʼtilini berishga;</w:t>
      </w:r>
    </w:p>
    <w:p w14:paraId="21F5F7A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taʼtillar jadval</w:t>
      </w:r>
      <w:r>
        <w:rPr>
          <w:rFonts w:eastAsia="Times New Roman"/>
          <w:color w:val="000000"/>
        </w:rPr>
        <w:t>ida nazarda tutilgan taʼtillar berish navbatidan qatʼi nazar, xodimga uning roziligi bilan tegishli ish yili uchun yillik mehnat taʼtilini berishga;</w:t>
      </w:r>
    </w:p>
    <w:p w14:paraId="7429ED9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roziligi bilan unga ish haqini qisman saqlab qolgan holda taʼtil berishga;</w:t>
      </w:r>
    </w:p>
    <w:p w14:paraId="078CE8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 241-modda</w:t>
      </w:r>
      <w:r>
        <w:rPr>
          <w:rFonts w:eastAsia="Times New Roman"/>
          <w:color w:val="000000"/>
        </w:rPr>
        <w:t xml:space="preserve">sining </w:t>
      </w:r>
      <w:hyperlink r:id="rId415" w:history="1">
        <w:r>
          <w:rPr>
            <w:rFonts w:eastAsia="Times New Roman"/>
            <w:color w:val="008080"/>
          </w:rPr>
          <w:t xml:space="preserve">ikkinchi qismida </w:t>
        </w:r>
      </w:hyperlink>
      <w:r>
        <w:rPr>
          <w:rFonts w:eastAsia="Times New Roman"/>
          <w:color w:val="000000"/>
        </w:rPr>
        <w:t>nazarda tutilgan cheklovlarni hisobga olmay turib, xodimga uning roziligi bilan ish haqi saqlanmagan holda taʼtil berishga;</w:t>
      </w:r>
    </w:p>
    <w:p w14:paraId="43AF93C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uchun toʻliqsiz ish vaqtini belgilashga haqli. </w:t>
      </w:r>
    </w:p>
    <w:p w14:paraId="41C58E6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w:t>
      </w:r>
      <w:r>
        <w:rPr>
          <w:rFonts w:eastAsia="Times New Roman"/>
          <w:color w:val="000000"/>
        </w:rPr>
        <w:t xml:space="preserve">moddaning </w:t>
      </w:r>
      <w:hyperlink r:id="rId416" w:history="1">
        <w:r>
          <w:rPr>
            <w:rFonts w:eastAsia="Times New Roman"/>
            <w:color w:val="008080"/>
          </w:rPr>
          <w:t xml:space="preserve">birinchi qismida </w:t>
        </w:r>
      </w:hyperlink>
      <w:r>
        <w:rPr>
          <w:rFonts w:eastAsia="Times New Roman"/>
          <w:color w:val="000000"/>
        </w:rPr>
        <w:t xml:space="preserve">nazarda tutilgan holatlar mavjud boʻlganda ish beruvchi kamida ikki hafta oldin yozma ravishda ogohlantirgan holda xodim uchun toʻliqsiz ish vaqtini joriy etishga haqli. </w:t>
      </w:r>
    </w:p>
    <w:p w14:paraId="52F45C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stats</w:t>
      </w:r>
      <w:r>
        <w:rPr>
          <w:rFonts w:eastAsia="Times New Roman"/>
          <w:color w:val="000000"/>
        </w:rPr>
        <w:t xml:space="preserve">ionar ish joyida xodim bajarayotgan ishning oʻziga xos xususiyati uni vaqtincha masofadan turib ishlashga oʻtishini yoki oʻtkazilishini amalga oshirish imkonini bermasa va ushbu moddaning </w:t>
      </w:r>
      <w:hyperlink r:id="rId417" w:history="1">
        <w:r>
          <w:rPr>
            <w:rFonts w:eastAsia="Times New Roman"/>
            <w:color w:val="008080"/>
          </w:rPr>
          <w:t xml:space="preserve">ikkinchi qismida </w:t>
        </w:r>
      </w:hyperlink>
      <w:r>
        <w:rPr>
          <w:rFonts w:eastAsia="Times New Roman"/>
          <w:color w:val="000000"/>
        </w:rPr>
        <w:t>naz</w:t>
      </w:r>
      <w:r>
        <w:rPr>
          <w:rFonts w:eastAsia="Times New Roman"/>
          <w:color w:val="000000"/>
        </w:rPr>
        <w:t xml:space="preserve">arda tutilgan choralarni koʻrish imkoni boʻlmasa, mazkur xodim oʻz mehnat vazifalarini bajarmayotgan vaqt ish beruvchiga va xodimga bogʻliq boʻlmagan sabablarga koʻra bekor turib qolish hisoblanadi hamda bu vaqt uchun ushbu Kodeks 266-moddasining </w:t>
      </w:r>
      <w:hyperlink r:id="rId418" w:history="1">
        <w:r>
          <w:rPr>
            <w:rFonts w:eastAsia="Times New Roman"/>
            <w:color w:val="008080"/>
          </w:rPr>
          <w:t>ikkinchi qismiga</w:t>
        </w:r>
      </w:hyperlink>
      <w:r>
        <w:rPr>
          <w:rFonts w:eastAsia="Times New Roman"/>
          <w:color w:val="000000"/>
        </w:rPr>
        <w:t xml:space="preserve"> </w:t>
      </w:r>
      <w:r>
        <w:rPr>
          <w:rFonts w:eastAsia="Times New Roman"/>
          <w:color w:val="000000"/>
        </w:rPr>
        <w:t>muvofiq, agar kattaroq toʻlov miqdori jamoa kelishuvlarida, shuningdek jamoa shartnomasida yoxud ichki hujjatlarda nazarda tutilmagan boʻlsa, haq toʻlan</w:t>
      </w:r>
      <w:r>
        <w:rPr>
          <w:rFonts w:eastAsia="Times New Roman"/>
          <w:color w:val="000000"/>
        </w:rPr>
        <w:t>adi.</w:t>
      </w:r>
    </w:p>
    <w:p w14:paraId="03851AB7" w14:textId="77777777" w:rsidR="00000000" w:rsidRDefault="00036F96">
      <w:pPr>
        <w:shd w:val="clear" w:color="auto" w:fill="FFFFFF"/>
        <w:ind w:firstLine="851"/>
        <w:jc w:val="both"/>
        <w:divId w:val="1523974181"/>
        <w:rPr>
          <w:rFonts w:eastAsia="Times New Roman"/>
          <w:b/>
          <w:bCs/>
          <w:color w:val="000080"/>
        </w:rPr>
      </w:pPr>
      <w:r>
        <w:rPr>
          <w:rFonts w:eastAsia="Times New Roman"/>
          <w:b/>
          <w:bCs/>
          <w:color w:val="000080"/>
        </w:rPr>
        <w:t>455-modda. Masofadan turib ishlashning aralash rejimi</w:t>
      </w:r>
    </w:p>
    <w:p w14:paraId="245E88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Masofadan turib ishlashning aralash rejimi statsionar ish joyida ishlashni va masofadan turib ishlashni oʻz ichiga oladi. Statsionar ish joyida va masofadan turib ishlash muddatlari hamda ularning navbat bilan almashinishi mehnat shartnomasi taraflarining </w:t>
      </w:r>
      <w:r>
        <w:rPr>
          <w:rFonts w:eastAsia="Times New Roman"/>
          <w:color w:val="000000"/>
        </w:rPr>
        <w:t>kelishuviga binoan aniqlanadi.</w:t>
      </w:r>
    </w:p>
    <w:p w14:paraId="59B3857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va ish beruvchi oʻrtasidagi kelishuvga koʻra xodim uchun doimiy yoki vaqtincha masofadan turib ishlashning aralash rejimi belgilanishi mumkin.</w:t>
      </w:r>
    </w:p>
    <w:p w14:paraId="57139093" w14:textId="77777777" w:rsidR="00000000" w:rsidRDefault="00036F96">
      <w:pPr>
        <w:shd w:val="clear" w:color="auto" w:fill="FFFFFF"/>
        <w:ind w:firstLine="851"/>
        <w:jc w:val="both"/>
        <w:divId w:val="522328261"/>
        <w:rPr>
          <w:rFonts w:eastAsia="Times New Roman"/>
          <w:b/>
          <w:bCs/>
          <w:color w:val="000080"/>
        </w:rPr>
      </w:pPr>
      <w:r>
        <w:rPr>
          <w:rFonts w:eastAsia="Times New Roman"/>
          <w:b/>
          <w:bCs/>
          <w:color w:val="000080"/>
        </w:rPr>
        <w:t>456-modda. Masofadan turib ishlash toʻgʻrisidagi mehnat shartnomasi</w:t>
      </w:r>
    </w:p>
    <w:p w14:paraId="249E44A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w:t>
      </w:r>
      <w:r>
        <w:rPr>
          <w:rFonts w:eastAsia="Times New Roman"/>
          <w:color w:val="000000"/>
        </w:rPr>
        <w:t>n turib ishlash toʻgʻrisidagi mehnat shartnomasi va taraflar belgilagan masofadan turib ishlash haqidagi mehnat shartnomasi shartlarining oʻzgarishi toʻgʻrisidagi kelishuvlar umumiy tartibda yoki elektron hujjatlar almashinuvi orqali tuzilishi mumkin. Bund</w:t>
      </w:r>
      <w:r>
        <w:rPr>
          <w:rFonts w:eastAsia="Times New Roman"/>
          <w:color w:val="000000"/>
        </w:rPr>
        <w:t>a masofadan turib ishlash haqidagi mehnat shartnomasi, taraflar belgilagan mehnat shartnomasi shartlarining oʻzgarishi toʻgʻrisidagi kelishuvlar tuzilgan joy sifatida ish beruvchining joylashgan yeri koʻrsatiladi.</w:t>
      </w:r>
    </w:p>
    <w:p w14:paraId="66BC67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Elektron hujjatlar almashinuvi orqali ish </w:t>
      </w:r>
      <w:r>
        <w:rPr>
          <w:rFonts w:eastAsia="Times New Roman"/>
          <w:color w:val="000000"/>
        </w:rPr>
        <w:t>beruvchi bilan mehnat shartnomasini tuzgan masofadan turib ishlovchi xodimning talabiga koʻra, ish beruvchi tegishli tarzda rasmiylashtirilgan mazkur mehnat shartnomasining nusxasini masofadan turib ishlayotgan xodimga bu talabni olgan kundan eʼtiboran uch</w:t>
      </w:r>
      <w:r>
        <w:rPr>
          <w:rFonts w:eastAsia="Times New Roman"/>
          <w:color w:val="000000"/>
        </w:rPr>
        <w:t xml:space="preserve"> ish kunidan kechiktirmay maʼlum qilinadigan buyurtma xat bilan qogʻozda pochta orqali yuborishi shart. </w:t>
      </w:r>
    </w:p>
    <w:p w14:paraId="64E31E3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Elektron hujjatlar almashinuvi orqali masofadan turib ishlash toʻgʻrisidagi mehnat shartnomasini tuzishda ushbu Kodeksning 124-moddasi </w:t>
      </w:r>
      <w:hyperlink r:id="rId419" w:history="1">
        <w:r>
          <w:rPr>
            <w:rFonts w:eastAsia="Times New Roman"/>
            <w:color w:val="008080"/>
          </w:rPr>
          <w:t xml:space="preserve">birinchi qismida </w:t>
        </w:r>
      </w:hyperlink>
      <w:r>
        <w:rPr>
          <w:rFonts w:eastAsia="Times New Roman"/>
          <w:color w:val="000000"/>
        </w:rPr>
        <w:t>nazarda tutilgan hujjatlar ish beruvchiga masofadan turib ishlashga kirishayotgan shaxs tomonidan elektron hujjat tarzida taqdim etilishi mumkin. Ish beruvchining talabiga koʻra mazkur shaxs ish beruvchiga u</w:t>
      </w:r>
      <w:r>
        <w:rPr>
          <w:rFonts w:eastAsia="Times New Roman"/>
          <w:color w:val="000000"/>
        </w:rPr>
        <w:t>shbu hujjatlarning koʻchirma nusxalarini maʼlum qilinadigan buyurtma xat bilan qogʻozda pochta orqali yuborishi shart.</w:t>
      </w:r>
    </w:p>
    <w:p w14:paraId="780BC65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taraflarining har biri boshqa tarafga ular tomonidan imzolangan mehnat shartnomasining nusxasini olganligi haqida elek</w:t>
      </w:r>
      <w:r>
        <w:rPr>
          <w:rFonts w:eastAsia="Times New Roman"/>
          <w:color w:val="000000"/>
        </w:rPr>
        <w:t xml:space="preserve">tron shaklda xabar qiladi. </w:t>
      </w:r>
    </w:p>
    <w:p w14:paraId="76C458E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Masofadan turib ishlovchi xodim bilan tuzilgan mehnat shartnomasiga ushbu Kodeks 104-moddasining </w:t>
      </w:r>
      <w:hyperlink r:id="rId420" w:history="1">
        <w:r>
          <w:rPr>
            <w:rFonts w:eastAsia="Times New Roman"/>
            <w:color w:val="008080"/>
          </w:rPr>
          <w:t xml:space="preserve">birinchi qismida </w:t>
        </w:r>
      </w:hyperlink>
      <w:r>
        <w:rPr>
          <w:rFonts w:eastAsia="Times New Roman"/>
          <w:color w:val="000000"/>
        </w:rPr>
        <w:t xml:space="preserve">nazarda tutilgan shartlar bilan bir qatorda quyidagi shartlar ham </w:t>
      </w:r>
      <w:r>
        <w:rPr>
          <w:rFonts w:eastAsia="Times New Roman"/>
          <w:color w:val="000000"/>
        </w:rPr>
        <w:t>kiritiladi:</w:t>
      </w:r>
    </w:p>
    <w:p w14:paraId="6592C4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ishlash jadvali — masofadan turib ishlash rejimida xodimga taqdim etiladigan ish kunlarining hamda ish soatlarining soni va davriyligi;</w:t>
      </w:r>
    </w:p>
    <w:p w14:paraId="4A825F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taraflar oʻrtasida ishlab chiqarish vazifalari va ularning bajarilishi toʻgʻrisida axborot a</w:t>
      </w:r>
      <w:r>
        <w:rPr>
          <w:rFonts w:eastAsia="Times New Roman"/>
          <w:color w:val="000000"/>
        </w:rPr>
        <w:t xml:space="preserve">lmashish usullari; </w:t>
      </w:r>
    </w:p>
    <w:p w14:paraId="0688003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ishlashning aralash rejimi belgilanganda statsionar ish joyida ishlash va masofadan turib ishlash davrlari, shuningdek ularning navbat bilan almashinishi;</w:t>
      </w:r>
    </w:p>
    <w:p w14:paraId="2A7D945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agar masofadan turib ishlovchi xodim tomonidan mehnat vazifasini </w:t>
      </w:r>
      <w:r>
        <w:rPr>
          <w:rFonts w:eastAsia="Times New Roman"/>
          <w:color w:val="000000"/>
        </w:rPr>
        <w:t>amalga oshirishi uchun tegishli asbob-uskunalar va (yoki) tashkiliy texnika zarur boʻlsa, masofadan turib ishlovchi xodimga asbob-uskunalar va (yoki) tashkiliy texnika berish tartibi, bundan masofadan turib ishlovchi xodim oʻziga tegishli boʻlgan yoki oʻzi</w:t>
      </w:r>
      <w:r>
        <w:rPr>
          <w:rFonts w:eastAsia="Times New Roman"/>
          <w:color w:val="000000"/>
        </w:rPr>
        <w:t xml:space="preserve"> ijaraga olgan asbob-uskunalar va (yoki) tashkiliy texnikadan foydalanishi toʻgʻrisida taraflar kelishuvga erishgan hollar mustasno;</w:t>
      </w:r>
    </w:p>
    <w:p w14:paraId="2EB10E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beruvchining mehnat shartnomasida shart qilib koʻrsatilgan mehnat vazifasini bajarishi uchun masofadan turib ishlovchi </w:t>
      </w:r>
      <w:r>
        <w:rPr>
          <w:rFonts w:eastAsia="Times New Roman"/>
          <w:color w:val="000000"/>
        </w:rPr>
        <w:t>xodimga berilgan asbob-uskunalarni va (yoki) tashkiliy texnikani taʼmirlashni amalga oshirishga doir majburiyatlari;</w:t>
      </w:r>
    </w:p>
    <w:p w14:paraId="5973C1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ish beruvchi bilan muntazam ravishda hamkorlik qilish uchun zarur boʻlgan aloqa vositalari bilan, shu jumladan uning Internet jahon</w:t>
      </w:r>
      <w:r>
        <w:rPr>
          <w:rFonts w:eastAsia="Times New Roman"/>
          <w:color w:val="000000"/>
        </w:rPr>
        <w:t xml:space="preserve"> axborot tarmogʻidan foydalanishini taʼminlash;</w:t>
      </w:r>
    </w:p>
    <w:p w14:paraId="48C173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aybi bilan ish beruvchi tomonidan masofadan turib ishlovchi xodimga topshirilgan uskunalar va (yoki) tashkiliy texnika buzilganligi tufayli ish beruvchiga yetkazilgan zararning oʻrnini qoplash shart</w:t>
      </w:r>
      <w:r>
        <w:rPr>
          <w:rFonts w:eastAsia="Times New Roman"/>
          <w:color w:val="000000"/>
        </w:rPr>
        <w:t>lari;</w:t>
      </w:r>
    </w:p>
    <w:p w14:paraId="408076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 xodimga foydalanish uchun berilgan uskunalar, tashkiliy texnika, dasturiy-texnik vositalar, aloqa vositalari, axborotni muhofaza qilish vositalarini va boshqa vositalarni inventarizatsiyadan oʻtkazish tartibi;</w:t>
      </w:r>
    </w:p>
    <w:p w14:paraId="1B4B98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majburi</w:t>
      </w:r>
      <w:r>
        <w:rPr>
          <w:rFonts w:eastAsia="Times New Roman"/>
          <w:color w:val="000000"/>
        </w:rPr>
        <w:t>yatlarini bajarish uchun masofadan turib ishlovchi xodim oʻz asbob-uskunalari va (yoki) tashkiliy texnikasidan foydalangan taqdirda, masofadan turib ishlovchi xodimga xarajatlarning oʻrnini qoplash tartibi va shartlari;</w:t>
      </w:r>
    </w:p>
    <w:p w14:paraId="3E367C7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majburiyatlarini bajarish uch</w:t>
      </w:r>
      <w:r>
        <w:rPr>
          <w:rFonts w:eastAsia="Times New Roman"/>
          <w:color w:val="000000"/>
        </w:rPr>
        <w:t>un aloqa vositalaridan foydalanganligi munosabati bilan masofadan turib ishlovchi xodimga xarajatlarning oʻrnini qoplash tartibi va shartlari;</w:t>
      </w:r>
    </w:p>
    <w:p w14:paraId="4B5195D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 xodim va ish beruvchining elektron hujjatlar almashinuvi orqali hamkorlik qilishi tarti</w:t>
      </w:r>
      <w:r>
        <w:rPr>
          <w:rFonts w:eastAsia="Times New Roman"/>
          <w:color w:val="000000"/>
        </w:rPr>
        <w:t>bi;</w:t>
      </w:r>
    </w:p>
    <w:p w14:paraId="13EDD37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topshirigʻida shart qilib koʻrsatilgan ishlarni mehnat shartnomasida belgilangan muddatlarda bajarish imkoniyati boʻlmagan taqdirda, masofadan turib ishlovchi xodimning ishlarni oʻz vaqtida bajarishiga monelik qilayotgan sababni koʻrsa</w:t>
      </w:r>
      <w:r>
        <w:rPr>
          <w:rFonts w:eastAsia="Times New Roman"/>
          <w:color w:val="000000"/>
        </w:rPr>
        <w:t>tgan holda ish beruvchini xabardor qilish majburiyati;</w:t>
      </w:r>
    </w:p>
    <w:p w14:paraId="25D724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va masofadan turib ishlovchi xodimning zarur mehnatni muhofaza qilish qoidalariga hamda xavfsizlik shartlariga rioya etish majburiyatlari.</w:t>
      </w:r>
    </w:p>
    <w:p w14:paraId="499A3E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 xodim bilan tuzilgan me</w:t>
      </w:r>
      <w:r>
        <w:rPr>
          <w:rFonts w:eastAsia="Times New Roman"/>
          <w:color w:val="000000"/>
        </w:rPr>
        <w:t>hnat shartnomasida boshqa shartlar, shu jumladan mehnat shartnomasini bekor qilish uchun qoʻshimcha asoslar ham nazarda tutilishi mumkin.</w:t>
      </w:r>
    </w:p>
    <w:p w14:paraId="3D50280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joylashgan hududda yashaydigan masofadan turib ishlovchi xodim bilan tuzilgan mehnat shartnomasida xodim </w:t>
      </w:r>
      <w:r>
        <w:rPr>
          <w:rFonts w:eastAsia="Times New Roman"/>
          <w:color w:val="000000"/>
        </w:rPr>
        <w:t>oʻzining ish beruvchi va boshqa xodimlar bilan bevosita hamkorlik qilishi uchun zarur boʻlgan ish vaqtining bir qismida ish beruvchining ish joyida, qolgan ish vaqtida esa masofadan turib ishlashi nazarda tutilishi mumkin. Agar uning ish vaqtining kamida e</w:t>
      </w:r>
      <w:r>
        <w:rPr>
          <w:rFonts w:eastAsia="Times New Roman"/>
          <w:color w:val="000000"/>
        </w:rPr>
        <w:t>llik foizi masofadan turib ishlashga toʻgʻri kelsa, xodim masofadan turib ishlovchi boʻlib hisoblanadi.</w:t>
      </w:r>
    </w:p>
    <w:p w14:paraId="471B782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 xodim bilan yozma mehnat shartnomasining namunaviy shakli Oʻzbekiston Respublikasi Vazirlar Mahkamasi tomonidan Ijtimoiy-mehna</w:t>
      </w:r>
      <w:r>
        <w:rPr>
          <w:rFonts w:eastAsia="Times New Roman"/>
          <w:color w:val="000000"/>
        </w:rPr>
        <w:t>t masalalari boʻyicha respublika uch tomonlama komissiyasi bilan kelishilgan holda tasdiqlanadi.</w:t>
      </w:r>
    </w:p>
    <w:p w14:paraId="03DDE03E" w14:textId="77777777" w:rsidR="00000000" w:rsidRDefault="00036F96">
      <w:pPr>
        <w:shd w:val="clear" w:color="auto" w:fill="FFFFFF"/>
        <w:ind w:firstLine="851"/>
        <w:jc w:val="both"/>
        <w:divId w:val="1465352116"/>
        <w:rPr>
          <w:rFonts w:eastAsia="Times New Roman"/>
          <w:b/>
          <w:bCs/>
          <w:color w:val="000080"/>
        </w:rPr>
      </w:pPr>
      <w:r>
        <w:rPr>
          <w:rFonts w:eastAsia="Times New Roman"/>
          <w:b/>
          <w:bCs/>
          <w:color w:val="000080"/>
        </w:rPr>
        <w:t>457-modda. Xodimni masofadan turib ishlashga qabul qilishni va oʻtkazishni rasmiylashtirish</w:t>
      </w:r>
    </w:p>
    <w:p w14:paraId="71F05D1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masofadan turib ishlashga qabul qilish va oʻtkazish ish ber</w:t>
      </w:r>
      <w:r>
        <w:rPr>
          <w:rFonts w:eastAsia="Times New Roman"/>
          <w:color w:val="000000"/>
        </w:rPr>
        <w:t xml:space="preserve">uvchining buyrugʻi bilan rasmiylashtiriladi. </w:t>
      </w:r>
    </w:p>
    <w:p w14:paraId="2D30793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ishlash toʻgʻrisidagi mehnat shartnomasi xodimni masofadan turib ishlashga nomuayyan muddatga yoki muddatli mehnat shartnomasiga koʻra qabul qilish haqidagi ish beruvchining buyrugʻi eʼlon qilin</w:t>
      </w:r>
      <w:r>
        <w:rPr>
          <w:rFonts w:eastAsia="Times New Roman"/>
          <w:color w:val="000000"/>
        </w:rPr>
        <w:t>ishi uchun asosdir. Masofadan turib ishlovchi xodim bilan muddatli mehnat shartnomasini tuzishga ushbu Kodeksda nazarda tutilgan cheklovlarga amal qilgan holda yoʻl qoʻyiladi.</w:t>
      </w:r>
    </w:p>
    <w:p w14:paraId="37A764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shartnomasiga doir qoʻshimcha kelishuv doimiy ravishda masofadan turib ishlashga oʻtish toʻgʻrisida buyruqni eʼlon qilish uchun asos boʻladi. </w:t>
      </w:r>
    </w:p>
    <w:p w14:paraId="2BC10EE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Xodimning vaqtincha masofadan turib ishlashga oʻtishi haqida buyruqni eʼlon qilish uchun xodimning masofad</w:t>
      </w:r>
      <w:r>
        <w:rPr>
          <w:rFonts w:eastAsia="Times New Roman"/>
          <w:color w:val="000000"/>
        </w:rPr>
        <w:t xml:space="preserve">an turib ishlashga oʻtishga va ishni masofadan turib bajarish rejimi shartlariga roziligini aks ettiradigan arizasi asos boʻladi. </w:t>
      </w:r>
    </w:p>
    <w:p w14:paraId="2865C80E" w14:textId="77777777" w:rsidR="00000000" w:rsidRDefault="00036F96">
      <w:pPr>
        <w:shd w:val="clear" w:color="auto" w:fill="FFFFFF"/>
        <w:ind w:firstLine="851"/>
        <w:jc w:val="both"/>
        <w:divId w:val="934483564"/>
        <w:rPr>
          <w:rFonts w:eastAsia="Times New Roman"/>
          <w:b/>
          <w:bCs/>
          <w:color w:val="000080"/>
        </w:rPr>
      </w:pPr>
      <w:r>
        <w:rPr>
          <w:rFonts w:eastAsia="Times New Roman"/>
          <w:b/>
          <w:bCs/>
          <w:color w:val="000080"/>
        </w:rPr>
        <w:t>458-modda. Vaqtincha masofadan turib ishlashga oʻtishga yoki masofadan ishlashga oʻtkazishga doir ustuvor huquqqa ega boʻlgan</w:t>
      </w:r>
      <w:r>
        <w:rPr>
          <w:rFonts w:eastAsia="Times New Roman"/>
          <w:b/>
          <w:bCs/>
          <w:color w:val="000080"/>
        </w:rPr>
        <w:t xml:space="preserve"> xodimlarning toifalari</w:t>
      </w:r>
    </w:p>
    <w:p w14:paraId="63B878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Tabiiy yoki texnogen xususiyatga ega halokatlar, ishlab chiqarishdagi avariyalar, ishlab chiqarishdagi baxtsiz hodisalar, shuningdek yongʻinlar, toshqinlar, zilzilalar, epidemiyalar yoki epizootiyalar roʻy bergan taqdirda hamda ahol</w:t>
      </w:r>
      <w:r>
        <w:rPr>
          <w:rFonts w:eastAsia="Times New Roman"/>
          <w:color w:val="000000"/>
        </w:rPr>
        <w:t>ining yoxud uning bir qismining hayotiga yoki normal yashash sharoitlariga tahdid soladigan boshqa alohida hollarda ish beruvchida tegishli texnik va tashkiliy imkoniyatlar mavjud boʻlganda vaqtincha masofadan turib ishlashga oʻtish yoki oʻtkazish uchun us</w:t>
      </w:r>
      <w:r>
        <w:rPr>
          <w:rFonts w:eastAsia="Times New Roman"/>
          <w:color w:val="000000"/>
        </w:rPr>
        <w:t>tuvor huquq beriladigan xodimlarning toifalari quyidagilardan iborat:</w:t>
      </w:r>
    </w:p>
    <w:p w14:paraId="36F4E32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 ayollar;</w:t>
      </w:r>
    </w:p>
    <w:p w14:paraId="6BBA4E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toʻrt yoshgacha boʻlgan bolalarning ota-onalari, vasiylari;</w:t>
      </w:r>
    </w:p>
    <w:p w14:paraId="65549D2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nogironligi boʻlgan shaxslar;</w:t>
      </w:r>
    </w:p>
    <w:p w14:paraId="7A1DFEE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yoshga doir pensionerlar;</w:t>
      </w:r>
    </w:p>
    <w:p w14:paraId="6BC8583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nogironligi boʻlgan shaxslarni yoki oilaning oʻ</w:t>
      </w:r>
      <w:r>
        <w:rPr>
          <w:rFonts w:eastAsia="Times New Roman"/>
          <w:color w:val="000000"/>
        </w:rPr>
        <w:t>zgalar parvarishiga muhtoj boʻlgan bemor aʼzolarini parvarishlayotgan xodimlar.</w:t>
      </w:r>
    </w:p>
    <w:p w14:paraId="7FED9C6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jamoa shartnomasida, ichki hujjatda, mehnat shartnomasida nazarda tutilgan xodimlarning boshqa toifalari ham vaqtincha masofadan turib ishlashga oʻtish yo</w:t>
      </w:r>
      <w:r>
        <w:rPr>
          <w:rFonts w:eastAsia="Times New Roman"/>
          <w:color w:val="000000"/>
        </w:rPr>
        <w:t>ki oʻtkazish uchun ustuvor huquqqa ega boʻlishi mumkin.</w:t>
      </w:r>
    </w:p>
    <w:p w14:paraId="59954A6B" w14:textId="77777777" w:rsidR="00000000" w:rsidRDefault="00036F96">
      <w:pPr>
        <w:shd w:val="clear" w:color="auto" w:fill="FFFFFF"/>
        <w:ind w:firstLine="851"/>
        <w:jc w:val="both"/>
        <w:divId w:val="751125214"/>
        <w:rPr>
          <w:rFonts w:eastAsia="Times New Roman"/>
          <w:b/>
          <w:bCs/>
          <w:color w:val="000080"/>
        </w:rPr>
      </w:pPr>
      <w:r>
        <w:rPr>
          <w:rFonts w:eastAsia="Times New Roman"/>
          <w:b/>
          <w:bCs/>
          <w:color w:val="000080"/>
        </w:rPr>
        <w:t>459-modda. Masofadan turib ishlovchi xodimlarning mehnatini tashkil etishning oʻziga xos xususiyatlari</w:t>
      </w:r>
    </w:p>
    <w:p w14:paraId="4F54DD9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Masofadan turib ishlash toʻgʻrisidagi mehnat shartnomasi boʻyicha oʻz majburiyatlarini bajarishi </w:t>
      </w:r>
      <w:r>
        <w:rPr>
          <w:rFonts w:eastAsia="Times New Roman"/>
          <w:color w:val="000000"/>
        </w:rPr>
        <w:t>uchun masofadan turib ishlovchi xodimlarni zarur uskunalar, dasturiy-texnik vositalar, axborotni himoya qilish vositalari va boshqa vositalar bilan taʼminlash tartibi hamda muddatlari, masofadan turib ishlovchi xodimlar tomonidan bajarilgan ishlar haqidagi</w:t>
      </w:r>
      <w:r>
        <w:rPr>
          <w:rFonts w:eastAsia="Times New Roman"/>
          <w:color w:val="000000"/>
        </w:rPr>
        <w:t xml:space="preserve"> hisobotlarni topshirish tartibi va muddatlari, masofadan turib ishlovchi xodimlar tomonidan ularga tegishli boʻlgan yoki ijaraga olingan uskunalar, tashkiliy texnika, dasturiy-texnik vositalar, aloqa vositalari, axborotni himoya qilish vositalaridan hamda</w:t>
      </w:r>
      <w:r>
        <w:rPr>
          <w:rFonts w:eastAsia="Times New Roman"/>
          <w:color w:val="000000"/>
        </w:rPr>
        <w:t xml:space="preserve"> boshqa vositalardan foydalanganlik uchun kompensatsiyaning miqdori, uni toʻlash tartibi va muddatlari, masofadan turib ishlash bilan bogʻliq boshqa xarajatlarning oʻrnini qoplash tartibi jamoa shartnomasida, ichki hujjatlarda, mehnat shartnomasi taraflari</w:t>
      </w:r>
      <w:r>
        <w:rPr>
          <w:rFonts w:eastAsia="Times New Roman"/>
          <w:color w:val="000000"/>
        </w:rPr>
        <w:t>ning kelishuvida belgilanadi.</w:t>
      </w:r>
    </w:p>
    <w:p w14:paraId="05C5A0D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 xodimning ish beruvchining buyrugʻiga muvofiq ish beruvchi joylashgan yerga qilgan safari, agar xodim yashash joyiga har kuni qaytish imkoniyatiga ega boʻlmasa, xizmat safari hisoblanadi.</w:t>
      </w:r>
    </w:p>
    <w:p w14:paraId="09B8B17A" w14:textId="77777777" w:rsidR="00000000" w:rsidRDefault="00036F96">
      <w:pPr>
        <w:shd w:val="clear" w:color="auto" w:fill="FFFFFF"/>
        <w:ind w:firstLine="851"/>
        <w:jc w:val="both"/>
        <w:divId w:val="1458524624"/>
        <w:rPr>
          <w:rFonts w:eastAsia="Times New Roman"/>
          <w:b/>
          <w:bCs/>
          <w:color w:val="000080"/>
        </w:rPr>
      </w:pPr>
      <w:r>
        <w:rPr>
          <w:rFonts w:eastAsia="Times New Roman"/>
          <w:b/>
          <w:bCs/>
          <w:color w:val="000080"/>
        </w:rPr>
        <w:t>460-modda. M</w:t>
      </w:r>
      <w:r>
        <w:rPr>
          <w:rFonts w:eastAsia="Times New Roman"/>
          <w:b/>
          <w:bCs/>
          <w:color w:val="000080"/>
        </w:rPr>
        <w:t>asofadan turib ishlovchi xodimning va ish beruvchining hamkorligi</w:t>
      </w:r>
    </w:p>
    <w:p w14:paraId="0D7D467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va ish beruvchi masofadan turib ishlovchi xodimning masofadan turib ishlash toʻgʻrisidagi mehnat shartnomasida belgilangan ish vaqti ichida mehnat vazifasini bajarishi uchun muayyan va</w:t>
      </w:r>
      <w:r>
        <w:rPr>
          <w:rFonts w:eastAsia="Times New Roman"/>
          <w:color w:val="000000"/>
        </w:rPr>
        <w:t>qtni nazarda tutuvchi hamkorlik qilish tartibini belgilaydi.</w:t>
      </w:r>
    </w:p>
    <w:p w14:paraId="1A056FC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Hamkorlik qilish tartibi kasaba uyushmasi qoʻmitasi bilan kelishilgan holda qabul qilingan ichki hujjatda, masofadan turib ishlash haqidagi mehnat shartnomasida belgilanadi. Hamkorlik qilish tart</w:t>
      </w:r>
      <w:r>
        <w:rPr>
          <w:rFonts w:eastAsia="Times New Roman"/>
          <w:color w:val="000000"/>
        </w:rPr>
        <w:t>ibida masofadan turib ishlovchi xodimning ish beruvchining qoʻngʻiroqlariga, elektron xatlariga va boshqa shaklda amalga oshirilgan soʻrovlariga javob berish majburiyati, shuningdek masofadan turib ishlovchi xodim oʻz mehnat vazifasini bajarish bilan bogʻl</w:t>
      </w:r>
      <w:r>
        <w:rPr>
          <w:rFonts w:eastAsia="Times New Roman"/>
          <w:color w:val="000000"/>
        </w:rPr>
        <w:t>iq masalalar boʻyicha ish beruvchining soʻrovlariga javob berishi shart boʻlgan muddat nazarda tutilishi mumkin.</w:t>
      </w:r>
    </w:p>
    <w:p w14:paraId="5D9E7E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Hamkorlik qilish tartibida belgilangan vaqtdan tashqari ish beruvchining telefon qoʻngʻiroqlariga, elektron xatlariga va har qanday shaklda ama</w:t>
      </w:r>
      <w:r>
        <w:rPr>
          <w:rFonts w:eastAsia="Times New Roman"/>
          <w:color w:val="000000"/>
        </w:rPr>
        <w:t>lga oshirilgan soʻrovlariga xodimning javob berishi shart emas.</w:t>
      </w:r>
    </w:p>
    <w:p w14:paraId="2465514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hamkorlik qilish tartibi masofadan turib ishlash toʻgʻrisidagi mehnat shartnomasi taraflari tomonidan kelishilmagan boʻlsa yoxud xodim ushbu bobda nazarda tutilgan tartibda tegishli </w:t>
      </w:r>
      <w:r>
        <w:rPr>
          <w:rFonts w:eastAsia="Times New Roman"/>
          <w:color w:val="000000"/>
        </w:rPr>
        <w:lastRenderedPageBreak/>
        <w:t>ichki</w:t>
      </w:r>
      <w:r>
        <w:rPr>
          <w:rFonts w:eastAsia="Times New Roman"/>
          <w:color w:val="000000"/>
        </w:rPr>
        <w:t xml:space="preserve"> hujjat bilan tanishtirilmagan boʻlsa, xodim oʻz vaqtida javob bermaganligi yoki mehnat vazifasini bajarishi bilan bogʻliq masalalar boʻyicha ish beruvchining soʻrovlariga javob bermaganligi uchun javobgarlikka tortilishi mumkin emas.</w:t>
      </w:r>
    </w:p>
    <w:p w14:paraId="5DECBCC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w:t>
      </w:r>
      <w:r>
        <w:rPr>
          <w:rFonts w:eastAsia="Times New Roman"/>
          <w:color w:val="000000"/>
        </w:rPr>
        <w:t>vchi xodim va ish beruvchi oʻrtasidagi hamkorlik ish beruvchi tomonidan kasaba uyushmasi qoʻmitasi bilan kelishilgan holda qabul qilingan ichki hujjatlarda yoxud masofadan turib ishlash haqidagi mehnat shartnomasida koʻrsatilgan xabarni joʻnatgan shaxsni i</w:t>
      </w:r>
      <w:r>
        <w:rPr>
          <w:rFonts w:eastAsia="Times New Roman"/>
          <w:color w:val="000000"/>
        </w:rPr>
        <w:t>shonchli aniqlash imkonini beradigan barcha usullardan foydalangan holda, elektron hujjatlar almashinuvi orqali amalga oshiriladi. Mazkur almashinuv taraflarining har biri masofadan turib ishlash toʻgʻrisidagi mehnat shartnomasida nazarda tutilgan muddatda</w:t>
      </w:r>
      <w:r>
        <w:rPr>
          <w:rFonts w:eastAsia="Times New Roman"/>
          <w:color w:val="000000"/>
        </w:rPr>
        <w:t xml:space="preserve"> boshqa tarafdan elektron hujjatni olganligi haqidagi tasdiqnomani yuborishi shart. </w:t>
      </w:r>
    </w:p>
    <w:p w14:paraId="5E140F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qonunchilikka yoki mehnat haqidagi boshqa huquqiy hujjatlarga muvofiq xodim oʻzining mehnat faoliyati bilan bevosita bogʻliq boʻlgan qabul qilinayotga</w:t>
      </w:r>
      <w:r>
        <w:rPr>
          <w:rFonts w:eastAsia="Times New Roman"/>
          <w:color w:val="000000"/>
        </w:rPr>
        <w:t xml:space="preserve">n ichki hujjatlar, ish beruvchining buyruqlari, bildirishnomalari, talablari va boshqa hujjatlari bilan yozma shaklda, shu jumladan imzo qoʻydirib tanishtirilishi kerak boʻlgan hollarda, masofadan turib ishlovchi xodim ular bilan ish beruvchi va masofadan </w:t>
      </w:r>
      <w:r>
        <w:rPr>
          <w:rFonts w:eastAsia="Times New Roman"/>
          <w:color w:val="000000"/>
        </w:rPr>
        <w:t>turib ishlovchi xodim oʻrtasidagi elektron hujjat almashinuvi orqali tanishtirilishi mumkin.</w:t>
      </w:r>
    </w:p>
    <w:p w14:paraId="42AD9F6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 xodim ish beruvchiga ariza bilan murojaat qilishga, ish beruvchiga tushuntirishlar, oʻzi amalga oshirayotgan mehnat faoliyati bilan bogʻl</w:t>
      </w:r>
      <w:r>
        <w:rPr>
          <w:rFonts w:eastAsia="Times New Roman"/>
          <w:color w:val="000000"/>
        </w:rPr>
        <w:t>iq boshqa axborotni elektron shaklda taqdim etishga haqli.</w:t>
      </w:r>
    </w:p>
    <w:p w14:paraId="19C829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 mehnatga layoqatsizlik nafaqasi, homiladorlik va tugʻish nafaqasi, ijtimoiy sugʻurta boʻyicha boshqa toʻlovlarni olish uchun masofadan turib ishlovchi xodim qonunchilikda nazarda tutilgan</w:t>
      </w:r>
      <w:r>
        <w:rPr>
          <w:rFonts w:eastAsia="Times New Roman"/>
          <w:color w:val="000000"/>
        </w:rPr>
        <w:t xml:space="preserve"> hujjatlarning aslini, agar xodim oʻrindosh boʻlsa, hujjatlarning koʻchirma nusxalarini ish beruvchiga maʼlum qilinadigan buyurtma xat bilan pochta orqali yuboradi. </w:t>
      </w:r>
    </w:p>
    <w:p w14:paraId="2EEDD8F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tomonidan masofadan turib ishlovchi xodimga ish bilan bogʻliq hujjatlarning t</w:t>
      </w:r>
      <w:r>
        <w:rPr>
          <w:rFonts w:eastAsia="Times New Roman"/>
          <w:color w:val="000000"/>
        </w:rPr>
        <w:t xml:space="preserve">egishli tartibda tasdiqlangan koʻchirma nusxalari ushbu Kodeksning </w:t>
      </w:r>
      <w:hyperlink r:id="rId421" w:history="1">
        <w:r>
          <w:rPr>
            <w:rFonts w:eastAsia="Times New Roman"/>
            <w:color w:val="008080"/>
          </w:rPr>
          <w:t xml:space="preserve">117-moddasiga </w:t>
        </w:r>
      </w:hyperlink>
      <w:r>
        <w:rPr>
          <w:rFonts w:eastAsia="Times New Roman"/>
          <w:color w:val="000000"/>
        </w:rPr>
        <w:t xml:space="preserve">muvofiq beriladi. Ish beruvchi xodim tomonidan ariza berilgan uch ish kunidan kechiktirmay hujjatlarning koʻchirma nusxalarini </w:t>
      </w:r>
      <w:r>
        <w:rPr>
          <w:rFonts w:eastAsia="Times New Roman"/>
          <w:color w:val="000000"/>
        </w:rPr>
        <w:t>maʼlum qilinadigan buyurtma xat bilan pochta orqali yoki agar bu arizada koʻrsatilgan boʻlsa, elektron hujjat tarzida yuborishi shart.</w:t>
      </w:r>
    </w:p>
    <w:p w14:paraId="75AA3D8B" w14:textId="77777777" w:rsidR="00000000" w:rsidRDefault="00036F96">
      <w:pPr>
        <w:shd w:val="clear" w:color="auto" w:fill="FFFFFF"/>
        <w:ind w:firstLine="851"/>
        <w:jc w:val="both"/>
        <w:divId w:val="670136615"/>
        <w:rPr>
          <w:rFonts w:eastAsia="Times New Roman"/>
          <w:b/>
          <w:bCs/>
          <w:color w:val="000080"/>
        </w:rPr>
      </w:pPr>
      <w:r>
        <w:rPr>
          <w:rFonts w:eastAsia="Times New Roman"/>
          <w:b/>
          <w:bCs/>
          <w:color w:val="000080"/>
        </w:rPr>
        <w:t>461-modda. Masofadan turib ishlovchi xodimning ish vaqti</w:t>
      </w:r>
    </w:p>
    <w:p w14:paraId="1F0803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 xodim uchun ishlab chiqarish topshirig</w:t>
      </w:r>
      <w:r>
        <w:rPr>
          <w:rFonts w:eastAsia="Times New Roman"/>
          <w:color w:val="000000"/>
        </w:rPr>
        <w:t>ʻini belgilash chogʻida ish beruvchi ishlarning ayrim turlarini bajarish vaqti normativlarini inobatga olishi, bunda bir oyga moʻljallangan ishning butun majmuini bajarish uchun ish vaqtining umumiy davomiyligi ish vaqtining normal yoki qisqartirilgan davo</w:t>
      </w:r>
      <w:r>
        <w:rPr>
          <w:rFonts w:eastAsia="Times New Roman"/>
          <w:color w:val="000000"/>
        </w:rPr>
        <w:t xml:space="preserve">miyligidan oshmasligi kerak. </w:t>
      </w:r>
    </w:p>
    <w:p w14:paraId="117424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Masofadan turib ishlovchi xodimning ish vaqti quyidagilarni oʻz ichiga oladi: </w:t>
      </w:r>
    </w:p>
    <w:p w14:paraId="2F9BAAF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 xodim ish beruvchi bilan aloqada boʻlishi (bevosita hamkorlik qilishi) kerak boʻlgan, qayd etilgan ish vaqtini. Masofadan</w:t>
      </w:r>
      <w:r>
        <w:rPr>
          <w:rFonts w:eastAsia="Times New Roman"/>
          <w:color w:val="000000"/>
        </w:rPr>
        <w:t xml:space="preserve"> turib ishlashning aralash tartibida qayd etilgan ish vaqti mehnat shartnomasi taraflarining kelishuvida nazarda tutilgan statsionar ish joyidagi ish vaqtini;</w:t>
      </w:r>
    </w:p>
    <w:p w14:paraId="01FA5B1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foydalanish tartibi masofadan turib ishlovchi xodim tomonidan ishlab chiqarish vazifasining hajmidan va mehnat shartnomasida belgilangan boshqa sharoitlardan kelib chiqqan holda mustaqil ravishda belgilanadigan ish vaqtini.</w:t>
      </w:r>
    </w:p>
    <w:p w14:paraId="7C852BE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Foydalanish tartibi masofadan tu</w:t>
      </w:r>
      <w:r>
        <w:rPr>
          <w:rFonts w:eastAsia="Times New Roman"/>
          <w:color w:val="000000"/>
        </w:rPr>
        <w:t>rib ishlovchi xodim tomonidan mustaqil ravishda belgilanadigan ish vaqtiga bir hissa miqdorida haq toʻlanadi hamda unga nisbatan ishdan tashqari ish, dam olish kunlaridagi va ishlanmaydigan bayram kunlaridagi ish, shuningdek tungi vaqtdagi ish uchun mehnat</w:t>
      </w:r>
      <w:r>
        <w:rPr>
          <w:rFonts w:eastAsia="Times New Roman"/>
          <w:color w:val="000000"/>
        </w:rPr>
        <w:t xml:space="preserve">ga haq toʻlash shartlari tatbiq etilmaydi, bundan ushbu moddaning </w:t>
      </w:r>
      <w:hyperlink r:id="rId422" w:history="1">
        <w:r>
          <w:rPr>
            <w:rFonts w:eastAsia="Times New Roman"/>
            <w:color w:val="008080"/>
          </w:rPr>
          <w:t>toʻrtinchi</w:t>
        </w:r>
      </w:hyperlink>
      <w:r>
        <w:rPr>
          <w:rFonts w:eastAsia="Times New Roman"/>
          <w:color w:val="000000"/>
        </w:rPr>
        <w:t xml:space="preserve"> va</w:t>
      </w:r>
      <w:hyperlink r:id="rId423" w:history="1">
        <w:r>
          <w:rPr>
            <w:rFonts w:eastAsia="Times New Roman"/>
            <w:color w:val="008080"/>
          </w:rPr>
          <w:t xml:space="preserve"> beshinchi qismlarida </w:t>
        </w:r>
      </w:hyperlink>
      <w:r>
        <w:rPr>
          <w:rFonts w:eastAsia="Times New Roman"/>
          <w:color w:val="000000"/>
        </w:rPr>
        <w:t>nazarda tutilgan hollar mustasno.</w:t>
      </w:r>
    </w:p>
    <w:p w14:paraId="1BF290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w:t>
      </w:r>
      <w:r>
        <w:rPr>
          <w:rFonts w:eastAsia="Times New Roman"/>
          <w:color w:val="000000"/>
        </w:rPr>
        <w:t xml:space="preserve"> xodimning dam olish vaqti davrida ish beruvchi bilan xodimning hamkorlik qilishiga xodimni dam olish kunlarida va ishlanmaydigan bayram kunlarida ishga jalb etish uchun belgilangan tartibda, ayrim hollarda yoʻl qoʻyiladi. Ish beruvchining xodim uchun belg</w:t>
      </w:r>
      <w:r>
        <w:rPr>
          <w:rFonts w:eastAsia="Times New Roman"/>
          <w:color w:val="000000"/>
        </w:rPr>
        <w:t xml:space="preserve">ilangan qayd etilgan ish vaqti davomiyligidan tashqari vaqtda xodim bilan hamkorlik qilishi ishdan tashqari ish boʻlib, bunga xodimni ishdan tashqari ishga jalb qilish uchun belgilangan tartibda yoʻl qoʻyiladi. </w:t>
      </w:r>
    </w:p>
    <w:p w14:paraId="439C272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beruvchining tashabbusiga koʻra, dam oli</w:t>
      </w:r>
      <w:r>
        <w:rPr>
          <w:rFonts w:eastAsia="Times New Roman"/>
          <w:color w:val="000000"/>
        </w:rPr>
        <w:t>sh kunlarida yoki ishlanmaydigan bayram kunlarida, tungi vaqtda, shuningdek masofadan turib ishlovchi xodim uchun qayd etilgan ish vaqtidan tashqari vaqtda ish beruvchining xodim bilan hamkorlik qilganligi uchun ushbu Kodeksda nazarda tutilgan tartibda osh</w:t>
      </w:r>
      <w:r>
        <w:rPr>
          <w:rFonts w:eastAsia="Times New Roman"/>
          <w:color w:val="000000"/>
        </w:rPr>
        <w:t>irilgan haq toʻlanadi.</w:t>
      </w:r>
    </w:p>
    <w:p w14:paraId="5895DBED" w14:textId="77777777" w:rsidR="00000000" w:rsidRDefault="00036F96">
      <w:pPr>
        <w:shd w:val="clear" w:color="auto" w:fill="FFFFFF"/>
        <w:ind w:firstLine="851"/>
        <w:jc w:val="both"/>
        <w:divId w:val="2097432607"/>
        <w:rPr>
          <w:rFonts w:eastAsia="Times New Roman"/>
          <w:b/>
          <w:bCs/>
          <w:color w:val="000080"/>
        </w:rPr>
      </w:pPr>
      <w:r>
        <w:rPr>
          <w:rFonts w:eastAsia="Times New Roman"/>
          <w:b/>
          <w:bCs/>
          <w:color w:val="000080"/>
        </w:rPr>
        <w:t>462-modda. Masofadan turib ishlovchi xodimning har yilgi mehnat taʼtili</w:t>
      </w:r>
    </w:p>
    <w:p w14:paraId="082303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masofadan turib ishlovchi xodim mehnat toʻgʻrisidagi qonunchilikka, mehnat haqidagi boshqa huquqiy hujjatlarga yoki mehnat shartnomasiga muvofiq davomiyligi</w:t>
      </w:r>
      <w:r>
        <w:rPr>
          <w:rFonts w:eastAsia="Times New Roman"/>
          <w:color w:val="000000"/>
        </w:rPr>
        <w:t xml:space="preserve"> uzoqroq boʻlgan har yilgi mehnat taʼtiliga chiqish huquqiga ega boʻlmasa, uning har yilgi mehnat taʼtilining davomiyligi yigirma bir kalendar kundan kam boʻlishi mumkin emas.</w:t>
      </w:r>
    </w:p>
    <w:p w14:paraId="423B5E9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 xodimga har yilgi mehnat taʼtilini va boshqa turdagi t</w:t>
      </w:r>
      <w:r>
        <w:rPr>
          <w:rFonts w:eastAsia="Times New Roman"/>
          <w:color w:val="000000"/>
        </w:rPr>
        <w:t>aʼtillarni berish tartibi masofadan turib ishlash haqidagi mehnat shartnomasida ushbu Kodeksga hamda mehnat toʻgʻrisidagi boshqa huquqiy hujjatlarga muvofiq belgilanadi.</w:t>
      </w:r>
    </w:p>
    <w:p w14:paraId="7AA834F2" w14:textId="77777777" w:rsidR="00000000" w:rsidRDefault="00036F96">
      <w:pPr>
        <w:shd w:val="clear" w:color="auto" w:fill="FFFFFF"/>
        <w:ind w:firstLine="851"/>
        <w:jc w:val="both"/>
        <w:divId w:val="1667249957"/>
        <w:rPr>
          <w:rFonts w:eastAsia="Times New Roman"/>
          <w:b/>
          <w:bCs/>
          <w:color w:val="000080"/>
        </w:rPr>
      </w:pPr>
      <w:r>
        <w:rPr>
          <w:rFonts w:eastAsia="Times New Roman"/>
          <w:b/>
          <w:bCs/>
          <w:color w:val="000080"/>
        </w:rPr>
        <w:t>463-modda. Masofadan turib ishlovchi xodimning mehnatiga haq toʻlash</w:t>
      </w:r>
    </w:p>
    <w:p w14:paraId="2204184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w:t>
      </w:r>
      <w:r>
        <w:rPr>
          <w:rFonts w:eastAsia="Times New Roman"/>
          <w:color w:val="000000"/>
        </w:rPr>
        <w:t>shlovchi xodimning mehnatiga haq toʻlash mehnatga haq toʻlashning vaqtbay tizimida haqiqatda ishlab berilgan vaqt uchun, mehnatga haq toʻlashning ishbay tizimida esa haqiqatda bajarilgan ish hajmi uchun amalga oshiriladi.</w:t>
      </w:r>
    </w:p>
    <w:p w14:paraId="122553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Ishlab chiqarish normalari va ishb</w:t>
      </w:r>
      <w:r>
        <w:rPr>
          <w:rFonts w:eastAsia="Times New Roman"/>
          <w:color w:val="000000"/>
        </w:rPr>
        <w:t>ay narxlar ishlarni bajarish uchun mehnat toʻgʻrisidagi qonunchilikka muvofiq belgilangan normal ish vaqtidan kelib chiqqan holda, mehnat shartnomasi taraflarining kelishuviga koʻra belgilanadi.</w:t>
      </w:r>
    </w:p>
    <w:p w14:paraId="3D0EEB8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 xodimning mehnatiga haq toʻlash miq</w:t>
      </w:r>
      <w:r>
        <w:rPr>
          <w:rFonts w:eastAsia="Times New Roman"/>
          <w:color w:val="000000"/>
        </w:rPr>
        <w:t>dori ish beruvchining ishlab chiqarishida band boʻlgan xodimlar mehnatiga haq toʻlash shartlari bilan taqqoslanadigan boʻlishi kerak.</w:t>
      </w:r>
    </w:p>
    <w:p w14:paraId="006D59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 xodimning mehnatiga haq toʻlash, basharti u mehnat normalarini va mehnat vazifalarini bajarsa, q</w:t>
      </w:r>
      <w:r>
        <w:rPr>
          <w:rFonts w:eastAsia="Times New Roman"/>
          <w:color w:val="000000"/>
        </w:rPr>
        <w:t xml:space="preserve">onunchilikda belgilangan mehnatga haq toʻlashning eng kam miqdoridan kam boʻlmasligi va biron-bir eng katta miqdor bilan cheklanmasligi kerak. </w:t>
      </w:r>
    </w:p>
    <w:p w14:paraId="7E0B9E5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 xodim oʻz mehnatini amalga oshirayotgan joyda ish haqiga nisbatan hududiy koeffitsiyen</w:t>
      </w:r>
      <w:r>
        <w:rPr>
          <w:rFonts w:eastAsia="Times New Roman"/>
          <w:color w:val="000000"/>
        </w:rPr>
        <w:t>t belgilangan boʻlsa, masofadan turib ishlovchi xodimning mehnatiga haq toʻlash ushbu koeffitsiyent hisobga olingan holda amalga oshirilishi kerak.</w:t>
      </w:r>
    </w:p>
    <w:p w14:paraId="1EC5FB86" w14:textId="77777777" w:rsidR="00000000" w:rsidRDefault="00036F96">
      <w:pPr>
        <w:shd w:val="clear" w:color="auto" w:fill="FFFFFF"/>
        <w:ind w:firstLine="851"/>
        <w:jc w:val="both"/>
        <w:divId w:val="749618087"/>
        <w:rPr>
          <w:rFonts w:eastAsia="Times New Roman"/>
          <w:b/>
          <w:bCs/>
          <w:color w:val="000080"/>
        </w:rPr>
      </w:pPr>
      <w:r>
        <w:rPr>
          <w:rFonts w:eastAsia="Times New Roman"/>
          <w:b/>
          <w:bCs/>
          <w:color w:val="000080"/>
        </w:rPr>
        <w:t>464-modda. Masofadan turib ishlovchi xodim bilan mehnat shartnomasini bekor qilish</w:t>
      </w:r>
    </w:p>
    <w:p w14:paraId="2C4EFE3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Masofadan turib ishlovchi</w:t>
      </w:r>
      <w:r>
        <w:rPr>
          <w:rFonts w:eastAsia="Times New Roman"/>
          <w:color w:val="000000"/>
        </w:rPr>
        <w:t xml:space="preserve"> xodim bilan tuzilgan mehnat shartnomasi ushbu Kodeksda belgilangan asoslarga koʻra bekor qilinishi mumkin.</w:t>
      </w:r>
    </w:p>
    <w:p w14:paraId="6D7ABF0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masofadan turib ishlovchi xodimning ish beruvchining masofadan turib ishlash toʻgʻrisidagi mehnat shartnomasini bekor qilish toʻgʻrisidagi buyr</w:t>
      </w:r>
      <w:r>
        <w:rPr>
          <w:rFonts w:eastAsia="Times New Roman"/>
          <w:color w:val="000000"/>
        </w:rPr>
        <w:t>ugʻi bilan tanishib chiqishi elektron hujjat tarzida amalga oshirilsa, ish beruvchi masofadan turib ishlovchi xodimga mazkur mehnat shartnomasi bekor qilingan kuni lozim darajada rasmiylashtirilgan mehnat shartnomasini bekor qilish toʻgʻrisidagi buyruqning</w:t>
      </w:r>
      <w:r>
        <w:rPr>
          <w:rFonts w:eastAsia="Times New Roman"/>
          <w:color w:val="000000"/>
        </w:rPr>
        <w:t xml:space="preserve"> koʻchirma nusxasini maʼlum qilinadigan buyurtma xat bilan pochta orqali qogʻozda yuborishi shart.</w:t>
      </w:r>
    </w:p>
    <w:p w14:paraId="19000501" w14:textId="77777777" w:rsidR="00000000" w:rsidRDefault="00036F96">
      <w:pPr>
        <w:shd w:val="clear" w:color="auto" w:fill="FFFFFF"/>
        <w:jc w:val="center"/>
        <w:divId w:val="2005930860"/>
        <w:rPr>
          <w:rFonts w:eastAsia="Times New Roman"/>
          <w:b/>
          <w:bCs/>
          <w:color w:val="000080"/>
        </w:rPr>
      </w:pPr>
      <w:r>
        <w:rPr>
          <w:rFonts w:eastAsia="Times New Roman"/>
          <w:b/>
          <w:bCs/>
          <w:color w:val="000080"/>
        </w:rPr>
        <w:t xml:space="preserve">4-§. Vaxta usulida ishlovchi shaxslarning mehnatini huquqiy jihatdan tartibga solishning oʻziga xos xususiyatlari </w:t>
      </w:r>
    </w:p>
    <w:p w14:paraId="30CCC285" w14:textId="77777777" w:rsidR="00000000" w:rsidRDefault="00036F96">
      <w:pPr>
        <w:shd w:val="clear" w:color="auto" w:fill="FFFFFF"/>
        <w:ind w:firstLine="851"/>
        <w:jc w:val="both"/>
        <w:divId w:val="286468756"/>
        <w:rPr>
          <w:rFonts w:eastAsia="Times New Roman"/>
          <w:b/>
          <w:bCs/>
          <w:color w:val="000080"/>
        </w:rPr>
      </w:pPr>
      <w:r>
        <w:rPr>
          <w:rFonts w:eastAsia="Times New Roman"/>
          <w:b/>
          <w:bCs/>
          <w:color w:val="000080"/>
        </w:rPr>
        <w:t>465-modda. Vaxta usulida ishlash toʻgʻrisi</w:t>
      </w:r>
      <w:r>
        <w:rPr>
          <w:rFonts w:eastAsia="Times New Roman"/>
          <w:b/>
          <w:bCs/>
          <w:color w:val="000080"/>
        </w:rPr>
        <w:t>dagi umumiy qoidalar</w:t>
      </w:r>
    </w:p>
    <w:p w14:paraId="3A4F22E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 usulida ishlash xodimlarning doimiy yashash joyiga kunlik qaytishini taʼminlash imkoni boʻlmagan taqdirda, ularning doimiy yashash joyidan tashqarida mehnat jarayonini amalga oshirishning alohida shaklidir.</w:t>
      </w:r>
    </w:p>
    <w:p w14:paraId="08FB202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Vaxta usulida ishlash </w:t>
      </w:r>
      <w:r>
        <w:rPr>
          <w:rFonts w:eastAsia="Times New Roman"/>
          <w:color w:val="000000"/>
        </w:rPr>
        <w:t>ish joyi xodimlarning doimiy yashash joyidan yoki ish beruvchining joylashgan yeridan sezilarli darajada uzoqda joylashganida ishlab chiqarish obyektlarini, ijtimoiy va boshqa obyektlarni qurish, taʼmirlash yoki rekonstruksiya qilish muddatlarini qisqartir</w:t>
      </w:r>
      <w:r>
        <w:rPr>
          <w:rFonts w:eastAsia="Times New Roman"/>
          <w:color w:val="000000"/>
        </w:rPr>
        <w:t>ish, aholi yashamaydigan, olis hududlarda yoxud alohida tabiiy sharoitlarga ega boʻlgan hududlarda ishlab chiqarish obyektlaridan foydalanilishini taʼminlash maqsadida, shuningdek boshqa ishlab chiqarish faoliyatini amalga oshirish uchun qoʻllaniladi.</w:t>
      </w:r>
    </w:p>
    <w:p w14:paraId="250C89E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Vaxt</w:t>
      </w:r>
      <w:r>
        <w:rPr>
          <w:rFonts w:eastAsia="Times New Roman"/>
          <w:color w:val="000000"/>
        </w:rPr>
        <w:t>a usulidagi ishlarga jalb qilinadigan xodimlar ishlarni bajarish obyektida boʻlish davrida ish beruvchi tomonidan maxsus tashkil etiladigan, mazkur xodimlarning ishlarni bajarishi vaqtida hayot faoliyatini va smenalar oʻrtasida dam olishini taʼminlash uchu</w:t>
      </w:r>
      <w:r>
        <w:rPr>
          <w:rFonts w:eastAsia="Times New Roman"/>
          <w:color w:val="000000"/>
        </w:rPr>
        <w:t xml:space="preserve">n moʻljallangan binolar va inshootlar majmuidan iborat boʻlgan vaxta shaharchalarida yoxud shu maqsadlar uchun moslashtirilgan va ish beruvchining hisobidan haqi toʻlanadigan yotoqxonalarda, boshqa turar joylarda yashaydi. </w:t>
      </w:r>
    </w:p>
    <w:p w14:paraId="6D1221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vaxta obyektida mehnat faol</w:t>
      </w:r>
      <w:r>
        <w:rPr>
          <w:rFonts w:eastAsia="Times New Roman"/>
          <w:color w:val="000000"/>
        </w:rPr>
        <w:t>iyatini amalga oshiruvchi xodim har kuni oʻz doimiy yashash joyiga qaytish imkoniyatiga ega boʻlsa, bunday ishni bajarish vaxta usulida ishlash hisoblanmaydi.</w:t>
      </w:r>
    </w:p>
    <w:p w14:paraId="6BA898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Ishning vaxta usulini qoʻllash tartibi ish beruvchi tomonidan kasaba uyushmasi qoʻmitasi bilan ke</w:t>
      </w:r>
      <w:r>
        <w:rPr>
          <w:rFonts w:eastAsia="Times New Roman"/>
          <w:color w:val="000000"/>
        </w:rPr>
        <w:t xml:space="preserve">lishilgan holda tasdiqlanadi. </w:t>
      </w:r>
    </w:p>
    <w:p w14:paraId="3DEE983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Ishni vaxta usulida tashkil etish toʻgʻrisidagi namunaviy nizom Oʻzbekiston Respublikasi Vazirlar Mahkamasi tomonidan Ijtimoiy-mehnat masalalari boʻyicha respublika uch tomonlama komissiyasi bilan kelishilgan holda tasdiqlana</w:t>
      </w:r>
      <w:r>
        <w:rPr>
          <w:rFonts w:eastAsia="Times New Roman"/>
          <w:color w:val="000000"/>
        </w:rPr>
        <w:t>di.</w:t>
      </w:r>
    </w:p>
    <w:p w14:paraId="0551BD90" w14:textId="77777777" w:rsidR="00000000" w:rsidRDefault="00036F96">
      <w:pPr>
        <w:shd w:val="clear" w:color="auto" w:fill="FFFFFF"/>
        <w:ind w:firstLine="851"/>
        <w:jc w:val="both"/>
        <w:divId w:val="12347271"/>
        <w:rPr>
          <w:rFonts w:eastAsia="Times New Roman"/>
          <w:b/>
          <w:bCs/>
          <w:color w:val="000080"/>
        </w:rPr>
      </w:pPr>
      <w:r>
        <w:rPr>
          <w:rFonts w:eastAsia="Times New Roman"/>
          <w:b/>
          <w:bCs/>
          <w:color w:val="000080"/>
        </w:rPr>
        <w:t>466-modda. Xodimlarning ayrim toifalarini vaxta usulidagi ishlarga jalb qilishni cheklash</w:t>
      </w:r>
    </w:p>
    <w:p w14:paraId="2BE1F9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 usulida bajariladigan ishlarga quyidagilar jalb qilinishi mumkin emas:</w:t>
      </w:r>
    </w:p>
    <w:p w14:paraId="1729D8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sakkiz yoshgacha boʻlgan xodimlar;</w:t>
      </w:r>
    </w:p>
    <w:p w14:paraId="3B574EE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homilador ayollar;</w:t>
      </w:r>
    </w:p>
    <w:p w14:paraId="1F7AC6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uch yoshgacha boʻlgan bola parvarishini amalga oshirayotgan ota-onadan biri (vasiy);</w:t>
      </w:r>
    </w:p>
    <w:p w14:paraId="442BE9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tibbiy xulosaga muvofiq vaxta usulidagi ishlarni bajarishiga qarshi koʻrsatmalar boʻlgan shaxslar.</w:t>
      </w:r>
    </w:p>
    <w:p w14:paraId="63984640" w14:textId="77777777" w:rsidR="00000000" w:rsidRDefault="00036F96">
      <w:pPr>
        <w:shd w:val="clear" w:color="auto" w:fill="FFFFFF"/>
        <w:ind w:firstLine="851"/>
        <w:jc w:val="both"/>
        <w:divId w:val="1548295810"/>
        <w:rPr>
          <w:rFonts w:eastAsia="Times New Roman"/>
          <w:b/>
          <w:bCs/>
          <w:color w:val="000080"/>
        </w:rPr>
      </w:pPr>
      <w:r>
        <w:rPr>
          <w:rFonts w:eastAsia="Times New Roman"/>
          <w:b/>
          <w:bCs/>
          <w:color w:val="000080"/>
        </w:rPr>
        <w:t>467-modda. Vaxtaning davomiyligi</w:t>
      </w:r>
    </w:p>
    <w:p w14:paraId="63CBFDB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 obyektda ishlarni bajarish vaqtin</w:t>
      </w:r>
      <w:r>
        <w:rPr>
          <w:rFonts w:eastAsia="Times New Roman"/>
          <w:color w:val="000000"/>
        </w:rPr>
        <w:t>i va smenalar oʻrtasida dam olish vaqtini oʻz ichiga oluvchi umumiy davrdir.</w:t>
      </w:r>
    </w:p>
    <w:p w14:paraId="23D1F22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Vaxtaning davomiyligi bir oydan oshmasligi kerak. </w:t>
      </w:r>
    </w:p>
    <w:p w14:paraId="4842DE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kelishuvlarida yoki jamoa shartnomasida belgilangan alohida hollarda ayrim obyektlarda vaxtaning davomiyligi uch oyga qada</w:t>
      </w:r>
      <w:r>
        <w:rPr>
          <w:rFonts w:eastAsia="Times New Roman"/>
          <w:color w:val="000000"/>
        </w:rPr>
        <w:t>r uzaytirilishi mumkin.</w:t>
      </w:r>
    </w:p>
    <w:p w14:paraId="4853B1FB" w14:textId="77777777" w:rsidR="00000000" w:rsidRDefault="00036F96">
      <w:pPr>
        <w:shd w:val="clear" w:color="auto" w:fill="FFFFFF"/>
        <w:ind w:firstLine="851"/>
        <w:jc w:val="both"/>
        <w:divId w:val="1925646832"/>
        <w:rPr>
          <w:rFonts w:eastAsia="Times New Roman"/>
          <w:b/>
          <w:bCs/>
          <w:color w:val="000080"/>
        </w:rPr>
      </w:pPr>
      <w:r>
        <w:rPr>
          <w:rFonts w:eastAsia="Times New Roman"/>
          <w:b/>
          <w:bCs/>
          <w:color w:val="000080"/>
        </w:rPr>
        <w:t>468-modda. Vaxta usulida ishlash chogʻida ish vaqtini hisobga olish</w:t>
      </w:r>
    </w:p>
    <w:p w14:paraId="4DDFC7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 usulida ishlash chogʻida ish vaqtini bir oy, chorak yoki boshqa uzoqroq muddatli davr uchun, lekin oʻn ikki oydan koʻp boʻlmagan davr uchun jamlab hisobga oli</w:t>
      </w:r>
      <w:r>
        <w:rPr>
          <w:rFonts w:eastAsia="Times New Roman"/>
          <w:color w:val="000000"/>
        </w:rPr>
        <w:t xml:space="preserve">sh belgilanadi. </w:t>
      </w:r>
    </w:p>
    <w:p w14:paraId="1CF1460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Hisobga olish davri quyidagilarni qamrab oladi:</w:t>
      </w:r>
    </w:p>
    <w:p w14:paraId="6F1880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vaxtada boʻlgan davridagi ish vaqtini;</w:t>
      </w:r>
    </w:p>
    <w:p w14:paraId="1A0CD8D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joylashgan yeridan yoki toʻplanish joyidan to ish bajariladigan joyga borish va ortga qaytish chogʻida yoʻlda boʻlish vaqtini</w:t>
      </w:r>
      <w:r>
        <w:rPr>
          <w:rFonts w:eastAsia="Times New Roman"/>
          <w:color w:val="000000"/>
        </w:rPr>
        <w:t>;</w:t>
      </w:r>
    </w:p>
    <w:p w14:paraId="79E79D4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mazkur kalendar davrga toʻgʻri keladigan dam olish vaqtini.</w:t>
      </w:r>
    </w:p>
    <w:p w14:paraId="4589793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vaxta usulida ishlaydigan har bir xodim ish vaqtining va dam olish vaqtining hisobini oyma-oy hamda butun hisobga olish davri uchun yuritishi shart.</w:t>
      </w:r>
    </w:p>
    <w:p w14:paraId="45FC3DAC" w14:textId="77777777" w:rsidR="00000000" w:rsidRDefault="00036F96">
      <w:pPr>
        <w:shd w:val="clear" w:color="auto" w:fill="FFFFFF"/>
        <w:ind w:firstLine="851"/>
        <w:jc w:val="both"/>
        <w:divId w:val="1194730433"/>
        <w:rPr>
          <w:rFonts w:eastAsia="Times New Roman"/>
          <w:b/>
          <w:bCs/>
          <w:color w:val="000080"/>
        </w:rPr>
      </w:pPr>
      <w:r>
        <w:rPr>
          <w:rFonts w:eastAsia="Times New Roman"/>
          <w:b/>
          <w:bCs/>
          <w:color w:val="000080"/>
        </w:rPr>
        <w:t>469-modda. Vaxta usulida ishlash</w:t>
      </w:r>
      <w:r>
        <w:rPr>
          <w:rFonts w:eastAsia="Times New Roman"/>
          <w:b/>
          <w:bCs/>
          <w:color w:val="000080"/>
        </w:rPr>
        <w:t xml:space="preserve"> chogʻida mehnat va dam olish rejimlari</w:t>
      </w:r>
    </w:p>
    <w:p w14:paraId="78D6D1A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Hisobga olish davri doirasida ish vaqti va dam olish vaqti ish beruvchi tomonidan kasaba uyushmasi qoʻmitasi bilan kelishilgan holda tasdiqlanadigan va amalga kiritilguniga qadar ikki oydan kechiktirmay xodimlar eʼti</w:t>
      </w:r>
      <w:r>
        <w:rPr>
          <w:rFonts w:eastAsia="Times New Roman"/>
          <w:color w:val="000000"/>
        </w:rPr>
        <w:t>boriga yetkaziladigan jadval bilan tartibga solinadi.</w:t>
      </w:r>
    </w:p>
    <w:p w14:paraId="643558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424" w:history="1">
        <w:r>
          <w:rPr>
            <w:rFonts w:eastAsia="Times New Roman"/>
            <w:color w:val="008080"/>
          </w:rPr>
          <w:t xml:space="preserve">birinchi qismida </w:t>
        </w:r>
      </w:hyperlink>
      <w:r>
        <w:rPr>
          <w:rFonts w:eastAsia="Times New Roman"/>
          <w:color w:val="000000"/>
        </w:rPr>
        <w:t>koʻrsatilgan jadvalda quyidagilar nazarda tutiladi:</w:t>
      </w:r>
    </w:p>
    <w:p w14:paraId="6D8FCFF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hisobga olish davrining davomiyligi;</w:t>
      </w:r>
    </w:p>
    <w:p w14:paraId="412AA8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vaxtaga olib borish v</w:t>
      </w:r>
      <w:r>
        <w:rPr>
          <w:rFonts w:eastAsia="Times New Roman"/>
          <w:color w:val="000000"/>
        </w:rPr>
        <w:t>a u yerdan qaytarib olib kelish uchun zarur boʻlgan vaqt. Ish joyiga borish va u yerdan qaytib kelish chogʻida yoʻlda boʻlish kunlari ish vaqtiga kiritilmaydi hamda vaxtalar oʻrtasidagi dam olish kunlariga toʻgʻri kelishi mumkin;</w:t>
      </w:r>
    </w:p>
    <w:p w14:paraId="1C92DC5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xodimning vaxtada boʻlgan </w:t>
      </w:r>
      <w:r>
        <w:rPr>
          <w:rFonts w:eastAsia="Times New Roman"/>
          <w:color w:val="000000"/>
        </w:rPr>
        <w:t>davrida har kunlik ishning davomiyligi. Bunda shunday ishning cheklangan davomiyligi oʻn ikki soatdan oshmasligi kerak;</w:t>
      </w:r>
    </w:p>
    <w:p w14:paraId="491A9D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vaxtada dam olish vaqti, bu xodimga quyidagilarni taqdim etishni oʻz ichiga oladi: ish kuni davomida dam olish va ovqatlanish uchun tana</w:t>
      </w:r>
      <w:r>
        <w:rPr>
          <w:rFonts w:eastAsia="Times New Roman"/>
          <w:color w:val="000000"/>
        </w:rPr>
        <w:t>ffus (agar kunlik ishning (smenaning) davomiyligi sakkiz soatdan oshsa, ikkita tanaffus), ishlab chiqarish sharoitlariga koʻra bunday tanaffusning imkoni boʻlmagan hollarda esa ish vaqtida xodimlarning ovqatlanish vaqtini belgilash va tashkil etish; har ku</w:t>
      </w:r>
      <w:r>
        <w:rPr>
          <w:rFonts w:eastAsia="Times New Roman"/>
          <w:color w:val="000000"/>
        </w:rPr>
        <w:t>nlik (smenalar oʻrtasidagi) dam olish, uning davomiyligi dam olish va ovqatlanish uchun tanaffusni hisobga olgan holda kamida oʻn ikki soatni tashkil etishi kerak; vaxta davrida haftalik dam olish kunlari, agar ishlab chiqarish sharoitlariga koʻra buning i</w:t>
      </w:r>
      <w:r>
        <w:rPr>
          <w:rFonts w:eastAsia="Times New Roman"/>
          <w:color w:val="000000"/>
        </w:rPr>
        <w:t>mkoni boʻlsa;</w:t>
      </w:r>
    </w:p>
    <w:p w14:paraId="1D1F49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 oraligʻidagi dam olish vaqti, bunga jadvalda nazarda tutilgan ish vaqti normasidan ortiq ishlaganlik uchun otgul kunlari va bu davrga toʻgʻri keladigan dam olish kunlari kiradi. Otgul kunlari soni xodimning vaxtada boʻlgan davrida jadva</w:t>
      </w:r>
      <w:r>
        <w:rPr>
          <w:rFonts w:eastAsia="Times New Roman"/>
          <w:color w:val="000000"/>
        </w:rPr>
        <w:t>lga muvofiq ortiqcha ishlangan umumiy soatlar sonini ish kuni davomiyligining belgilangan normasiga boʻlish yoʻli bilan aniqlanadi.</w:t>
      </w:r>
    </w:p>
    <w:p w14:paraId="54618B9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Vaxtadagi ish jadvali doirasida toʻliq ish kuniga yetmaydigan ish vaqtining ortiqcha ishlangan soatlari kalendar yil mobayni</w:t>
      </w:r>
      <w:r>
        <w:rPr>
          <w:rFonts w:eastAsia="Times New Roman"/>
          <w:color w:val="000000"/>
        </w:rPr>
        <w:t>da yigʻilib borishi va toʻliq ish kunlarigacha jamlanib, keyinchalik vaxta oraligʻidagi qoʻshimcha dam olish kunlari berilishi mumkin.</w:t>
      </w:r>
    </w:p>
    <w:p w14:paraId="3D34CD56" w14:textId="77777777" w:rsidR="00000000" w:rsidRDefault="00036F96">
      <w:pPr>
        <w:shd w:val="clear" w:color="auto" w:fill="FFFFFF"/>
        <w:ind w:firstLine="851"/>
        <w:jc w:val="both"/>
        <w:divId w:val="983779327"/>
        <w:rPr>
          <w:rFonts w:eastAsia="Times New Roman"/>
          <w:b/>
          <w:bCs/>
          <w:color w:val="000080"/>
        </w:rPr>
      </w:pPr>
      <w:r>
        <w:rPr>
          <w:rFonts w:eastAsia="Times New Roman"/>
          <w:b/>
          <w:bCs/>
          <w:color w:val="000080"/>
        </w:rPr>
        <w:t>470-modda. Vaxta usulida ishlovchi shaxslarning ish vaqtidan tashqari ishi</w:t>
      </w:r>
    </w:p>
    <w:p w14:paraId="2DB63F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Hisobga olish davrida xodim uchun jadvalda bel</w:t>
      </w:r>
      <w:r>
        <w:rPr>
          <w:rFonts w:eastAsia="Times New Roman"/>
          <w:color w:val="000000"/>
        </w:rPr>
        <w:t xml:space="preserve">gilangan ish vaqti davomiyligidan tashqari ishlash vaxta usulida ishlovchi shaxslar uchun ish vaqtidan tashqari ishdir. </w:t>
      </w:r>
    </w:p>
    <w:p w14:paraId="43BE24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Vaxta usulida ishlovchi shaxslarni ish vaqtidan tashqari ishlarga jalb qilish ushbu Kodeks 189-moddasining </w:t>
      </w:r>
      <w:hyperlink r:id="rId425" w:history="1">
        <w:r>
          <w:rPr>
            <w:rFonts w:eastAsia="Times New Roman"/>
            <w:color w:val="008080"/>
          </w:rPr>
          <w:t xml:space="preserve">oltinchi — oʻninchi qismlarida </w:t>
        </w:r>
      </w:hyperlink>
      <w:r>
        <w:rPr>
          <w:rFonts w:eastAsia="Times New Roman"/>
          <w:color w:val="000000"/>
        </w:rPr>
        <w:t xml:space="preserve">nazarda tutilgan tartibda ushbu Kodeks 190-moddasining </w:t>
      </w:r>
      <w:hyperlink r:id="rId426" w:history="1">
        <w:r>
          <w:rPr>
            <w:rFonts w:eastAsia="Times New Roman"/>
            <w:color w:val="008080"/>
          </w:rPr>
          <w:t xml:space="preserve">birinchi qismida </w:t>
        </w:r>
      </w:hyperlink>
      <w:r>
        <w:rPr>
          <w:rFonts w:eastAsia="Times New Roman"/>
          <w:color w:val="000000"/>
        </w:rPr>
        <w:t xml:space="preserve">nazarda tutilgan ish vaqtidan tashqari ishning cheklangan davomiyligiga rioya qilgan </w:t>
      </w:r>
      <w:r>
        <w:rPr>
          <w:rFonts w:eastAsia="Times New Roman"/>
          <w:color w:val="000000"/>
        </w:rPr>
        <w:t xml:space="preserve">holda amalga oshiriladi va ushbu Kodeksning </w:t>
      </w:r>
      <w:hyperlink r:id="rId427" w:history="1">
        <w:r>
          <w:rPr>
            <w:rFonts w:eastAsia="Times New Roman"/>
            <w:color w:val="008080"/>
          </w:rPr>
          <w:t xml:space="preserve">262-moddasiga </w:t>
        </w:r>
      </w:hyperlink>
      <w:r>
        <w:rPr>
          <w:rFonts w:eastAsia="Times New Roman"/>
          <w:color w:val="000000"/>
        </w:rPr>
        <w:t>muvofiq unga haq toʻlanishi lozim.</w:t>
      </w:r>
    </w:p>
    <w:p w14:paraId="7085B409" w14:textId="77777777" w:rsidR="00000000" w:rsidRDefault="00036F96">
      <w:pPr>
        <w:shd w:val="clear" w:color="auto" w:fill="FFFFFF"/>
        <w:ind w:firstLine="851"/>
        <w:jc w:val="both"/>
        <w:divId w:val="564414937"/>
        <w:rPr>
          <w:rFonts w:eastAsia="Times New Roman"/>
          <w:b/>
          <w:bCs/>
          <w:color w:val="000080"/>
        </w:rPr>
      </w:pPr>
      <w:r>
        <w:rPr>
          <w:rFonts w:eastAsia="Times New Roman"/>
          <w:b/>
          <w:bCs/>
          <w:color w:val="000080"/>
        </w:rPr>
        <w:t>471-modda. Vaxta usulida ishlovchi shaxslarga yillik mehnat taʼtili berishning oʻziga xos xususiyatlari</w:t>
      </w:r>
    </w:p>
    <w:p w14:paraId="5458BC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 usulida ishlovchi shaxslarga yillik mehnat taʼtili ular vaxtalar oraligʻidagi dam olish kunlaridan foydalanganidan keyin berilishi kerak.</w:t>
      </w:r>
    </w:p>
    <w:p w14:paraId="6B471E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mo</w:t>
      </w:r>
      <w:r>
        <w:rPr>
          <w:rFonts w:eastAsia="Times New Roman"/>
          <w:color w:val="000000"/>
        </w:rPr>
        <w:t xml:space="preserve">ddaning </w:t>
      </w:r>
      <w:hyperlink r:id="rId428" w:history="1">
        <w:r>
          <w:rPr>
            <w:rFonts w:eastAsia="Times New Roman"/>
            <w:color w:val="008080"/>
          </w:rPr>
          <w:t xml:space="preserve">birinchi qismidagi </w:t>
        </w:r>
      </w:hyperlink>
      <w:r>
        <w:rPr>
          <w:rFonts w:eastAsia="Times New Roman"/>
          <w:color w:val="000000"/>
        </w:rPr>
        <w:t>talab vaxta usulida ishlovchi shaxslarning taʼtillar jadvalini tuzish chogʻida hisobga olinishi kerak.</w:t>
      </w:r>
    </w:p>
    <w:p w14:paraId="22608F1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vaxta usulida ishlovchi shaxsning yillik mehnat taʼtilining tugashi vaxta</w:t>
      </w:r>
      <w:r>
        <w:rPr>
          <w:rFonts w:eastAsia="Times New Roman"/>
          <w:color w:val="000000"/>
        </w:rPr>
        <w:t>lar oraligʻidagi dam olish kunlariga toʻgʻri kelsa, unda ish beruvchi xodimning roziligi bilan:</w:t>
      </w:r>
    </w:p>
    <w:p w14:paraId="6D5D1E9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 boshlanguniga qadar xodimni vaqtincha boshqa ishga oʻtkazishi;</w:t>
      </w:r>
    </w:p>
    <w:p w14:paraId="286AA50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 boshlanguniga qadar xodimga ish haqi saqlanmagan holda taʼtil berishi;</w:t>
      </w:r>
    </w:p>
    <w:p w14:paraId="1E48C27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vaxtan</w:t>
      </w:r>
      <w:r>
        <w:rPr>
          <w:rFonts w:eastAsia="Times New Roman"/>
          <w:color w:val="000000"/>
        </w:rPr>
        <w:t>ing boshqa smenasiga oʻtkazishi mumkin.</w:t>
      </w:r>
    </w:p>
    <w:p w14:paraId="68587A42" w14:textId="77777777" w:rsidR="00000000" w:rsidRDefault="00036F96">
      <w:pPr>
        <w:shd w:val="clear" w:color="auto" w:fill="FFFFFF"/>
        <w:ind w:firstLine="851"/>
        <w:jc w:val="both"/>
        <w:divId w:val="902717039"/>
        <w:rPr>
          <w:rFonts w:eastAsia="Times New Roman"/>
          <w:b/>
          <w:bCs/>
          <w:color w:val="000080"/>
        </w:rPr>
      </w:pPr>
      <w:r>
        <w:rPr>
          <w:rFonts w:eastAsia="Times New Roman"/>
          <w:b/>
          <w:bCs/>
          <w:color w:val="000080"/>
        </w:rPr>
        <w:t>472-modda. Vaxta usulida ishlovchi shaxslarning mehnatiga haq toʻlash, kafolatlar va kompensatsiyalar</w:t>
      </w:r>
    </w:p>
    <w:p w14:paraId="255736E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 usulida ishlovchi shaxslarning mehnatiga haq toʻlash quyidagilarni oʻz ichiga oladi:</w:t>
      </w:r>
    </w:p>
    <w:p w14:paraId="1DE313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 vaqtida bajarilga</w:t>
      </w:r>
      <w:r>
        <w:rPr>
          <w:rFonts w:eastAsia="Times New Roman"/>
          <w:color w:val="000000"/>
        </w:rPr>
        <w:t>n ish uchun haq toʻlashni;</w:t>
      </w:r>
    </w:p>
    <w:p w14:paraId="2B602F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vaxtada ortiqcha ishlangan vaqt uchun vaxtalar oraligʻidagi qoʻshimcha dam olish kunlariga haq toʻlashni;</w:t>
      </w:r>
    </w:p>
    <w:p w14:paraId="241A5C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vaxta usulida ishlaganlik uchun ustama haqni va mehnat toʻgʻrisidagi qonunchilikda yoki mehnat haqidagi boshqa hujjatlarda </w:t>
      </w:r>
      <w:r>
        <w:rPr>
          <w:rFonts w:eastAsia="Times New Roman"/>
          <w:color w:val="000000"/>
        </w:rPr>
        <w:t>nazarda tutilgan oʻzga toʻlovlarni.</w:t>
      </w:r>
    </w:p>
    <w:p w14:paraId="225C75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jamoa shartnomasida, ichki hujjatda yoki mehnat shartnomasida yuqoriroq haq toʻlash belgilanmagan boʻlsa, vaxtadagi ish jadvali doirasidagi ish vaqtida ortiqcha ishlaganlik munosabati bilan har bir dam olish kuni (v</w:t>
      </w:r>
      <w:r>
        <w:rPr>
          <w:rFonts w:eastAsia="Times New Roman"/>
          <w:color w:val="000000"/>
        </w:rPr>
        <w:t>axtalar oraligʻidagi dam olish kuni) uchun kunlik tarif stavkasi, kunlik stavka (bir kunlik ish uchun maoshining bir qismi) miqdorida haq toʻlanadi.</w:t>
      </w:r>
    </w:p>
    <w:p w14:paraId="502582A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 usulida ishlovchi shaxslar uchun vaxta davrida ishlarni bajarish joylarida boʻlgan har bir kalendar k</w:t>
      </w:r>
      <w:r>
        <w:rPr>
          <w:rFonts w:eastAsia="Times New Roman"/>
          <w:color w:val="000000"/>
        </w:rPr>
        <w:t>un uchun, shuningdek ish beruvchining joylashgan yeridan (yigʻilish punktidan) ish joyigacha borish va orqaga qaytish chogʻida yoʻlda boʻlingan haqiqiy kunlar uchun sutkalik oʻrniga vaxta usulida ishlaganlik uchun ustama toʻlanadi.</w:t>
      </w:r>
    </w:p>
    <w:p w14:paraId="4A1234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Budjetdan moliyalashtiri</w:t>
      </w:r>
      <w:r>
        <w:rPr>
          <w:rFonts w:eastAsia="Times New Roman"/>
          <w:color w:val="000000"/>
        </w:rPr>
        <w:t>ladigan tashkilotlarda vaxta usulida ishlaganlik uchun ustama miqdori va toʻlash tartibi Oʻzbekiston Respublikasi Vazirlar Mahkamasi tomonidan belgilanadi.</w:t>
      </w:r>
    </w:p>
    <w:p w14:paraId="376C926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Boshqa ish beruvchilarda vaxta usulida ishlaganlik uchun ustama miqdori va toʻlash tartibi jamoa sha</w:t>
      </w:r>
      <w:r>
        <w:rPr>
          <w:rFonts w:eastAsia="Times New Roman"/>
          <w:color w:val="000000"/>
        </w:rPr>
        <w:t>rtnomasida, ish beruvchi tomonidan kasaba uyushmasi qoʻmitasi bilan kelishilgan holda qabul qilinadigan ichki hujjatda yoki mehnat shartnomasida belgilanadi.</w:t>
      </w:r>
    </w:p>
    <w:p w14:paraId="5B39A1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Hududida ish haqiga hududiy koeffitsiyentlar qoʻllaniladigan tumanlarga vaxta usulida ishlarni baj</w:t>
      </w:r>
      <w:r>
        <w:rPr>
          <w:rFonts w:eastAsia="Times New Roman"/>
          <w:color w:val="000000"/>
        </w:rPr>
        <w:t>arish uchun chiqadigan xodimlarga bu koeffitsiyentlar mehnat toʻgʻrisidagi qonunchilikka va mehnat haqidagi huquqiy hujjatlarga muvofiq hisoblanadi.</w:t>
      </w:r>
    </w:p>
    <w:p w14:paraId="4CEF15E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Vaxtada ishlash jadvalida nazarda tutilgan, ish beruvchining joylashgan yeridan (yigʻilish punktidan) ish b</w:t>
      </w:r>
      <w:r>
        <w:rPr>
          <w:rFonts w:eastAsia="Times New Roman"/>
          <w:color w:val="000000"/>
        </w:rPr>
        <w:t>ajariladigan joygacha borish va u yerdan qaytish chogʻida yoʻlda boʻlish vaqti uchun, shuningdek meteorologik sharoitlar yoki transport tashkilotlarining aybi tufayli yoʻlda qolib ketish vaqti uchun xodimga oʻtgan oy uchun hisoblangan ish haqi asosida aniq</w:t>
      </w:r>
      <w:r>
        <w:rPr>
          <w:rFonts w:eastAsia="Times New Roman"/>
          <w:color w:val="000000"/>
        </w:rPr>
        <w:t xml:space="preserve">lanadigan oʻrtacha kunlik stavka miqdoridan kelib chiqqan holda kompensatsiya toʻlanadi. </w:t>
      </w:r>
    </w:p>
    <w:p w14:paraId="0B27A7C5" w14:textId="77777777" w:rsidR="00000000" w:rsidRDefault="00036F96">
      <w:pPr>
        <w:shd w:val="clear" w:color="auto" w:fill="FFFFFF"/>
        <w:jc w:val="center"/>
        <w:divId w:val="1990164284"/>
        <w:rPr>
          <w:rFonts w:eastAsia="Times New Roman"/>
          <w:b/>
          <w:bCs/>
          <w:color w:val="000080"/>
        </w:rPr>
      </w:pPr>
      <w:r>
        <w:rPr>
          <w:rFonts w:eastAsia="Times New Roman"/>
          <w:b/>
          <w:bCs/>
          <w:color w:val="000080"/>
        </w:rPr>
        <w:t xml:space="preserve">27-bob. Xodimning mehnat sharoitlari bilan bogʻliq boʻlgan mehnatni huquqiy jihatdan tartibga solishning oʻziga xos xususiyatlari </w:t>
      </w:r>
    </w:p>
    <w:p w14:paraId="0B5BDF2D" w14:textId="77777777" w:rsidR="00000000" w:rsidRDefault="00036F96">
      <w:pPr>
        <w:shd w:val="clear" w:color="auto" w:fill="FFFFFF"/>
        <w:ind w:firstLine="851"/>
        <w:jc w:val="both"/>
        <w:divId w:val="1400057566"/>
        <w:rPr>
          <w:rFonts w:eastAsia="Times New Roman"/>
          <w:b/>
          <w:bCs/>
          <w:color w:val="000080"/>
        </w:rPr>
      </w:pPr>
      <w:r>
        <w:rPr>
          <w:rFonts w:eastAsia="Times New Roman"/>
          <w:b/>
          <w:bCs/>
          <w:color w:val="000080"/>
        </w:rPr>
        <w:t>473-modda. Noqulay mehnat sharoitla</w:t>
      </w:r>
      <w:r>
        <w:rPr>
          <w:rFonts w:eastAsia="Times New Roman"/>
          <w:b/>
          <w:bCs/>
          <w:color w:val="000080"/>
        </w:rPr>
        <w:t>ri va noqulay tabiiy-iqlim sharoitlari tushunchalari</w:t>
      </w:r>
    </w:p>
    <w:p w14:paraId="5E8D741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Zararli (oʻta zararli) va (yoki) xavfli (oʻta xavfli) ishlab chiqarish omilining mavjudligi bilan tavsiflanadigan mehnat sharoitlari noqulay mehnat sharoitlaridir. Xodimning mehnat faoliyati amalga oshir</w:t>
      </w:r>
      <w:r>
        <w:rPr>
          <w:rFonts w:eastAsia="Times New Roman"/>
          <w:color w:val="000000"/>
        </w:rPr>
        <w:t>iladigan ishlab chiqarish muhiti va mehnat jarayoni omillari ishlab chiqarish omillaridir.</w:t>
      </w:r>
    </w:p>
    <w:p w14:paraId="73AAD59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taʼsiri kasb kasalligiga olib kelishi mumkin boʻlgan ishlab chiqarish omilining mavjudligi bilan tavsiflanadigan mehnat sharoitlari zararli mehnat sharoitlar</w:t>
      </w:r>
      <w:r>
        <w:rPr>
          <w:rFonts w:eastAsia="Times New Roman"/>
          <w:color w:val="000000"/>
        </w:rPr>
        <w:t>idir.</w:t>
      </w:r>
    </w:p>
    <w:p w14:paraId="7BD1EAA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Xodimga taʼsiri uning jarohatlanishiga olib kelishi mumkin boʻlgan ishlab chiqarish omilining mavjudligi bilan tavsiflanadigan mehnat sharoitlari xavfli mehnat sharoitlaridir. Miqdoriy tavsifiga va taʼsir koʻrsatishning davomiyligiga qarab ayrim zara</w:t>
      </w:r>
      <w:r>
        <w:rPr>
          <w:rFonts w:eastAsia="Times New Roman"/>
          <w:color w:val="000000"/>
        </w:rPr>
        <w:t xml:space="preserve">rli ishlab chiqarish omillari xavfli boʻlishi mumkin. </w:t>
      </w:r>
    </w:p>
    <w:p w14:paraId="3F2339C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Kasb kasalliklarining ogʻir shakllarini (umumiy mehnat qobiliyatining yoʻqotilishi) yoxud surunkali kasalliklar sonining ancha oʻsishini va mehnat qobiliyatining vaqtincha yoʻqotilishi kuzatiladigan ka</w:t>
      </w:r>
      <w:r>
        <w:rPr>
          <w:rFonts w:eastAsia="Times New Roman"/>
          <w:color w:val="000000"/>
        </w:rPr>
        <w:t>sallanishning yuqori darajalarini keltirib chiqaradigan zararli ishlab chiqarish omillari darajalari bilan tavsiflanadigan mehnat sharoitlari oʻta zararli mehnat sharoitlaridir.</w:t>
      </w:r>
    </w:p>
    <w:p w14:paraId="456C0A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Smena davomida oʻlimga sabab boʻlishi mumkin boʻlgan ishlab chiqarish omillari</w:t>
      </w:r>
      <w:r>
        <w:rPr>
          <w:rFonts w:eastAsia="Times New Roman"/>
          <w:color w:val="000000"/>
        </w:rPr>
        <w:t xml:space="preserve"> bilan tavsiflanadigan mehnat sharoitlari oʻta xavfli mehnat sharoitlaridir. </w:t>
      </w:r>
    </w:p>
    <w:p w14:paraId="5CD0BD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Noqulay tabiiy-iqlim sharoitlari deganda xodim tomonidan mehnat faoliyatini amalga oshirishga va uning choʻl joylarda, baland togʻli, borish qiyin boʻlgan joylarda, shuningdek no</w:t>
      </w:r>
      <w:r>
        <w:rPr>
          <w:rFonts w:eastAsia="Times New Roman"/>
          <w:color w:val="000000"/>
        </w:rPr>
        <w:t>qulay ekologik vaziyatga ega boʻlgan joylarda istiqomat qilishiga noqulay taʼsir koʻrsatadigan tabiiy-iqlim, geografik, ijtimoiy-iqtisodiy va tibbiy-biologik omillar yigʻindisi tushuniladi. Mehnat qilish uchun noqulay tabiiy-iqlim sharoitlariga ega boʻlgan</w:t>
      </w:r>
      <w:r>
        <w:rPr>
          <w:rFonts w:eastAsia="Times New Roman"/>
          <w:color w:val="000000"/>
        </w:rPr>
        <w:t xml:space="preserve"> joylar roʻyxati Oʻzbekiston Respublikasi Vazirlar Mahkamasi tomonidan Ijtimoiy-mehnat masalalari boʻyicha respublika uch tomonlama komissiyasi bilan kelishilgan holda belgilanadi.</w:t>
      </w:r>
    </w:p>
    <w:p w14:paraId="4EF11966" w14:textId="77777777" w:rsidR="00000000" w:rsidRDefault="00036F96">
      <w:pPr>
        <w:shd w:val="clear" w:color="auto" w:fill="FFFFFF"/>
        <w:ind w:firstLine="851"/>
        <w:jc w:val="both"/>
        <w:divId w:val="327447267"/>
        <w:rPr>
          <w:rFonts w:eastAsia="Times New Roman"/>
          <w:b/>
          <w:bCs/>
          <w:color w:val="000080"/>
        </w:rPr>
      </w:pPr>
      <w:r>
        <w:rPr>
          <w:rFonts w:eastAsia="Times New Roman"/>
          <w:b/>
          <w:bCs/>
          <w:color w:val="000080"/>
        </w:rPr>
        <w:t>474-modda. Ish oʻrinlarini mehnat sharoitlari va asbob-uskunaning jarohat yetkazish xavfi yuzasidan attestatsiyadan oʻtkazish</w:t>
      </w:r>
    </w:p>
    <w:p w14:paraId="1268460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sharoitlari va asbob-uskunaning jarohat yetkazish xavfi yuzasidan attestatsiyadan oʻtkazish asosida aniqlanadigan, mehnat s</w:t>
      </w:r>
      <w:r>
        <w:rPr>
          <w:rFonts w:eastAsia="Times New Roman"/>
          <w:color w:val="000000"/>
        </w:rPr>
        <w:t xml:space="preserve">haroitlari xodimning mehnat qobiliyatiga va sogʻligʻiga nomaqbul taʼsir koʻrsatadigan ish oʻrinlarida band boʻlgan xodimlar mehnat faoliyatini noqulay mehnat sharoitlarida amalga oshiruvchi xodimlardir. </w:t>
      </w:r>
    </w:p>
    <w:p w14:paraId="4554656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sharoitlarini, ish oʻrinlaridagi mehnat jaray</w:t>
      </w:r>
      <w:r>
        <w:rPr>
          <w:rFonts w:eastAsia="Times New Roman"/>
          <w:color w:val="000000"/>
        </w:rPr>
        <w:t>onining ogʻirligi va tigʻizligini hamda asbob-uskunaning jarohat yetkazish xavfini baholash, zararli va xavfli ishlab chiqarish omillarini aniqlash, shuningdek mehnat sharoitlarini, mehnat jarayonining ogʻirligi va tigʻizligini qonunchilikda belgilangan ta</w:t>
      </w:r>
      <w:r>
        <w:rPr>
          <w:rFonts w:eastAsia="Times New Roman"/>
          <w:color w:val="000000"/>
        </w:rPr>
        <w:t xml:space="preserve">lablarga muvofiqlashtirish maqsadida oʻtkaziladigan tadbirlar majmui ish oʻrinlarini mehnat sharoitlari va asbob-uskunaning jarohat yetkazish xavfi yuzasidan attestatsiyadan oʻtkazishdir. </w:t>
      </w:r>
    </w:p>
    <w:p w14:paraId="51C3AE0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oʻrinlarini mehnat sharoitlari va asbob-uskunaning jarohat yetk</w:t>
      </w:r>
      <w:r>
        <w:rPr>
          <w:rFonts w:eastAsia="Times New Roman"/>
          <w:color w:val="000000"/>
        </w:rPr>
        <w:t>azish xavfi yuzasidan attestatsiyadan oʻtkazish Oʻzbekiston Respublikasi Vazirlar Mahkamasi tomonidan tasdiqlanadigan nizomga muvofiq amalga oshiriladi.</w:t>
      </w:r>
    </w:p>
    <w:p w14:paraId="5AF77165" w14:textId="77777777" w:rsidR="00000000" w:rsidRDefault="00036F96">
      <w:pPr>
        <w:shd w:val="clear" w:color="auto" w:fill="FFFFFF"/>
        <w:ind w:firstLine="851"/>
        <w:jc w:val="both"/>
        <w:divId w:val="629357195"/>
        <w:rPr>
          <w:rFonts w:eastAsia="Times New Roman"/>
          <w:b/>
          <w:bCs/>
          <w:color w:val="000080"/>
        </w:rPr>
      </w:pPr>
      <w:r>
        <w:rPr>
          <w:rFonts w:eastAsia="Times New Roman"/>
          <w:b/>
          <w:bCs/>
          <w:color w:val="000080"/>
        </w:rPr>
        <w:t>475-modda. Mehnat faoliyatini noqulay mehnat sharoitlarida va noqulay tabiiy-iqlim sharoitlarida amalga</w:t>
      </w:r>
      <w:r>
        <w:rPr>
          <w:rFonts w:eastAsia="Times New Roman"/>
          <w:b/>
          <w:bCs/>
          <w:color w:val="000080"/>
        </w:rPr>
        <w:t xml:space="preserve"> oshiruvchi xodimlarga qoʻshimcha kafolatlar</w:t>
      </w:r>
    </w:p>
    <w:p w14:paraId="61C614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faoliyatini noqulay mehnat sharoitlarida, noqulay tabiiy-iqlim sharoitlarida amalga oshiruvchi xodimlarga mehnatni muhofaza qilish, ish vaqti, taʼtillar, mehnatga haq toʻlash, shuningdek boshqa mehnat sha</w:t>
      </w:r>
      <w:r>
        <w:rPr>
          <w:rFonts w:eastAsia="Times New Roman"/>
          <w:color w:val="000000"/>
        </w:rPr>
        <w:t xml:space="preserve">roitlari borasida qoʻshimcha kafolatlar beriladi. </w:t>
      </w:r>
    </w:p>
    <w:p w14:paraId="0709455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429" w:history="1">
        <w:r>
          <w:rPr>
            <w:rFonts w:eastAsia="Times New Roman"/>
            <w:color w:val="008080"/>
          </w:rPr>
          <w:t xml:space="preserve">birinchi qismida </w:t>
        </w:r>
      </w:hyperlink>
      <w:r>
        <w:rPr>
          <w:rFonts w:eastAsia="Times New Roman"/>
          <w:color w:val="000000"/>
        </w:rPr>
        <w:t>koʻrsatilgan xodimlarga kafolatlarning eng past darajasi qonunchilikda belgilanadi. Jamoa kelishuvlarida, jamoa shartnomasid</w:t>
      </w:r>
      <w:r>
        <w:rPr>
          <w:rFonts w:eastAsia="Times New Roman"/>
          <w:color w:val="000000"/>
        </w:rPr>
        <w:t xml:space="preserve">a yoki ish beruvchi tomonidan kasaba uyushmasi qoʻmitasi bilan kelishilgan holda qabul qilingan boshqa ichki hujjatlarda mazkur toifadagi xodimlarga qoʻshimcha kafolatlar berish nazarda tutilishi mumkin. </w:t>
      </w:r>
    </w:p>
    <w:p w14:paraId="09B56ACE" w14:textId="77777777" w:rsidR="00000000" w:rsidRDefault="00036F96">
      <w:pPr>
        <w:shd w:val="clear" w:color="auto" w:fill="FFFFFF"/>
        <w:ind w:firstLine="851"/>
        <w:jc w:val="both"/>
        <w:divId w:val="1979678608"/>
        <w:rPr>
          <w:rFonts w:eastAsia="Times New Roman"/>
          <w:b/>
          <w:bCs/>
          <w:color w:val="000080"/>
        </w:rPr>
      </w:pPr>
      <w:r>
        <w:rPr>
          <w:rFonts w:eastAsia="Times New Roman"/>
          <w:b/>
          <w:bCs/>
          <w:color w:val="000080"/>
        </w:rPr>
        <w:t>476-modda. Mehnat faoliyatini noqulay mehnat sharoi</w:t>
      </w:r>
      <w:r>
        <w:rPr>
          <w:rFonts w:eastAsia="Times New Roman"/>
          <w:b/>
          <w:bCs/>
          <w:color w:val="000080"/>
        </w:rPr>
        <w:t xml:space="preserve">tlarida amalga oshiruvchi xodimlarni majburiy tibbiy koʻrikdan oʻtkazish </w:t>
      </w:r>
    </w:p>
    <w:p w14:paraId="0FCF18A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noqulay mehnat sharoitlaridagi ishlarda band boʻlgan xodimlarning dastlabki (mehnat shartnomasini tuzayotganda) va davriy (ish jarayonida) majburiy tibbiy koʻriklardan o</w:t>
      </w:r>
      <w:r>
        <w:rPr>
          <w:rFonts w:eastAsia="Times New Roman"/>
          <w:color w:val="000000"/>
        </w:rPr>
        <w:t>ʻtkazilishini tashkil etishi shart.</w:t>
      </w:r>
    </w:p>
    <w:p w14:paraId="16F1CB3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Bajarilishi chogʻida dastlabki va davriy majburiy tibbiy koʻriklar oʻtkaziladigan noqulay mehnat sharoitlaridagi ishlarning roʻyxati hamda majburiy tibbiy koʻriklarni oʻtkazish tartibi Oʻzbekiston Respublikasi Sogʻliqni </w:t>
      </w:r>
      <w:r>
        <w:rPr>
          <w:rFonts w:eastAsia="Times New Roman"/>
          <w:color w:val="000000"/>
        </w:rPr>
        <w:t>saqlash vazirligi tomonidan belgilanadi.</w:t>
      </w:r>
    </w:p>
    <w:p w14:paraId="550E8D58" w14:textId="77777777" w:rsidR="00000000" w:rsidRDefault="00036F96">
      <w:pPr>
        <w:shd w:val="clear" w:color="auto" w:fill="FFFFFF"/>
        <w:ind w:firstLine="851"/>
        <w:jc w:val="both"/>
        <w:divId w:val="2016955926"/>
        <w:rPr>
          <w:rFonts w:eastAsia="Times New Roman"/>
          <w:b/>
          <w:bCs/>
          <w:color w:val="000080"/>
        </w:rPr>
      </w:pPr>
      <w:r>
        <w:rPr>
          <w:rFonts w:eastAsia="Times New Roman"/>
          <w:b/>
          <w:bCs/>
          <w:color w:val="000080"/>
        </w:rPr>
        <w:t>477-modda. Noqulay mehnat sharoitlaridagi ishlarda band boʻlgan xodimlar uchun ish vaqtining qisqartirilgan davomiyligi</w:t>
      </w:r>
    </w:p>
    <w:p w14:paraId="2A514CE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jarayonida zararli va xavfli ishlab chiqarish omillari taʼsiriga duchor boʻladigan xodim</w:t>
      </w:r>
      <w:r>
        <w:rPr>
          <w:rFonts w:eastAsia="Times New Roman"/>
          <w:color w:val="000000"/>
        </w:rPr>
        <w:t xml:space="preserve">larga haftasiga oʻttiz olti soatdan oshmaydigan ish vaqtining qisqartirilgan davomiyligi belgilanadi. Bunday ishlar roʻyxati va ularni bajarishdagi ish vaqtining aniq davomiyligi jamoa kelishuvlarida, jamoa shartnomasida, agar ular tuzilmagan boʻlsa — ish </w:t>
      </w:r>
      <w:r>
        <w:rPr>
          <w:rFonts w:eastAsia="Times New Roman"/>
          <w:color w:val="000000"/>
        </w:rPr>
        <w:t xml:space="preserve">beruvchi tomonidan kasaba uyushmasi qoʻmitasi bilan kelishilgan holda ish oʻrinlarini mehnat sharoitlari va asbob-uskunaning jarohat yetkazish xavfi yuzasidan attestatsiyadan oʻtkazish asosida belgilanadi. </w:t>
      </w:r>
    </w:p>
    <w:p w14:paraId="0C00DF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Oʻta zararli va oʻta xavfli mehnat sharoitlaridag</w:t>
      </w:r>
      <w:r>
        <w:rPr>
          <w:rFonts w:eastAsia="Times New Roman"/>
          <w:color w:val="000000"/>
        </w:rPr>
        <w:t>i ishlarda band boʻlgan xodimlar uchun ish vaqtining cheklangan davomiyligi Oʻzbekiston Respublikasi Vazirlar Mahkamasi tomonidan Ijtimoiy-mehnat masalalari boʻyicha respublika uch tomonlama komissiyasi bilan kelishilgan holda belgilanadi.</w:t>
      </w:r>
    </w:p>
    <w:p w14:paraId="1887ABA5" w14:textId="77777777" w:rsidR="00000000" w:rsidRDefault="00036F96">
      <w:pPr>
        <w:shd w:val="clear" w:color="auto" w:fill="FFFFFF"/>
        <w:ind w:firstLine="851"/>
        <w:jc w:val="both"/>
        <w:divId w:val="883758411"/>
        <w:rPr>
          <w:rFonts w:eastAsia="Times New Roman"/>
          <w:b/>
          <w:bCs/>
          <w:color w:val="000080"/>
        </w:rPr>
      </w:pPr>
      <w:r>
        <w:rPr>
          <w:rFonts w:eastAsia="Times New Roman"/>
          <w:b/>
          <w:bCs/>
          <w:color w:val="000080"/>
        </w:rPr>
        <w:t>478-modda. Noqul</w:t>
      </w:r>
      <w:r>
        <w:rPr>
          <w:rFonts w:eastAsia="Times New Roman"/>
          <w:b/>
          <w:bCs/>
          <w:color w:val="000080"/>
        </w:rPr>
        <w:t>ay mehnat sharoitlaridagi ishlarda band boʻlgan xodimlarning har kungi ishi (smenasi) davomiyligi</w:t>
      </w:r>
    </w:p>
    <w:p w14:paraId="27D08D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Noqulay mehnat sharoitlaridagi ishlarda band boʻlgan xodimlarning har kungi ishi (smenasi) davomiyligi olti kunlik ish haftasida — olti soatdan, besh kunlik i</w:t>
      </w:r>
      <w:r>
        <w:rPr>
          <w:rFonts w:eastAsia="Times New Roman"/>
          <w:color w:val="000000"/>
        </w:rPr>
        <w:t xml:space="preserve">sh haftasida esa — yetti soatu oʻttiz daqiqadan ortiq boʻlmasligi kerak. </w:t>
      </w:r>
    </w:p>
    <w:p w14:paraId="06BEB58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Noqulay mehnat sharoitlaridagi ishlarda band boʻlgan xodimlarning har kungi ishi (smenasi) davomiyligi:</w:t>
      </w:r>
    </w:p>
    <w:p w14:paraId="5D461B0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oʻttiz soatli olti kunlik ish haftasida — besh soatdan, oʻttiz soatli besh kun</w:t>
      </w:r>
      <w:r>
        <w:rPr>
          <w:rFonts w:eastAsia="Times New Roman"/>
          <w:color w:val="000000"/>
        </w:rPr>
        <w:t>lik ish haftasida esa — olti soatdan ortiq boʻlmasligi kerak;</w:t>
      </w:r>
    </w:p>
    <w:p w14:paraId="6587134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yigirma toʻrt soatli olti kunlik ish haftasida — toʻrt soat, yigirma toʻrt soatli besh kunlik ish haftasida esa — besh soatdan ortiq boʻlmasligi kerak.</w:t>
      </w:r>
    </w:p>
    <w:p w14:paraId="09FCBA02" w14:textId="77777777" w:rsidR="00000000" w:rsidRDefault="00036F96">
      <w:pPr>
        <w:shd w:val="clear" w:color="auto" w:fill="FFFFFF"/>
        <w:ind w:firstLine="851"/>
        <w:jc w:val="both"/>
        <w:divId w:val="2088064227"/>
        <w:rPr>
          <w:rFonts w:eastAsia="Times New Roman"/>
          <w:b/>
          <w:bCs/>
          <w:color w:val="000080"/>
        </w:rPr>
      </w:pPr>
      <w:r>
        <w:rPr>
          <w:rFonts w:eastAsia="Times New Roman"/>
          <w:b/>
          <w:bCs/>
          <w:color w:val="000080"/>
        </w:rPr>
        <w:t xml:space="preserve">479-modda. Noqulay mehnat sharoitlaridagi </w:t>
      </w:r>
      <w:r>
        <w:rPr>
          <w:rFonts w:eastAsia="Times New Roman"/>
          <w:b/>
          <w:bCs/>
          <w:color w:val="000080"/>
        </w:rPr>
        <w:t>ishlarda band boʻlgan xodimlarni ish vaqtidan tashqari ishga jalb etishdagi cheklovlar</w:t>
      </w:r>
    </w:p>
    <w:p w14:paraId="3F789F5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Noqulay mehnat sharoitlaridagi ishlarda band boʻlgan xodimlarning ish vaqtidan tashqari ishining davomiyligi kuniga ikki soatdan va yiliga bir yuz yigirma soatdan ortiq </w:t>
      </w:r>
      <w:r>
        <w:rPr>
          <w:rFonts w:eastAsia="Times New Roman"/>
          <w:color w:val="000000"/>
        </w:rPr>
        <w:t xml:space="preserve">boʻlmasligi kerak. </w:t>
      </w:r>
    </w:p>
    <w:p w14:paraId="1184AFE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Oʻta zararli va oʻta xavfli mehnat sharoitlaridagi ishlarda band boʻlgan xodimlarni ish vaqtidan tashqari ishga jalb etish taqiqlanadi.</w:t>
      </w:r>
    </w:p>
    <w:p w14:paraId="2A5E1E92" w14:textId="77777777" w:rsidR="00000000" w:rsidRDefault="00036F96">
      <w:pPr>
        <w:shd w:val="clear" w:color="auto" w:fill="FFFFFF"/>
        <w:ind w:firstLine="851"/>
        <w:jc w:val="both"/>
        <w:divId w:val="983894017"/>
        <w:rPr>
          <w:rFonts w:eastAsia="Times New Roman"/>
          <w:b/>
          <w:bCs/>
          <w:color w:val="000080"/>
        </w:rPr>
      </w:pPr>
      <w:r>
        <w:rPr>
          <w:rFonts w:eastAsia="Times New Roman"/>
          <w:b/>
          <w:bCs/>
          <w:color w:val="000080"/>
        </w:rPr>
        <w:lastRenderedPageBreak/>
        <w:t>480-modda. Oʻta zararli va oʻta xavfli mehnat sharoitlaridagi ishlarda band boʻlgan xodimlar uchun i</w:t>
      </w:r>
      <w:r>
        <w:rPr>
          <w:rFonts w:eastAsia="Times New Roman"/>
          <w:b/>
          <w:bCs/>
          <w:color w:val="000080"/>
        </w:rPr>
        <w:t>sh vaqtini jamlab hisobga olishni qoʻllashdagi cheklovlar</w:t>
      </w:r>
    </w:p>
    <w:p w14:paraId="77C78A1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Oʻta zararli va oʻta xavfli mehnat sharoitlaridagi ishlarda band boʻlgan xodimlar uchun ish vaqtini jamlab hisobga olishni qoʻllashga yoʻl qoʻyilmaydi.</w:t>
      </w:r>
    </w:p>
    <w:p w14:paraId="3D09D0BA" w14:textId="77777777" w:rsidR="00000000" w:rsidRDefault="00036F96">
      <w:pPr>
        <w:shd w:val="clear" w:color="auto" w:fill="FFFFFF"/>
        <w:ind w:firstLine="851"/>
        <w:jc w:val="both"/>
        <w:divId w:val="700856536"/>
        <w:rPr>
          <w:rFonts w:eastAsia="Times New Roman"/>
          <w:b/>
          <w:bCs/>
          <w:color w:val="000080"/>
        </w:rPr>
      </w:pPr>
      <w:r>
        <w:rPr>
          <w:rFonts w:eastAsia="Times New Roman"/>
          <w:b/>
          <w:bCs/>
          <w:color w:val="000080"/>
        </w:rPr>
        <w:t xml:space="preserve">481-modda. Noqulay mehnat sharoitlaridagi ish </w:t>
      </w:r>
      <w:r>
        <w:rPr>
          <w:rFonts w:eastAsia="Times New Roman"/>
          <w:b/>
          <w:bCs/>
          <w:color w:val="000080"/>
        </w:rPr>
        <w:t>uchun yillik qoʻshimcha taʼtil</w:t>
      </w:r>
    </w:p>
    <w:p w14:paraId="3C993BE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Noqulay mehnat sharoitlarida band boʻlgan xodimlar yillik qoʻshimcha taʼtil olish huquqiga ega.</w:t>
      </w:r>
    </w:p>
    <w:p w14:paraId="5D9CAA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Qoʻshimcha taʼtil olish huquqini beradigan ishlar, kasblar va lavozimlar roʻyxati, taʼtillarning davomiyligi, ularni berish tarti</w:t>
      </w:r>
      <w:r>
        <w:rPr>
          <w:rFonts w:eastAsia="Times New Roman"/>
          <w:color w:val="000000"/>
        </w:rPr>
        <w:t>bi va shartlari jamoa kelishuvlarida, jamoa shartnomasida, agar u tuzilmagan boʻlsa, — ish beruvchi tomonidan kasaba uyushmasi qoʻmitasi bilan kelishilgan holda, Oʻzbekiston Respublikasi Vazirlar Mahkamasi tomonidan tasdiqlanadigan Ish oʻrinlarini mehnat s</w:t>
      </w:r>
      <w:r>
        <w:rPr>
          <w:rFonts w:eastAsia="Times New Roman"/>
          <w:color w:val="000000"/>
        </w:rPr>
        <w:t xml:space="preserve">haroitlari va asbob-uskunaning jarohat yetkazish xavfi yuzasidan attestatsiyadan oʻtkazish tartibi toʻgʻrisidagi nizomga muvofiq belgilanadi. </w:t>
      </w:r>
    </w:p>
    <w:p w14:paraId="5E3640F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Noqulay mehnat sharoitlarida band boʻlgan xodimlarga beriladigan yillik qoʻshimcha taʼtilning eng qisqa davomiyli</w:t>
      </w:r>
      <w:r>
        <w:rPr>
          <w:rFonts w:eastAsia="Times New Roman"/>
          <w:color w:val="000000"/>
        </w:rPr>
        <w:t>gi, shuningdek noqulay mehnat sharoitlaridagi ish uchun yillik qoʻshimcha taʼtillarni berish shartlari va tartibi Oʻzbekiston Respublikasi Vazirlar Mahkamasi tomonidan belgilanadi.</w:t>
      </w:r>
    </w:p>
    <w:p w14:paraId="62684E27" w14:textId="77777777" w:rsidR="00000000" w:rsidRDefault="00036F96">
      <w:pPr>
        <w:shd w:val="clear" w:color="auto" w:fill="FFFFFF"/>
        <w:ind w:firstLine="851"/>
        <w:jc w:val="both"/>
        <w:divId w:val="1041126270"/>
        <w:rPr>
          <w:rFonts w:eastAsia="Times New Roman"/>
          <w:b/>
          <w:bCs/>
          <w:color w:val="000080"/>
        </w:rPr>
      </w:pPr>
      <w:r>
        <w:rPr>
          <w:rFonts w:eastAsia="Times New Roman"/>
          <w:b/>
          <w:bCs/>
          <w:color w:val="000080"/>
        </w:rPr>
        <w:t>482-modda. Ish vaqtining qisqartirilgan davomiyligi belgilangan noqulay mehnat sharoitlaridagi ishlarda band boʻlgan shaxslarning mehnatiga haq toʻlash</w:t>
      </w:r>
    </w:p>
    <w:p w14:paraId="568B0E0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Noqulay mehnat sharoitlaridagi ishlarda band boʻlgan shaxslarning mehnatiga haq toʻlash ish vaqtining qi</w:t>
      </w:r>
      <w:r>
        <w:rPr>
          <w:rFonts w:eastAsia="Times New Roman"/>
          <w:color w:val="000000"/>
        </w:rPr>
        <w:t>sqartirilgan davomiyligida xodimlar uchun xuddi ish vaqtining normal davomiyligida boʻlgani kabi miqdorda amalga oshiriladi.</w:t>
      </w:r>
    </w:p>
    <w:p w14:paraId="2FA4FC0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Zararli va (yoki) xavfli mehnat sharoitlaridagi ishlarda band boʻlgan xodimlarning mehnatiga haq toʻlash oshirilgan miqdorda belgil</w:t>
      </w:r>
      <w:r>
        <w:rPr>
          <w:rFonts w:eastAsia="Times New Roman"/>
          <w:color w:val="000000"/>
        </w:rPr>
        <w:t>anadi.</w:t>
      </w:r>
    </w:p>
    <w:p w14:paraId="676667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Zararli va (yoki) xavfli mehnat sharoitlaridagi ishlarda band boʻlgan xodimlar mehnatiga toʻlanadigan haqni oshirishning eng kam miqdori normal mehnat sharoitlaridagi har xil turdagi ishlar uchun belgilangan tarif stavkasining (maoshning) toʻrt foiz</w:t>
      </w:r>
      <w:r>
        <w:rPr>
          <w:rFonts w:eastAsia="Times New Roman"/>
          <w:color w:val="000000"/>
        </w:rPr>
        <w:t>ini tashkil etadi.</w:t>
      </w:r>
    </w:p>
    <w:p w14:paraId="5EA503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haqini oshirishning aniq miqdorlari ish beruvchi tomonidan kasaba uyushmasi qoʻmitasi bilan kelishilgan holda belgilanadi.</w:t>
      </w:r>
    </w:p>
    <w:p w14:paraId="7B91F3D9" w14:textId="77777777" w:rsidR="00000000" w:rsidRDefault="00036F96">
      <w:pPr>
        <w:shd w:val="clear" w:color="auto" w:fill="FFFFFF"/>
        <w:ind w:firstLine="851"/>
        <w:jc w:val="both"/>
        <w:divId w:val="669717794"/>
        <w:rPr>
          <w:rFonts w:eastAsia="Times New Roman"/>
          <w:b/>
          <w:bCs/>
          <w:color w:val="000080"/>
        </w:rPr>
      </w:pPr>
      <w:r>
        <w:rPr>
          <w:rFonts w:eastAsia="Times New Roman"/>
          <w:b/>
          <w:bCs/>
          <w:color w:val="000080"/>
        </w:rPr>
        <w:t>483-modda. Noqulay tabiiy-iqlim sharoitlaridagi ish uchun har yilgi qoʻshimcha taʼtil</w:t>
      </w:r>
    </w:p>
    <w:p w14:paraId="2944BF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Noqulay tabiiy-iqlim </w:t>
      </w:r>
      <w:r>
        <w:rPr>
          <w:rFonts w:eastAsia="Times New Roman"/>
          <w:color w:val="000000"/>
        </w:rPr>
        <w:t>sharoitlaridagi ish uchun har yilgi qoʻshimcha taʼtil qaysi joylarda ishlaganlik uchun mehnat haqiga tegishli koeffitsiyentlar belgilangan boʻlsa, oʻsha joylarda mehnat faoliyatini amalga oshiruvchi xodimlarga beriladi.</w:t>
      </w:r>
    </w:p>
    <w:p w14:paraId="4D6E7C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Tabiiy-iqlim sharoitlari noqulay hud</w:t>
      </w:r>
      <w:r>
        <w:rPr>
          <w:rFonts w:eastAsia="Times New Roman"/>
          <w:color w:val="000000"/>
        </w:rPr>
        <w:t>udlarning roʻyxati va bunday sharoitlardagi ish uchun beriladigan yillik qoʻshimcha taʼtilning eng qisqa davomiyligi Oʻzbekiston Respublikasi Vazirlar Mahkamasi tomonidan belgilanadi.</w:t>
      </w:r>
    </w:p>
    <w:p w14:paraId="22BC3D2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Jamoa kelishuvlarida, shuningdek jamoa shartnomasida, ichki hujjatlarda </w:t>
      </w:r>
      <w:r>
        <w:rPr>
          <w:rFonts w:eastAsia="Times New Roman"/>
          <w:color w:val="000000"/>
        </w:rPr>
        <w:t xml:space="preserve">noqulay tabiiy-iqlim sharoitlaridagi ish uchun ushbu moddaning </w:t>
      </w:r>
      <w:hyperlink r:id="rId430" w:history="1">
        <w:r>
          <w:rPr>
            <w:rFonts w:eastAsia="Times New Roman"/>
            <w:color w:val="008080"/>
          </w:rPr>
          <w:t xml:space="preserve">birinchi qismida </w:t>
        </w:r>
      </w:hyperlink>
      <w:r>
        <w:rPr>
          <w:rFonts w:eastAsia="Times New Roman"/>
          <w:color w:val="000000"/>
        </w:rPr>
        <w:t>nazarda tutilmagan yillik qoʻshimcha taʼtillar belgilanishi mumkin.</w:t>
      </w:r>
    </w:p>
    <w:p w14:paraId="2A83214B" w14:textId="77777777" w:rsidR="00000000" w:rsidRDefault="00036F96">
      <w:pPr>
        <w:shd w:val="clear" w:color="auto" w:fill="FFFFFF"/>
        <w:ind w:firstLine="851"/>
        <w:jc w:val="both"/>
        <w:divId w:val="1063989930"/>
        <w:rPr>
          <w:rFonts w:eastAsia="Times New Roman"/>
          <w:b/>
          <w:bCs/>
          <w:color w:val="000080"/>
        </w:rPr>
      </w:pPr>
      <w:r>
        <w:rPr>
          <w:rFonts w:eastAsia="Times New Roman"/>
          <w:b/>
          <w:bCs/>
          <w:color w:val="000080"/>
        </w:rPr>
        <w:t>484-modda. Noqulay tabiiy-iqlim sharoitlaridagi ish uchun me</w:t>
      </w:r>
      <w:r>
        <w:rPr>
          <w:rFonts w:eastAsia="Times New Roman"/>
          <w:b/>
          <w:bCs/>
          <w:color w:val="000080"/>
        </w:rPr>
        <w:t xml:space="preserve">hnatga haq toʻlash koeffitsiyentlari </w:t>
      </w:r>
    </w:p>
    <w:p w14:paraId="03A0F4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Noqulay tabiiy-iqlim sharoitlaridagi ish uchun mehnatga haq toʻlash koeffitsiyenti ayrim hududlardagi mehnat sharoitlarining xususiyatlari inobatga olingan holda xodimlarga toʻlanadigan kompensatsiya xususiyatiga ega b</w:t>
      </w:r>
      <w:r>
        <w:rPr>
          <w:rFonts w:eastAsia="Times New Roman"/>
          <w:color w:val="000000"/>
        </w:rPr>
        <w:t>oʻlgan ustama turidir. Koeffitsiyentlarning eng kam miqdorlari va ularni qoʻllash tartibi Oʻzbekiston Respublikasi Vazirlar Mahkamasi tomonidan belgilanadi.</w:t>
      </w:r>
    </w:p>
    <w:p w14:paraId="50C0F8E3" w14:textId="77777777" w:rsidR="00000000" w:rsidRDefault="00036F96">
      <w:pPr>
        <w:shd w:val="clear" w:color="auto" w:fill="FFFFFF"/>
        <w:jc w:val="center"/>
        <w:divId w:val="1177110845"/>
        <w:rPr>
          <w:rFonts w:eastAsia="Times New Roman"/>
          <w:b/>
          <w:bCs/>
          <w:color w:val="000080"/>
        </w:rPr>
      </w:pPr>
      <w:r>
        <w:rPr>
          <w:rFonts w:eastAsia="Times New Roman"/>
          <w:b/>
          <w:bCs/>
          <w:color w:val="000080"/>
        </w:rPr>
        <w:t>28-bob. Xodim mehnatining xususiyati bilan bogʻliq boʻlgan mehnatni huquqiy jihatdan tartibga solis</w:t>
      </w:r>
      <w:r>
        <w:rPr>
          <w:rFonts w:eastAsia="Times New Roman"/>
          <w:b/>
          <w:bCs/>
          <w:color w:val="000080"/>
        </w:rPr>
        <w:t xml:space="preserve">hning oʻziga xos xususiyatlari </w:t>
      </w:r>
    </w:p>
    <w:p w14:paraId="1618F0D6" w14:textId="77777777" w:rsidR="00000000" w:rsidRDefault="00036F96">
      <w:pPr>
        <w:shd w:val="clear" w:color="auto" w:fill="FFFFFF"/>
        <w:jc w:val="center"/>
        <w:divId w:val="1344941263"/>
        <w:rPr>
          <w:rFonts w:eastAsia="Times New Roman"/>
          <w:b/>
          <w:bCs/>
          <w:color w:val="000080"/>
        </w:rPr>
      </w:pPr>
      <w:r>
        <w:rPr>
          <w:rFonts w:eastAsia="Times New Roman"/>
          <w:b/>
          <w:bCs/>
          <w:color w:val="000080"/>
        </w:rPr>
        <w:lastRenderedPageBreak/>
        <w:t xml:space="preserve">1-§. Tashkilot rahbarining, uning oʻrinbosarlarining, tashkilot bosh buxgalterining va tashkilot alohida boʻlinmasi rahbarining mehnatini huquqiy jihatdan tartibga solishning oʻziga xos xususiyatlari </w:t>
      </w:r>
    </w:p>
    <w:p w14:paraId="55DC0973" w14:textId="77777777" w:rsidR="00000000" w:rsidRDefault="00036F96">
      <w:pPr>
        <w:shd w:val="clear" w:color="auto" w:fill="FFFFFF"/>
        <w:ind w:firstLine="851"/>
        <w:jc w:val="both"/>
        <w:divId w:val="226307773"/>
        <w:rPr>
          <w:rFonts w:eastAsia="Times New Roman"/>
          <w:b/>
          <w:bCs/>
          <w:color w:val="000080"/>
        </w:rPr>
      </w:pPr>
      <w:r>
        <w:rPr>
          <w:rFonts w:eastAsia="Times New Roman"/>
          <w:b/>
          <w:bCs/>
          <w:color w:val="000080"/>
        </w:rPr>
        <w:t>485-modda. Umumiy qoida</w:t>
      </w:r>
      <w:r>
        <w:rPr>
          <w:rFonts w:eastAsia="Times New Roman"/>
          <w:b/>
          <w:bCs/>
          <w:color w:val="000080"/>
        </w:rPr>
        <w:t>lar</w:t>
      </w:r>
    </w:p>
    <w:p w14:paraId="756354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Tashkilot rahbari ushbu Kodeksga, boshqa normativ-huquqiy hujjatlarga, tashkilotning taʼsis hujjatlariga, ichki hujjatlarga muvofiq mazkur tashkilotga rahbarlikni amalga oshiruvchi, shu jumladan uning yagona ijro etuvchi organi vazifalarini bajaruvchi </w:t>
      </w:r>
      <w:r>
        <w:rPr>
          <w:rFonts w:eastAsia="Times New Roman"/>
          <w:color w:val="000000"/>
        </w:rPr>
        <w:t>jismoniy shaxsdir.</w:t>
      </w:r>
    </w:p>
    <w:p w14:paraId="7E9E1C5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paragrafdagi qoidalar, tashkilotlarning tashkiliy-huquqiy shakllaridan, mulk shakllaridan va idoraviy boʻysunuvidan qatʼi nazar, tashkilotlar rahbarlariga nisbatan tatbiq etiladi, bundan quyidagi hollar mustasno, agar:</w:t>
      </w:r>
    </w:p>
    <w:p w14:paraId="12B15C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ra</w:t>
      </w:r>
      <w:r>
        <w:rPr>
          <w:rFonts w:eastAsia="Times New Roman"/>
          <w:color w:val="000000"/>
        </w:rPr>
        <w:t>hbari yagona ishtirokchi (taʼsis etuvchi), tashkilot mol-mulkining yagona mulkdori boʻlsa;</w:t>
      </w:r>
    </w:p>
    <w:p w14:paraId="39370EF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 boshqarish boshqa tashkilot (boshqaruvchi tashkilot) bilan shartnoma asosida amalga oshirilsa.</w:t>
      </w:r>
    </w:p>
    <w:p w14:paraId="1046F45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Tashkilot rahbarining oʻrinbosari rahbar yoʻqligida uning </w:t>
      </w:r>
      <w:r>
        <w:rPr>
          <w:rFonts w:eastAsia="Times New Roman"/>
          <w:color w:val="000000"/>
        </w:rPr>
        <w:t>vazifasini vaqtincha bajarib turish yoki lavozim vazifalari taqsimoti asosida ayrim masalalar boʻyicha rahbar vazifasini bajarish oʻz xizmat vazifalari jumlasiga kiruvchi shaxsdir.</w:t>
      </w:r>
    </w:p>
    <w:p w14:paraId="0D18DE8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bosh buxgalteri tashkilotda shtatdagi lavozimni egallab turgan, h</w:t>
      </w:r>
      <w:r>
        <w:rPr>
          <w:rFonts w:eastAsia="Times New Roman"/>
          <w:color w:val="000000"/>
        </w:rPr>
        <w:t>isob siyosatini shakllantirish, buxgalteriya hisobini yuritish, toʻliq va haqqoniy buxgalteriya, soliq va statistika hisobotlari oʻz vaqtida taqdim etilishi uchun javob beruvchi, amalga oshirilayotgan xoʻjalik operatsiyalarining qonunchilikka muvofiqligini</w:t>
      </w:r>
      <w:r>
        <w:rPr>
          <w:rFonts w:eastAsia="Times New Roman"/>
          <w:color w:val="000000"/>
        </w:rPr>
        <w:t xml:space="preserve">, tashkilot mol-mulkining harakati va majburiyatlari bajarilishi ustidan nazoratni taʼminlovchi shaxsdir. </w:t>
      </w:r>
    </w:p>
    <w:p w14:paraId="0E1D1B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Tashkilotda bosh buxgalter lavozimi mavjud boʻlmagan taqdirda ushbu paragrafning qoidalari tashkilotda bosh buxgalter vazifasini amalga oshirayotgan </w:t>
      </w:r>
      <w:r>
        <w:rPr>
          <w:rFonts w:eastAsia="Times New Roman"/>
          <w:color w:val="000000"/>
        </w:rPr>
        <w:t>mansabdor shaxsga nisbatan tatbiq etiladi.</w:t>
      </w:r>
    </w:p>
    <w:p w14:paraId="0DC0B4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alohida boʻlinmalari rahbarlari tarkibiy boʻlinmalarni tashkil etgan tashkilot tomonidan lavozimga tayinlanadigan va mazkur alohida boʻlinmani tashkil etgan tashkilot tomonidan berilgan ishonchnoma a</w:t>
      </w:r>
      <w:r>
        <w:rPr>
          <w:rFonts w:eastAsia="Times New Roman"/>
          <w:color w:val="000000"/>
        </w:rPr>
        <w:t>sosida faoliyat koʻrsatuvchi mansabdor shaxslardir.</w:t>
      </w:r>
    </w:p>
    <w:p w14:paraId="34D2FC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rahbarining, uning oʻrinbosarlarining, tashkilot bosh buxgalterining va tashkilot alohida boʻlinmasi rahbarining mehnatga oid munosabatlar sohasidagi huquq va majburiyatlari ushbu Kodeksda, bosh</w:t>
      </w:r>
      <w:r>
        <w:rPr>
          <w:rFonts w:eastAsia="Times New Roman"/>
          <w:color w:val="000000"/>
        </w:rPr>
        <w:t xml:space="preserve">qa normativ-huquqiy hujjatlarda, tashkilotning, alohida boʻlinmaning taʼsis hujjatlarida, mehnat shartnomasida belgilanadi. </w:t>
      </w:r>
    </w:p>
    <w:p w14:paraId="1D2B538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Qonunda tashkilotlar rahbarlarining mehnatini huquqiy jihatdan tartibga solishning ushbu paragrafda nazarda tutilganidan tashqari b</w:t>
      </w:r>
      <w:r>
        <w:rPr>
          <w:rFonts w:eastAsia="Times New Roman"/>
          <w:color w:val="000000"/>
        </w:rPr>
        <w:t>oshqa oʻziga xos xususiyatlari ham belgilanishi mumkin.</w:t>
      </w:r>
    </w:p>
    <w:p w14:paraId="2230C2D4" w14:textId="77777777" w:rsidR="00000000" w:rsidRDefault="00036F96">
      <w:pPr>
        <w:shd w:val="clear" w:color="auto" w:fill="FFFFFF"/>
        <w:ind w:firstLine="851"/>
        <w:jc w:val="both"/>
        <w:divId w:val="272176440"/>
        <w:rPr>
          <w:rFonts w:eastAsia="Times New Roman"/>
          <w:b/>
          <w:bCs/>
          <w:color w:val="000080"/>
        </w:rPr>
      </w:pPr>
      <w:r>
        <w:rPr>
          <w:rFonts w:eastAsia="Times New Roman"/>
          <w:b/>
          <w:bCs/>
          <w:color w:val="000080"/>
        </w:rPr>
        <w:t>486-modda. Tashkilot rahbari, uning oʻrinbosarlari, tashkilot bosh buxgalteri, tashkilot alohida boʻlinmasining rahbari bilan mehnat shartnomasi tuzish</w:t>
      </w:r>
    </w:p>
    <w:p w14:paraId="43AF15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rahbari, uning oʻrinbosarlari, tashkil</w:t>
      </w:r>
      <w:r>
        <w:rPr>
          <w:rFonts w:eastAsia="Times New Roman"/>
          <w:color w:val="000000"/>
        </w:rPr>
        <w:t xml:space="preserve">ot bosh buxgalteri va tashkilot alohida boʻlinmasining rahbari bilan tashkilotning taʼsis hujjatlarida yoki taraflarning kelishuvida belgilangan muddatga muddatli mehnat shartnomasi tuzilishi mumkin. </w:t>
      </w:r>
    </w:p>
    <w:p w14:paraId="2EE660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Aksiyadorlik jamiyatining rahbari bilan qonunda belgilangan muddatga muddatli mehnat shartnomasi tuziladi.</w:t>
      </w:r>
    </w:p>
    <w:p w14:paraId="570D34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Qonunda va boshqa normativ-huquqiy hujjatlarda, tashkilotning taʼsis hujjatlarida tashkilot rahbari bilan mehnat shartnomasi tuzilishidan oldingi tar</w:t>
      </w:r>
      <w:r>
        <w:rPr>
          <w:rFonts w:eastAsia="Times New Roman"/>
          <w:color w:val="000000"/>
        </w:rPr>
        <w:t xml:space="preserve">tib-taomillar (tanlov oʻtkazish, lavozimga saylash yoki tayinlash va hokazo) belgilanishi mumkin. </w:t>
      </w:r>
    </w:p>
    <w:p w14:paraId="309847C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rahbarini, uning oʻrinbosarlarini, tashkilot bosh buxgalterini va tashkilotning alohida boʻlinmasi rahbarini ishga qabul qilish chogʻida olti oygac</w:t>
      </w:r>
      <w:r>
        <w:rPr>
          <w:rFonts w:eastAsia="Times New Roman"/>
          <w:color w:val="000000"/>
        </w:rPr>
        <w:t>ha muddat bilan dastlabki sinov belgilanishi mumkin.</w:t>
      </w:r>
    </w:p>
    <w:p w14:paraId="5D060FBB" w14:textId="77777777" w:rsidR="00000000" w:rsidRDefault="00036F96">
      <w:pPr>
        <w:shd w:val="clear" w:color="auto" w:fill="FFFFFF"/>
        <w:ind w:firstLine="851"/>
        <w:jc w:val="both"/>
        <w:divId w:val="342712122"/>
        <w:rPr>
          <w:rFonts w:eastAsia="Times New Roman"/>
          <w:b/>
          <w:bCs/>
          <w:color w:val="000080"/>
        </w:rPr>
      </w:pPr>
      <w:r>
        <w:rPr>
          <w:rFonts w:eastAsia="Times New Roman"/>
          <w:b/>
          <w:bCs/>
          <w:color w:val="000080"/>
        </w:rPr>
        <w:t>487-modda. Tashkilot rahbarining, uning oʻrinbosarlarining, tashkilot bosh buxgalterining va tashkilot alohida boʻlinmasi rahbarining oʻrindoshlik asosida ishlashi</w:t>
      </w:r>
    </w:p>
    <w:p w14:paraId="4C96577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Tashkilot rahbari, uning oʻrinbosarlari</w:t>
      </w:r>
      <w:r>
        <w:rPr>
          <w:rFonts w:eastAsia="Times New Roman"/>
          <w:color w:val="000000"/>
        </w:rPr>
        <w:t>, tashkilot bosh buxgalteri va tashkilot alohida boʻlinmalarining rahbari boshqa ish beruvchida faqat tashkilotning vakolatli organi yoki tashkilot mulkdori yoxud mulkdor vakolat bergan shaxs (organ) ruxsati bilan oʻrindoshlik asosida ishlashi mumkin.</w:t>
      </w:r>
    </w:p>
    <w:p w14:paraId="3EA75F74" w14:textId="77777777" w:rsidR="00000000" w:rsidRDefault="00036F96">
      <w:pPr>
        <w:shd w:val="clear" w:color="auto" w:fill="FFFFFF"/>
        <w:ind w:firstLine="851"/>
        <w:jc w:val="both"/>
        <w:divId w:val="1582760560"/>
        <w:rPr>
          <w:rFonts w:eastAsia="Times New Roman"/>
          <w:b/>
          <w:bCs/>
          <w:color w:val="000080"/>
        </w:rPr>
      </w:pPr>
      <w:r>
        <w:rPr>
          <w:rFonts w:eastAsia="Times New Roman"/>
          <w:b/>
          <w:bCs/>
          <w:color w:val="000080"/>
        </w:rPr>
        <w:t>488-</w:t>
      </w:r>
      <w:r>
        <w:rPr>
          <w:rFonts w:eastAsia="Times New Roman"/>
          <w:b/>
          <w:bCs/>
          <w:color w:val="000080"/>
        </w:rPr>
        <w:t>modda. Tashkilot rahbarining, uning oʻrinbosarlarining, tashkilot bosh buxgalterining va tashkilot alohida boʻlinmasi rahbarining moddiy javobgarligi</w:t>
      </w:r>
    </w:p>
    <w:p w14:paraId="3605C77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rahbari, uning oʻrinbosarlari, tashkilot bosh buxgalteri va tashkilot alohida boʻlinmasi rahbari</w:t>
      </w:r>
      <w:r>
        <w:rPr>
          <w:rFonts w:eastAsia="Times New Roman"/>
          <w:color w:val="000000"/>
        </w:rPr>
        <w:t xml:space="preserve"> tashkilotga oʻzi bevosita yetkazgan haqiqiy zarar uchun toʻliq moddiy javobgar boʻladi. </w:t>
      </w:r>
    </w:p>
    <w:p w14:paraId="16C1463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431" w:history="1">
        <w:r>
          <w:rPr>
            <w:rFonts w:eastAsia="Times New Roman"/>
            <w:color w:val="008080"/>
          </w:rPr>
          <w:t xml:space="preserve">birinchi qismida </w:t>
        </w:r>
      </w:hyperlink>
      <w:r>
        <w:rPr>
          <w:rFonts w:eastAsia="Times New Roman"/>
          <w:color w:val="000000"/>
        </w:rPr>
        <w:t>koʻrsatilgan shaxslar aybli harakatlari (harakatsizligi) tufayli yetkazilgan zararnin</w:t>
      </w:r>
      <w:r>
        <w:rPr>
          <w:rFonts w:eastAsia="Times New Roman"/>
          <w:color w:val="000000"/>
        </w:rPr>
        <w:t xml:space="preserve">g oʻrnini tashkilot mulkdorining (aksiyadorlar, ishtirokchilar, muassislar umumiy yigʻilishining) yoxud kuzatuv kengashining yoki mulkdor vakolat bergan boshqa organning talabiga binoan qoplaydi. Bunda zararlarni hisob-kitob qilish fuqarolik toʻgʻrisidagi </w:t>
      </w:r>
      <w:r>
        <w:rPr>
          <w:rFonts w:eastAsia="Times New Roman"/>
          <w:color w:val="000000"/>
        </w:rPr>
        <w:t>qonunchilikda nazarda tutilgan normalarga muvofiq amalga oshiriladi.</w:t>
      </w:r>
    </w:p>
    <w:p w14:paraId="0FB08C99" w14:textId="77777777" w:rsidR="00000000" w:rsidRDefault="00036F96">
      <w:pPr>
        <w:shd w:val="clear" w:color="auto" w:fill="FFFFFF"/>
        <w:ind w:firstLine="851"/>
        <w:jc w:val="both"/>
        <w:divId w:val="257909838"/>
        <w:rPr>
          <w:rFonts w:eastAsia="Times New Roman"/>
          <w:b/>
          <w:bCs/>
          <w:color w:val="000080"/>
        </w:rPr>
      </w:pPr>
      <w:r>
        <w:rPr>
          <w:rFonts w:eastAsia="Times New Roman"/>
          <w:b/>
          <w:bCs/>
          <w:color w:val="000080"/>
        </w:rPr>
        <w:t>489-modda. Tashkilot rahbari, uning oʻrinbosarlari, tashkilot bosh buxgalteri, tashkilot alohida boʻlinmasi rahbari bilan tuzilgan mehnat shartnomasini bekor qilishning oʻziga xos xususiy</w:t>
      </w:r>
      <w:r>
        <w:rPr>
          <w:rFonts w:eastAsia="Times New Roman"/>
          <w:b/>
          <w:bCs/>
          <w:color w:val="000080"/>
        </w:rPr>
        <w:t>atlari</w:t>
      </w:r>
    </w:p>
    <w:p w14:paraId="030E75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va boshqa qonunlarda nazarda tutilgan asoslardan tashqari tashkilot rahbari, uning oʻrinbosarlari, tashkilot bosh buxgalteri, tashkilot alohida boʻlinmasi rahbari bilan tuzilgan mehnat shartnomasi quyidagi hollarda bekor qilinishi mumkin:</w:t>
      </w:r>
    </w:p>
    <w:p w14:paraId="5CBB475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w:t>
      </w:r>
      <w:r>
        <w:rPr>
          <w:rFonts w:eastAsia="Times New Roman"/>
          <w:color w:val="000000"/>
        </w:rPr>
        <w:t xml:space="preserve"> tashkilot mulkdori oʻzgarganligi munosabati bilan ish beruvchining tashabbusiga koʻra. Mehnat shartnomasini shu asosga koʻra bekor qilishga tashkilot mulk qilib olingan kundan eʼtiboran uch oy ichida yoʻl qoʻyiladi. Mazkur muddatga xodimning vaqtincha meh</w:t>
      </w:r>
      <w:r>
        <w:rPr>
          <w:rFonts w:eastAsia="Times New Roman"/>
          <w:color w:val="000000"/>
        </w:rPr>
        <w:t>natga qobiliyatsizligi davrlari, uning mehnat toʻgʻrisidagi qonunchilikda va mehnat haqidagi boshqa huquqiy hujjatlarda nazarda tutilgan taʼtillarda boʻlganligi vaqti, boshqa uzrli sabablarga koʻra ishda boʻlmagan davrlari kiritilmaydi;</w:t>
      </w:r>
    </w:p>
    <w:p w14:paraId="17AB9FC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 mehnat shartnoma</w:t>
      </w:r>
      <w:r>
        <w:rPr>
          <w:rFonts w:eastAsia="Times New Roman"/>
          <w:color w:val="000000"/>
        </w:rPr>
        <w:t>sida nazarda tutilgan asoslarga koʻra.</w:t>
      </w:r>
    </w:p>
    <w:p w14:paraId="2E1E87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Quyidagilar bilan tuzilgan mehnat shartnomasi ish beruvchining tashabbusiga koʻra bekor qilinganda kasaba uyushmasi qoʻmitasining roziligini olish talab qilinmaydi:</w:t>
      </w:r>
    </w:p>
    <w:p w14:paraId="6436199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Kodeksning</w:t>
      </w:r>
      <w:hyperlink r:id="rId432" w:history="1">
        <w:r>
          <w:rPr>
            <w:rFonts w:eastAsia="Times New Roman"/>
            <w:color w:val="008080"/>
          </w:rPr>
          <w:t xml:space="preserve"> 161-moddasida </w:t>
        </w:r>
      </w:hyperlink>
      <w:r>
        <w:rPr>
          <w:rFonts w:eastAsia="Times New Roman"/>
          <w:color w:val="000000"/>
        </w:rPr>
        <w:t>nazarda tutilgan asoslardan istalgan biriga koʻra tashkilot rahbari, shuningdek alohida boʻlinma rahbari bilan;</w:t>
      </w:r>
    </w:p>
    <w:p w14:paraId="0A8113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modda birinchi qismining</w:t>
      </w:r>
      <w:hyperlink r:id="rId433" w:history="1">
        <w:r>
          <w:rPr>
            <w:rFonts w:eastAsia="Times New Roman"/>
            <w:color w:val="008080"/>
          </w:rPr>
          <w:t xml:space="preserve"> 1-bandiga </w:t>
        </w:r>
      </w:hyperlink>
      <w:r>
        <w:rPr>
          <w:rFonts w:eastAsia="Times New Roman"/>
          <w:color w:val="000000"/>
        </w:rPr>
        <w:t>koʻra tashkilot rahbari, uni</w:t>
      </w:r>
      <w:r>
        <w:rPr>
          <w:rFonts w:eastAsia="Times New Roman"/>
          <w:color w:val="000000"/>
        </w:rPr>
        <w:t>ng oʻrinbosarlari, tashkilot bosh buxgalteri, alohida boʻlinma rahbari bilan.</w:t>
      </w:r>
    </w:p>
    <w:p w14:paraId="14E40D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Tashkilot rahbari oʻz tashabbusiga koʻra nomuayyan muddatga tuzilgan mehnat shartnomasini, shuningdek muddati tugashidan oldin muddatli mehnat shartnomasini bekor qilishga haqli </w:t>
      </w:r>
      <w:r>
        <w:rPr>
          <w:rFonts w:eastAsia="Times New Roman"/>
          <w:color w:val="000000"/>
        </w:rPr>
        <w:t>boʻlib, bu haqda ish beruvchini ikki oy oldin yozma shaklda ogohlantirishi kerak.</w:t>
      </w:r>
    </w:p>
    <w:p w14:paraId="0BDB70C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Rahbarning oʻrinbosarlari, tashkilot bosh buxgalteri, alohida boʻlinmalar rahbarlari oʻz tashabbusiga koʻra nomuayyan muddatga tuzilgan mehnat shartnomasini, shuningdek mudda</w:t>
      </w:r>
      <w:r>
        <w:rPr>
          <w:rFonts w:eastAsia="Times New Roman"/>
          <w:color w:val="000000"/>
        </w:rPr>
        <w:t>ti tugashidan oldin muddatli mehnat shartnomasini bekor qilishga haqli boʻlib, bu haqda ish beruvchini bir oy oldin yozma shaklda ogohlantirishi kerak.</w:t>
      </w:r>
    </w:p>
    <w:p w14:paraId="7C81BFC1" w14:textId="77777777" w:rsidR="00000000" w:rsidRDefault="00036F96">
      <w:pPr>
        <w:shd w:val="clear" w:color="auto" w:fill="FFFFFF"/>
        <w:ind w:firstLine="851"/>
        <w:jc w:val="both"/>
        <w:divId w:val="793911343"/>
        <w:rPr>
          <w:rFonts w:eastAsia="Times New Roman"/>
          <w:b/>
          <w:bCs/>
          <w:color w:val="000080"/>
        </w:rPr>
      </w:pPr>
      <w:r>
        <w:rPr>
          <w:rFonts w:eastAsia="Times New Roman"/>
          <w:b/>
          <w:bCs/>
          <w:color w:val="000080"/>
        </w:rPr>
        <w:t xml:space="preserve">490-modda. Tashkilotning kollegial ijro etuvchi organi aʼzolarining mehnatini huquqiy jihatdan tartibga </w:t>
      </w:r>
      <w:r>
        <w:rPr>
          <w:rFonts w:eastAsia="Times New Roman"/>
          <w:b/>
          <w:bCs/>
          <w:color w:val="000080"/>
        </w:rPr>
        <w:t>solishning oʻziga xos xususiyatlari</w:t>
      </w:r>
    </w:p>
    <w:p w14:paraId="18A643E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Qonunchilikda, tashkilotning taʼsis hujjatlarida tashkilot rahbari uchun ushbu paragrafda belgilangan mehnatni huquqiy jihatdan tartibga solishning oʻziga xos xususiyatlari mehnat shartnomasini tuzgan tashkilot kollegial</w:t>
      </w:r>
      <w:r>
        <w:rPr>
          <w:rFonts w:eastAsia="Times New Roman"/>
          <w:color w:val="000000"/>
        </w:rPr>
        <w:t xml:space="preserve"> ijro etuvchi organi aʼzolariga nisbatan tatbiq etilishi mumkin.</w:t>
      </w:r>
    </w:p>
    <w:p w14:paraId="3D88BBD5" w14:textId="77777777" w:rsidR="00000000" w:rsidRDefault="00036F96">
      <w:pPr>
        <w:shd w:val="clear" w:color="auto" w:fill="FFFFFF"/>
        <w:jc w:val="center"/>
        <w:divId w:val="911306609"/>
        <w:rPr>
          <w:rFonts w:eastAsia="Times New Roman"/>
          <w:b/>
          <w:bCs/>
          <w:color w:val="000080"/>
        </w:rPr>
      </w:pPr>
      <w:r>
        <w:rPr>
          <w:rFonts w:eastAsia="Times New Roman"/>
          <w:b/>
          <w:bCs/>
          <w:color w:val="000080"/>
        </w:rPr>
        <w:t xml:space="preserve">2-§. Mavsumiy xodimlar mehnatini huquqiy jihatdan tartibga solishning oʻziga xos xususiyatlari </w:t>
      </w:r>
    </w:p>
    <w:p w14:paraId="419AA0F6" w14:textId="77777777" w:rsidR="00000000" w:rsidRDefault="00036F96">
      <w:pPr>
        <w:shd w:val="clear" w:color="auto" w:fill="FFFFFF"/>
        <w:ind w:firstLine="851"/>
        <w:jc w:val="both"/>
        <w:divId w:val="2036615939"/>
        <w:rPr>
          <w:rFonts w:eastAsia="Times New Roman"/>
          <w:b/>
          <w:bCs/>
          <w:color w:val="000080"/>
        </w:rPr>
      </w:pPr>
      <w:r>
        <w:rPr>
          <w:rFonts w:eastAsia="Times New Roman"/>
          <w:b/>
          <w:bCs/>
          <w:color w:val="000080"/>
        </w:rPr>
        <w:t>491-modda. Mavsumiy ishlar</w:t>
      </w:r>
    </w:p>
    <w:p w14:paraId="641DDB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Iqlim va boshqa tabiiy sharoitlar tufayli muayyan davr (mavsum) davo</w:t>
      </w:r>
      <w:r>
        <w:rPr>
          <w:rFonts w:eastAsia="Times New Roman"/>
          <w:color w:val="000000"/>
        </w:rPr>
        <w:t xml:space="preserve">mida bajariladigan ishlar mavsumiy ishlardir. </w:t>
      </w:r>
    </w:p>
    <w:p w14:paraId="687116F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Mavsumiy ishlarning davomiyligi, qoida tariqasida, olti oydan oshmasligi kerak.</w:t>
      </w:r>
    </w:p>
    <w:p w14:paraId="5589FC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Mavsumiy ishlarning, shu jumladan olti oydan ortiq davr (mavsum) ichida amalga oshirilishi mumkin boʻlgan ayrim mavsumiy ishlarni</w:t>
      </w:r>
      <w:r>
        <w:rPr>
          <w:rFonts w:eastAsia="Times New Roman"/>
          <w:color w:val="000000"/>
        </w:rPr>
        <w:t>ng roʻyxatlari va mazkur ayrim mavsumiy ishlarning eng koʻp davomiyligi Oʻzbekiston Respublikasi Vazirlar Mahkamasi tomonidan Ijtimoiy-mehnat masalalari boʻyicha respublika uch tomonlama komissiyasi bilan kelishilgan holda belgilanadi.</w:t>
      </w:r>
    </w:p>
    <w:p w14:paraId="29ABC296" w14:textId="77777777" w:rsidR="00000000" w:rsidRDefault="00036F96">
      <w:pPr>
        <w:shd w:val="clear" w:color="auto" w:fill="FFFFFF"/>
        <w:ind w:firstLine="851"/>
        <w:jc w:val="both"/>
        <w:divId w:val="1141341865"/>
        <w:rPr>
          <w:rFonts w:eastAsia="Times New Roman"/>
          <w:b/>
          <w:bCs/>
          <w:color w:val="000080"/>
        </w:rPr>
      </w:pPr>
      <w:r>
        <w:rPr>
          <w:rFonts w:eastAsia="Times New Roman"/>
          <w:b/>
          <w:bCs/>
          <w:color w:val="000080"/>
        </w:rPr>
        <w:t xml:space="preserve">492-modda. Mavsumiy </w:t>
      </w:r>
      <w:r>
        <w:rPr>
          <w:rFonts w:eastAsia="Times New Roman"/>
          <w:b/>
          <w:bCs/>
          <w:color w:val="000080"/>
        </w:rPr>
        <w:t>ishlarni bajarish toʻgʻrisida mehnat shartnomasi tuzishning oʻziga xos xususiyatlari</w:t>
      </w:r>
    </w:p>
    <w:p w14:paraId="3D54C1E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Ishning mavsumiy xususiyati toʻgʻrisidagi shart mehnat shartnomasida koʻrsatilishi kerak.</w:t>
      </w:r>
    </w:p>
    <w:p w14:paraId="779F3A0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Mavsumiy xodimlarni ishga qabul qilish chogʻida sinov muddati belgilanmaydi. </w:t>
      </w:r>
    </w:p>
    <w:p w14:paraId="3281A4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Mavsumiy xodimlar bilan mehnat shartnomasi mavsumning davomiyligidan oshmaydigan muddatga tuziladi.</w:t>
      </w:r>
    </w:p>
    <w:p w14:paraId="329AA9AD" w14:textId="77777777" w:rsidR="00000000" w:rsidRDefault="00036F96">
      <w:pPr>
        <w:shd w:val="clear" w:color="auto" w:fill="FFFFFF"/>
        <w:ind w:firstLine="851"/>
        <w:jc w:val="both"/>
        <w:divId w:val="1383217387"/>
        <w:rPr>
          <w:rFonts w:eastAsia="Times New Roman"/>
          <w:b/>
          <w:bCs/>
          <w:color w:val="000080"/>
        </w:rPr>
      </w:pPr>
      <w:r>
        <w:rPr>
          <w:rFonts w:eastAsia="Times New Roman"/>
          <w:b/>
          <w:bCs/>
          <w:color w:val="000080"/>
        </w:rPr>
        <w:t xml:space="preserve">493-modda. Mavsumiy xodimlarning mehnat taʼtili </w:t>
      </w:r>
    </w:p>
    <w:p w14:paraId="726C2DB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Mavsumiy xodimlar ishning har</w:t>
      </w:r>
      <w:r>
        <w:rPr>
          <w:rFonts w:eastAsia="Times New Roman"/>
          <w:color w:val="000000"/>
        </w:rPr>
        <w:t xml:space="preserve"> bir oyi uchun kamida ikki kalendar kun hisobidan haq toʻlanadigan mehnat taʼtili olish huquqiga ega.</w:t>
      </w:r>
    </w:p>
    <w:p w14:paraId="3B226D1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mavsumiy xodim toʻliq mavsum ishlagan boʻlsa, unga keyinchalik mehnat shartnomasini bekor qilgan holda haq toʻlanadigan mehnat taʼtili beriladi. Bu h</w:t>
      </w:r>
      <w:r>
        <w:rPr>
          <w:rFonts w:eastAsia="Times New Roman"/>
          <w:color w:val="000000"/>
        </w:rPr>
        <w:t xml:space="preserve">olda taʼtilning oxirgi kuni mehnat shartnomasi bekor qilingan kun deb hisoblanadi. Mehnat shartnomasi bekor qilinganda haq toʻlanadigan mehnat taʼtili oʻrniga mavsumiy xodimga uning xohishiga koʻra pulli kompensatsiya toʻlanadi. </w:t>
      </w:r>
    </w:p>
    <w:p w14:paraId="32C0F5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Agar mavsumiy xodim bilan </w:t>
      </w:r>
      <w:r>
        <w:rPr>
          <w:rFonts w:eastAsia="Times New Roman"/>
          <w:color w:val="000000"/>
        </w:rPr>
        <w:t>tuzilgan mehnat shartnomasi mavsum tugagunga qadar muddatidan oldin bekor qilinsa, mehnat shartnomasini bekor qilish chogʻida unga foydalanilmagan mehnat taʼtili uchun ishlab berilgan vaqtga mutanosib ravishda kompensatsiya toʻlanadi.</w:t>
      </w:r>
    </w:p>
    <w:p w14:paraId="2F8AEB62" w14:textId="77777777" w:rsidR="00000000" w:rsidRDefault="00036F96">
      <w:pPr>
        <w:shd w:val="clear" w:color="auto" w:fill="FFFFFF"/>
        <w:ind w:firstLine="851"/>
        <w:jc w:val="both"/>
        <w:divId w:val="653337992"/>
        <w:rPr>
          <w:rFonts w:eastAsia="Times New Roman"/>
          <w:b/>
          <w:bCs/>
          <w:color w:val="000080"/>
        </w:rPr>
      </w:pPr>
      <w:r>
        <w:rPr>
          <w:rFonts w:eastAsia="Times New Roman"/>
          <w:b/>
          <w:bCs/>
          <w:color w:val="000080"/>
        </w:rPr>
        <w:t>494-modda. Mavsumiy x</w:t>
      </w:r>
      <w:r>
        <w:rPr>
          <w:rFonts w:eastAsia="Times New Roman"/>
          <w:b/>
          <w:bCs/>
          <w:color w:val="000080"/>
        </w:rPr>
        <w:t>odim bilan tuzilgan mehnat shartnomasini bekor qilishning oʻziga xos xususiyatlari</w:t>
      </w:r>
    </w:p>
    <w:p w14:paraId="7F74EA3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Mavsumiy xodim ish beruvchini uch kalendar kun oldin yozma shaklda ogohlantirib, mehnat shartnomasini oʻz tashabbusiga koʻra bekor qilishga haqli. </w:t>
      </w:r>
    </w:p>
    <w:p w14:paraId="434B05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mehnat shart</w:t>
      </w:r>
      <w:r>
        <w:rPr>
          <w:rFonts w:eastAsia="Times New Roman"/>
          <w:color w:val="000000"/>
        </w:rPr>
        <w:t>nomasini muddatidan ilgari bekor qilish xususidagi oʻz niyati toʻgʻrisida mavsumiy xodimni:</w:t>
      </w:r>
    </w:p>
    <w:p w14:paraId="3023682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tashkilot (uning alohida boʻlinmasi) tugatilishi munosabati bilan (ushbu Kodeks 161-moddasi ikkinchi qismining </w:t>
      </w:r>
      <w:hyperlink r:id="rId434" w:history="1">
        <w:r>
          <w:rPr>
            <w:rFonts w:eastAsia="Times New Roman"/>
            <w:color w:val="008080"/>
          </w:rPr>
          <w:t>1-ban</w:t>
        </w:r>
        <w:r>
          <w:rPr>
            <w:rFonts w:eastAsia="Times New Roman"/>
            <w:color w:val="008080"/>
          </w:rPr>
          <w:t>di</w:t>
        </w:r>
      </w:hyperlink>
      <w:r>
        <w:rPr>
          <w:rFonts w:eastAsia="Times New Roman"/>
          <w:color w:val="000000"/>
        </w:rPr>
        <w:t xml:space="preserve">), shuningdek xodimlarning soni yoki shtati oʻzgarishi munosabati bilan (ushbu Kodeks 161-moddasi ikkinchi qismining </w:t>
      </w:r>
      <w:hyperlink r:id="rId435" w:history="1">
        <w:r>
          <w:rPr>
            <w:rFonts w:eastAsia="Times New Roman"/>
            <w:color w:val="008080"/>
          </w:rPr>
          <w:t>2-bandi</w:t>
        </w:r>
      </w:hyperlink>
      <w:r>
        <w:rPr>
          <w:rFonts w:eastAsia="Times New Roman"/>
          <w:color w:val="000000"/>
        </w:rPr>
        <w:t>) mehnat shartnomasi bekor qilinganda kamida yetti kalendar kun oldin;</w:t>
      </w:r>
    </w:p>
    <w:p w14:paraId="595E52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mavsumiy xo</w:t>
      </w:r>
      <w:r>
        <w:rPr>
          <w:rFonts w:eastAsia="Times New Roman"/>
          <w:color w:val="000000"/>
        </w:rPr>
        <w:t xml:space="preserve">dim malakasi yetarli boʻlmaganligi sababli bajarayotgan ishiga nomuvofiqligi munosabati bilan (ushbu Kodeks 161-moddasi ikkinchi qismining </w:t>
      </w:r>
      <w:hyperlink r:id="rId436" w:history="1">
        <w:r>
          <w:rPr>
            <w:rFonts w:eastAsia="Times New Roman"/>
            <w:color w:val="008080"/>
          </w:rPr>
          <w:t>3-bandi</w:t>
        </w:r>
      </w:hyperlink>
      <w:r>
        <w:rPr>
          <w:rFonts w:eastAsia="Times New Roman"/>
          <w:color w:val="000000"/>
        </w:rPr>
        <w:t xml:space="preserve">) mehnat shartnomasi bekor qilinganda kamida uch kalendar kun </w:t>
      </w:r>
      <w:r>
        <w:rPr>
          <w:rFonts w:eastAsia="Times New Roman"/>
          <w:color w:val="000000"/>
        </w:rPr>
        <w:t>oldin yozma shaklda, imzo qoʻydirib ogohlantirishi shart.</w:t>
      </w:r>
    </w:p>
    <w:p w14:paraId="128C8E9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Mavsumiy xodim bilan tuzilgan mehnat shartnomasi xodimning aybli harakatlari (harakatsizligi) bilan bogʻliq asoslarga koʻra bekor qilingan taqdirda, mavsumiy xodim oʻzi bilan mehnat shartnomasi beko</w:t>
      </w:r>
      <w:r>
        <w:rPr>
          <w:rFonts w:eastAsia="Times New Roman"/>
          <w:color w:val="000000"/>
        </w:rPr>
        <w:t>r qilinishidan kamida bir kun oldin yozma shaklda ogohlantiriladi.</w:t>
      </w:r>
    </w:p>
    <w:p w14:paraId="354707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Mavsumiy xodimni ushbu moddaning </w:t>
      </w:r>
      <w:hyperlink r:id="rId437" w:history="1">
        <w:r>
          <w:rPr>
            <w:rFonts w:eastAsia="Times New Roman"/>
            <w:color w:val="008080"/>
          </w:rPr>
          <w:t>ikkinchi</w:t>
        </w:r>
      </w:hyperlink>
      <w:r>
        <w:rPr>
          <w:rFonts w:eastAsia="Times New Roman"/>
          <w:color w:val="000000"/>
        </w:rPr>
        <w:t xml:space="preserve"> va </w:t>
      </w:r>
      <w:hyperlink r:id="rId438" w:history="1">
        <w:r>
          <w:rPr>
            <w:rFonts w:eastAsia="Times New Roman"/>
            <w:color w:val="008080"/>
          </w:rPr>
          <w:t xml:space="preserve">uchinchi qismida </w:t>
        </w:r>
      </w:hyperlink>
      <w:r>
        <w:rPr>
          <w:rFonts w:eastAsia="Times New Roman"/>
          <w:color w:val="000000"/>
        </w:rPr>
        <w:t xml:space="preserve">nazarda tutilgan ogohlantirish </w:t>
      </w:r>
      <w:r>
        <w:rPr>
          <w:rFonts w:eastAsia="Times New Roman"/>
          <w:color w:val="000000"/>
        </w:rPr>
        <w:t xml:space="preserve">oʻrniga ish beruvchi unga mutanosib pulli kompensatsiya toʻlashga haqli. </w:t>
      </w:r>
    </w:p>
    <w:p w14:paraId="01023DB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Mavsumiy xodim bilan mehnat shartnomasi ushbu Kodeks 173-moddasining </w:t>
      </w:r>
      <w:hyperlink r:id="rId439" w:history="1">
        <w:r>
          <w:rPr>
            <w:rFonts w:eastAsia="Times New Roman"/>
            <w:color w:val="008080"/>
          </w:rPr>
          <w:t xml:space="preserve">ikkinchi qismida </w:t>
        </w:r>
      </w:hyperlink>
      <w:r>
        <w:rPr>
          <w:rFonts w:eastAsia="Times New Roman"/>
          <w:color w:val="000000"/>
        </w:rPr>
        <w:t>sanab oʻtilgan asoslarga koʻra bekor qilingan ta</w:t>
      </w:r>
      <w:r>
        <w:rPr>
          <w:rFonts w:eastAsia="Times New Roman"/>
          <w:color w:val="000000"/>
        </w:rPr>
        <w:t>qdirda, unga oʻrtacha oylik ish haqining ellik foizi miqdorida ishdan boʻshatish nafaqasi toʻlanadi.</w:t>
      </w:r>
    </w:p>
    <w:p w14:paraId="4E06D9A4" w14:textId="77777777" w:rsidR="00000000" w:rsidRDefault="00036F96">
      <w:pPr>
        <w:shd w:val="clear" w:color="auto" w:fill="FFFFFF"/>
        <w:jc w:val="center"/>
        <w:divId w:val="1809395455"/>
        <w:rPr>
          <w:rFonts w:eastAsia="Times New Roman"/>
          <w:b/>
          <w:bCs/>
          <w:color w:val="000080"/>
        </w:rPr>
      </w:pPr>
      <w:r>
        <w:rPr>
          <w:rFonts w:eastAsia="Times New Roman"/>
          <w:b/>
          <w:bCs/>
          <w:color w:val="000080"/>
        </w:rPr>
        <w:t xml:space="preserve">3-§. Vaqtinchalik ishlarda band boʻlgan shaxslar mehnatini huquqiy jihatdan tartibga solishning oʻziga xos xususiyatlari </w:t>
      </w:r>
    </w:p>
    <w:p w14:paraId="77D856F2" w14:textId="77777777" w:rsidR="00000000" w:rsidRDefault="00036F96">
      <w:pPr>
        <w:shd w:val="clear" w:color="auto" w:fill="FFFFFF"/>
        <w:ind w:firstLine="851"/>
        <w:jc w:val="both"/>
        <w:divId w:val="246891125"/>
        <w:rPr>
          <w:rFonts w:eastAsia="Times New Roman"/>
          <w:b/>
          <w:bCs/>
          <w:color w:val="000080"/>
        </w:rPr>
      </w:pPr>
      <w:r>
        <w:rPr>
          <w:rFonts w:eastAsia="Times New Roman"/>
          <w:b/>
          <w:bCs/>
          <w:color w:val="000080"/>
        </w:rPr>
        <w:t xml:space="preserve">495-modda. Vaqtinchalik ishlarda </w:t>
      </w:r>
      <w:r>
        <w:rPr>
          <w:rFonts w:eastAsia="Times New Roman"/>
          <w:b/>
          <w:bCs/>
          <w:color w:val="000080"/>
        </w:rPr>
        <w:t>band boʻlgan shaxslar</w:t>
      </w:r>
    </w:p>
    <w:p w14:paraId="418C7C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Ikki oygacha boʻlgan muddatga ishga qabul qilingan shaxslar vaqtinchalik ishlarda band boʻlgan shaxslardir (bundan buyon matnda vaqtinchalik xodimlar deb yuritiladi).</w:t>
      </w:r>
    </w:p>
    <w:p w14:paraId="4593D437" w14:textId="77777777" w:rsidR="00000000" w:rsidRDefault="00036F96">
      <w:pPr>
        <w:shd w:val="clear" w:color="auto" w:fill="FFFFFF"/>
        <w:ind w:firstLine="851"/>
        <w:jc w:val="both"/>
        <w:divId w:val="583338678"/>
        <w:rPr>
          <w:rFonts w:eastAsia="Times New Roman"/>
          <w:b/>
          <w:bCs/>
          <w:color w:val="000080"/>
        </w:rPr>
      </w:pPr>
      <w:r>
        <w:rPr>
          <w:rFonts w:eastAsia="Times New Roman"/>
          <w:b/>
          <w:bCs/>
          <w:color w:val="000080"/>
        </w:rPr>
        <w:t>496-modda. Vaqtinchalik xodimlarni ishga qabul qilishning oʻziga xo</w:t>
      </w:r>
      <w:r>
        <w:rPr>
          <w:rFonts w:eastAsia="Times New Roman"/>
          <w:b/>
          <w:bCs/>
          <w:color w:val="000080"/>
        </w:rPr>
        <w:t>s xususiyatlari</w:t>
      </w:r>
    </w:p>
    <w:p w14:paraId="5341206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Ishning vaqtinchalik xususiyati toʻgʻrisidagi shartlar mehnat shartnomasida qayd etilgan boʻlishi kerak.</w:t>
      </w:r>
    </w:p>
    <w:p w14:paraId="0484711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Vaqtinchalik xodimlarni ishga qabul qilish chogʻida dastlabki sinov belgilanmaydi.</w:t>
      </w:r>
    </w:p>
    <w:p w14:paraId="67F2AA16" w14:textId="77777777" w:rsidR="00000000" w:rsidRDefault="00036F96">
      <w:pPr>
        <w:shd w:val="clear" w:color="auto" w:fill="FFFFFF"/>
        <w:ind w:firstLine="851"/>
        <w:jc w:val="both"/>
        <w:divId w:val="1997880360"/>
        <w:rPr>
          <w:rFonts w:eastAsia="Times New Roman"/>
          <w:b/>
          <w:bCs/>
          <w:color w:val="000080"/>
        </w:rPr>
      </w:pPr>
      <w:r>
        <w:rPr>
          <w:rFonts w:eastAsia="Times New Roman"/>
          <w:b/>
          <w:bCs/>
          <w:color w:val="000080"/>
        </w:rPr>
        <w:t>497-modda. Vaqtinchalik xodimlarni dam olish kunlari</w:t>
      </w:r>
      <w:r>
        <w:rPr>
          <w:rFonts w:eastAsia="Times New Roman"/>
          <w:b/>
          <w:bCs/>
          <w:color w:val="000080"/>
        </w:rPr>
        <w:t xml:space="preserve">da va ishlanmaydigan bayram kunlarida ishga jalb qilish </w:t>
      </w:r>
    </w:p>
    <w:p w14:paraId="6373F31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Ikki oygacha boʻlgan muddatga mehnat shartnomasi tuzgan xodimlar ushbu muddat doirasida dam olish kunlarida va ishlanmaydigan bayramlar kunlarida oʻz yozma roziligiga koʻra ishga jalb qilinishi mumki</w:t>
      </w:r>
      <w:r>
        <w:rPr>
          <w:rFonts w:eastAsia="Times New Roman"/>
          <w:color w:val="000000"/>
        </w:rPr>
        <w:t>n.</w:t>
      </w:r>
    </w:p>
    <w:p w14:paraId="7240D4A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Dam olish kunlaridagi va ishlanmaydigan bayramlar kunlaridagi ish kamida ikki hissa miqdorida pul shaklida kompensatsiya qilinadi.</w:t>
      </w:r>
    </w:p>
    <w:p w14:paraId="3C2ADFB6" w14:textId="77777777" w:rsidR="00000000" w:rsidRDefault="00036F96">
      <w:pPr>
        <w:shd w:val="clear" w:color="auto" w:fill="FFFFFF"/>
        <w:ind w:firstLine="851"/>
        <w:jc w:val="both"/>
        <w:divId w:val="1505705745"/>
        <w:rPr>
          <w:rFonts w:eastAsia="Times New Roman"/>
          <w:b/>
          <w:bCs/>
          <w:color w:val="000080"/>
        </w:rPr>
      </w:pPr>
      <w:r>
        <w:rPr>
          <w:rFonts w:eastAsia="Times New Roman"/>
          <w:b/>
          <w:bCs/>
          <w:color w:val="000080"/>
        </w:rPr>
        <w:t>498-modda. Vaqtinchalik xodimlarga mehnat taʼtili berish</w:t>
      </w:r>
    </w:p>
    <w:p w14:paraId="53D529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Vaqtinchalik xodimlar ishning har bir oyi uchun kamida ikki kalen</w:t>
      </w:r>
      <w:r>
        <w:rPr>
          <w:rFonts w:eastAsia="Times New Roman"/>
          <w:color w:val="000000"/>
        </w:rPr>
        <w:t>dar kun hisobidan haq toʻlanadigan mehnat taʼtili olish huquqiga ega.</w:t>
      </w:r>
    </w:p>
    <w:p w14:paraId="339C57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Vaqtinchalik xodimlarga mehnat taʼtillari beriladi yoki mehnat shartnomasi bekor qilinganda ularning xohishiga koʻra ishning har bir oyi uchun ikki ish kuni hisobidan kompensatsiya toʻla</w:t>
      </w:r>
      <w:r>
        <w:rPr>
          <w:rFonts w:eastAsia="Times New Roman"/>
          <w:color w:val="000000"/>
        </w:rPr>
        <w:t>nadi.</w:t>
      </w:r>
    </w:p>
    <w:p w14:paraId="0FE19F0E" w14:textId="77777777" w:rsidR="00000000" w:rsidRDefault="00036F96">
      <w:pPr>
        <w:shd w:val="clear" w:color="auto" w:fill="FFFFFF"/>
        <w:ind w:firstLine="851"/>
        <w:jc w:val="both"/>
        <w:divId w:val="1587422"/>
        <w:rPr>
          <w:rFonts w:eastAsia="Times New Roman"/>
          <w:b/>
          <w:bCs/>
          <w:color w:val="000080"/>
        </w:rPr>
      </w:pPr>
      <w:r>
        <w:rPr>
          <w:rFonts w:eastAsia="Times New Roman"/>
          <w:b/>
          <w:bCs/>
          <w:color w:val="000080"/>
        </w:rPr>
        <w:t>499-modda. Vaqtinchalik xodimlar bilan tuzilgan mehnat shartnomasini bekor qilishning oʻziga xos xususiyatlari</w:t>
      </w:r>
    </w:p>
    <w:p w14:paraId="5D9FA3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Vaqtinchalik xodim ish beruvchini uch kalendar kun oldin yozma shaklda ogohlantirib, mehnat shartnomasini oʻz tashabbusiga koʻra bekor qilishga haqli. </w:t>
      </w:r>
    </w:p>
    <w:p w14:paraId="504D16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tashkilotning (uning alohida boʻlinmasining) tugatilishi (ushbu Kodeks 161-moddasi ikkinchi</w:t>
      </w:r>
      <w:r>
        <w:rPr>
          <w:rFonts w:eastAsia="Times New Roman"/>
          <w:color w:val="000000"/>
        </w:rPr>
        <w:t xml:space="preserve"> qismining </w:t>
      </w:r>
      <w:hyperlink r:id="rId440" w:history="1">
        <w:r>
          <w:rPr>
            <w:rFonts w:eastAsia="Times New Roman"/>
            <w:color w:val="008080"/>
          </w:rPr>
          <w:t>1-bandi</w:t>
        </w:r>
      </w:hyperlink>
      <w:r>
        <w:rPr>
          <w:rFonts w:eastAsia="Times New Roman"/>
          <w:color w:val="000000"/>
        </w:rPr>
        <w:t>), xodimlar sonining yoki shtatining oʻzgarishi munosabati bilan (ushbu Kodeks 161-moddasi ikkinchi qismining</w:t>
      </w:r>
      <w:hyperlink r:id="rId441" w:history="1">
        <w:r>
          <w:rPr>
            <w:rFonts w:eastAsia="Times New Roman"/>
            <w:color w:val="008080"/>
          </w:rPr>
          <w:t xml:space="preserve"> 2-bandi</w:t>
        </w:r>
      </w:hyperlink>
      <w:r>
        <w:rPr>
          <w:rFonts w:eastAsia="Times New Roman"/>
          <w:color w:val="000000"/>
        </w:rPr>
        <w:t>), shuningdek xodimning m</w:t>
      </w:r>
      <w:r>
        <w:rPr>
          <w:rFonts w:eastAsia="Times New Roman"/>
          <w:color w:val="000000"/>
        </w:rPr>
        <w:t>alakasi yetarli boʻlmaganligi sababli bajarayotgan ishiga nomuvofiqligi munosabati bilan (ushbu Kodeks 161-moddasi ikkinchi qismining</w:t>
      </w:r>
      <w:hyperlink r:id="rId442" w:history="1">
        <w:r>
          <w:rPr>
            <w:rFonts w:eastAsia="Times New Roman"/>
            <w:color w:val="008080"/>
          </w:rPr>
          <w:t xml:space="preserve"> 3-bandi</w:t>
        </w:r>
      </w:hyperlink>
      <w:r>
        <w:rPr>
          <w:rFonts w:eastAsia="Times New Roman"/>
          <w:color w:val="000000"/>
        </w:rPr>
        <w:t>) mehnat shartnomasini muddatidan ilgari bekor qilish xususidagi oʻ</w:t>
      </w:r>
      <w:r>
        <w:rPr>
          <w:rFonts w:eastAsia="Times New Roman"/>
          <w:color w:val="000000"/>
        </w:rPr>
        <w:t>z niyati toʻgʻrisida vaqtinchalik xodimni kamida uch kalendar kun oldin yozma shaklda, imzo qoʻydirib ogohlantirishi shart.</w:t>
      </w:r>
    </w:p>
    <w:p w14:paraId="386D31F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Vaqtinchalik xodim bilan tuzilgan mehnat shartnomasi vaqtinchalik xodimning aybli harakatlari (harakatsizligi) bilan bogʻliq asoslar</w:t>
      </w:r>
      <w:r>
        <w:rPr>
          <w:rFonts w:eastAsia="Times New Roman"/>
          <w:color w:val="000000"/>
        </w:rPr>
        <w:t>ga koʻra bekor qilingan taqdirda, vaqtinchalik xodim oʻzi bilan tuzilgan mehnat shartnomasi bekor qilinishidan kamida bir kun oldin yozma shaklda ogohlantiriladi.</w:t>
      </w:r>
    </w:p>
    <w:p w14:paraId="50228F2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Vaqtinchalik xodimni ushbu moddaning </w:t>
      </w:r>
      <w:hyperlink r:id="rId443" w:history="1">
        <w:r>
          <w:rPr>
            <w:rFonts w:eastAsia="Times New Roman"/>
            <w:color w:val="008080"/>
          </w:rPr>
          <w:t>ikkinchi</w:t>
        </w:r>
      </w:hyperlink>
      <w:r>
        <w:rPr>
          <w:rFonts w:eastAsia="Times New Roman"/>
          <w:color w:val="000000"/>
        </w:rPr>
        <w:t xml:space="preserve"> va </w:t>
      </w:r>
      <w:hyperlink r:id="rId444" w:history="1">
        <w:r>
          <w:rPr>
            <w:rFonts w:eastAsia="Times New Roman"/>
            <w:color w:val="008080"/>
          </w:rPr>
          <w:t xml:space="preserve">uchinchi qismida </w:t>
        </w:r>
      </w:hyperlink>
      <w:r>
        <w:rPr>
          <w:rFonts w:eastAsia="Times New Roman"/>
          <w:color w:val="000000"/>
        </w:rPr>
        <w:t>nazarda tutilgan yozma ravishdagi ogohlantirish oʻrniga ish beruvchi unga mutanosib pulli kompensatsiya toʻlashga haqli.</w:t>
      </w:r>
    </w:p>
    <w:p w14:paraId="58DA640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jamoa shartnomasida yoki mehnat shartnomasida boshqacha qoida</w:t>
      </w:r>
      <w:r>
        <w:rPr>
          <w:rFonts w:eastAsia="Times New Roman"/>
          <w:color w:val="000000"/>
        </w:rPr>
        <w:t xml:space="preserve"> belgilanmagan boʻlsa, vaqtinchalik xodimga mehnat shartnomasi bekor qilinganda ishdan boʻshatish nafaqasi toʻlanmaydi.</w:t>
      </w:r>
    </w:p>
    <w:p w14:paraId="4D3CDF86" w14:textId="77777777" w:rsidR="00000000" w:rsidRDefault="00036F96">
      <w:pPr>
        <w:shd w:val="clear" w:color="auto" w:fill="FFFFFF"/>
        <w:jc w:val="center"/>
        <w:divId w:val="847796272"/>
        <w:rPr>
          <w:rFonts w:eastAsia="Times New Roman"/>
          <w:b/>
          <w:bCs/>
          <w:color w:val="000080"/>
        </w:rPr>
      </w:pPr>
      <w:r>
        <w:rPr>
          <w:rFonts w:eastAsia="Times New Roman"/>
          <w:b/>
          <w:bCs/>
          <w:color w:val="000080"/>
        </w:rPr>
        <w:t>4-§. Iqtisodiyotning ayrim tarmoqlari xodimlari va ayrim kasblar egalari mehnatini huquqiy jihatdan tartibga solishning oʻziga xos xususiyatlari</w:t>
      </w:r>
    </w:p>
    <w:p w14:paraId="3357F63E" w14:textId="77777777" w:rsidR="00000000" w:rsidRDefault="00036F96">
      <w:pPr>
        <w:shd w:val="clear" w:color="auto" w:fill="FFFFFF"/>
        <w:ind w:firstLine="851"/>
        <w:jc w:val="both"/>
        <w:divId w:val="1097868872"/>
        <w:rPr>
          <w:rFonts w:eastAsia="Times New Roman"/>
          <w:b/>
          <w:bCs/>
          <w:color w:val="000080"/>
        </w:rPr>
      </w:pPr>
      <w:r>
        <w:rPr>
          <w:rFonts w:eastAsia="Times New Roman"/>
          <w:b/>
          <w:bCs/>
          <w:color w:val="000080"/>
        </w:rPr>
        <w:t>500-modda. Transport xodimlari mehnatini huquqiy jihatdan tartibga solishning oʻziga xos xususiyatlari</w:t>
      </w:r>
    </w:p>
    <w:p w14:paraId="508E64D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Transpor</w:t>
      </w:r>
      <w:r>
        <w:rPr>
          <w:rFonts w:eastAsia="Times New Roman"/>
          <w:color w:val="000000"/>
        </w:rPr>
        <w:t>t vositalarini boshqarish yoki transport vositalarining harakatlanishini boshqarish bilan shugʻullanuvchi xodimlar, shuningdek Oʻzbekiston Respublikasi Vazirlar Mahkamasi tomonidan Ijtimoiy-mehnat masalalari boʻyicha respublika uch tomonlama komissiyasi bi</w:t>
      </w:r>
      <w:r>
        <w:rPr>
          <w:rFonts w:eastAsia="Times New Roman"/>
          <w:color w:val="000000"/>
        </w:rPr>
        <w:t xml:space="preserve">lan kelishilgan holda tasdiqlanadigan transport vositalarini boshqarish yoki transport vositalarining </w:t>
      </w:r>
      <w:r>
        <w:rPr>
          <w:rFonts w:eastAsia="Times New Roman"/>
          <w:color w:val="000000"/>
        </w:rPr>
        <w:lastRenderedPageBreak/>
        <w:t>harakatlanishini boshqarish bilan bevosita bogʻliq ishlar, kasblar, lavozimlar roʻyxatiga muvofiq boshqa xodimlar transport xodimlaridir.</w:t>
      </w:r>
    </w:p>
    <w:p w14:paraId="01BF6E6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moddaning</w:t>
      </w:r>
      <w:hyperlink r:id="rId445" w:history="1">
        <w:r>
          <w:rPr>
            <w:rFonts w:eastAsia="Times New Roman"/>
            <w:color w:val="008080"/>
          </w:rPr>
          <w:t xml:space="preserve"> birinchi qismida </w:t>
        </w:r>
      </w:hyperlink>
      <w:r>
        <w:rPr>
          <w:rFonts w:eastAsia="Times New Roman"/>
          <w:color w:val="000000"/>
        </w:rPr>
        <w:t>koʻrsatilgan ishga kasbiy tayyorgarlikdan oʻtgan va kasbiy tayyorgarlikdan oʻtganligi tegishli hujjat (diplom, shahodatnoma, guvohnoma va hokazo) bilan tasdiqlangan shaxslar qabul qilinadi.</w:t>
      </w:r>
    </w:p>
    <w:p w14:paraId="27FB97F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w:t>
      </w:r>
      <w:r>
        <w:rPr>
          <w:rFonts w:eastAsia="Times New Roman"/>
          <w:color w:val="000000"/>
        </w:rPr>
        <w:t xml:space="preserve">ransport xodimlari ishga qabul qilinish chogʻida (dastlabki) va ish jarayonida (davriy) majburiy tibbiy koʻriklardan oʻtadi. </w:t>
      </w:r>
    </w:p>
    <w:p w14:paraId="7A01FF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Transport xodimlariga transport vositalarini boshqarish yoki transport vositalarining harakatlanishini boshqarish bilan bevosita b</w:t>
      </w:r>
      <w:r>
        <w:rPr>
          <w:rFonts w:eastAsia="Times New Roman"/>
          <w:color w:val="000000"/>
        </w:rPr>
        <w:t>ogʻliq boʻlgan ishda oʻrindoshlik asosida ishlashga ruxsat etilmaydi.</w:t>
      </w:r>
    </w:p>
    <w:p w14:paraId="39B4C73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Transport xodimlarining mehnatini qoʻllash chogʻida ish beruvchilar mazkur xodimlar uchun qonunchilikda belgilangan ish vaqti va dam olish vaqti rejimining, mehnat sharoitlarining oʻziga</w:t>
      </w:r>
      <w:r>
        <w:rPr>
          <w:rFonts w:eastAsia="Times New Roman"/>
          <w:color w:val="000000"/>
        </w:rPr>
        <w:t xml:space="preserve"> xos xususiyatlariga rioya etishi shart.</w:t>
      </w:r>
    </w:p>
    <w:p w14:paraId="674C70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Transport xodimlarining intizomi ushbu Kodeksda, boshqa qonunlarda, shuningdek intizom toʻgʻrisidagi ustavlarda (nizomlarda) tartibga solinadi.</w:t>
      </w:r>
    </w:p>
    <w:p w14:paraId="7A7B92E7" w14:textId="77777777" w:rsidR="00000000" w:rsidRDefault="00036F96">
      <w:pPr>
        <w:shd w:val="clear" w:color="auto" w:fill="FFFFFF"/>
        <w:ind w:firstLine="851"/>
        <w:jc w:val="both"/>
        <w:divId w:val="811558704"/>
        <w:rPr>
          <w:rFonts w:eastAsia="Times New Roman"/>
          <w:b/>
          <w:bCs/>
          <w:color w:val="000080"/>
        </w:rPr>
      </w:pPr>
      <w:r>
        <w:rPr>
          <w:rFonts w:eastAsia="Times New Roman"/>
          <w:b/>
          <w:bCs/>
          <w:color w:val="000080"/>
        </w:rPr>
        <w:t>501-modda. Pedagog xodimlar mehnatini huquqiy jihatdan tartibga solishn</w:t>
      </w:r>
      <w:r>
        <w:rPr>
          <w:rFonts w:eastAsia="Times New Roman"/>
          <w:b/>
          <w:bCs/>
          <w:color w:val="000080"/>
        </w:rPr>
        <w:t>ing oʻziga xos xususiyatlari</w:t>
      </w:r>
    </w:p>
    <w:p w14:paraId="71BF9C9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Umumiy oʻrta taʼlim tashkilotlarining, maktabgacha taʼlim tashkilotlari hamda boshqa tashkilotlarning bolalarni oʻqitish yoki tarbiyalash bilan bevosita shugʻullanuvchi pedagog xodimlari va boshqa xodimlari Oʻzbekiston Respubli</w:t>
      </w:r>
      <w:r>
        <w:rPr>
          <w:rFonts w:eastAsia="Times New Roman"/>
          <w:color w:val="000000"/>
        </w:rPr>
        <w:t xml:space="preserve">kasi Sogʻliqni saqlash vazirligi tomonidan tasdiqlanadigan tartibda dastlabki tarzda (ishga qabul qilish chogʻida) va davriy (ish jarayonida) majburiy tibbiy koʻriklardan oʻtadi. </w:t>
      </w:r>
    </w:p>
    <w:p w14:paraId="5EE6D2E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Tegishli maʼlumotga, kasbiy tayyorgarlikka, maʼnaviy-axloqiy fazilatlarga eg</w:t>
      </w:r>
      <w:r>
        <w:rPr>
          <w:rFonts w:eastAsia="Times New Roman"/>
          <w:color w:val="000000"/>
        </w:rPr>
        <w:t>a boʻlgan shaxslar pedagogik faoliyat bilan shugʻullanish huquqiga ega.</w:t>
      </w:r>
    </w:p>
    <w:p w14:paraId="58369CF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Pedagog xodimlarni oliy taʼlim tashkilotlariga kafedra mudiri, professor, dotsent, katta oʻqituvchi, oʻqituvchi (assistent), stajyor-oʻqituvchi lavozimlariga ishga qabul qilish Oʻzbeki</w:t>
      </w:r>
      <w:r>
        <w:rPr>
          <w:rFonts w:eastAsia="Times New Roman"/>
          <w:color w:val="000000"/>
        </w:rPr>
        <w:t xml:space="preserve">ston Respublikasi Vazirlar Mahkamasi tomonidan tasdiqlanadigan nizomga muvofiq tanlov asosida amalga oshiriladi. </w:t>
      </w:r>
    </w:p>
    <w:p w14:paraId="4231C6B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Oliy taʼlim tashkilotining rahbariga tanlov oʻtkazilguniga qadar kafedra mudiri vakant lavozimi boʻyicha vazifalarni bajarishni kafedraning ye</w:t>
      </w:r>
      <w:r>
        <w:rPr>
          <w:rFonts w:eastAsia="Times New Roman"/>
          <w:color w:val="000000"/>
        </w:rPr>
        <w:t>takchi oʻqituvchilaridan birining yoki tegishli fakultet dekanining zimmasiga yuklatishga ruxsat beriladi.</w:t>
      </w:r>
    </w:p>
    <w:p w14:paraId="0AA234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Oliy taʼlim tashkilotlariga soatbay haq toʻlanishi shartlari asosida oʻqituvchilik ishiga kirayotgan shaxslar tanlovsiz, oliy taʼlim tashkiloti rahba</w:t>
      </w:r>
      <w:r>
        <w:rPr>
          <w:rFonts w:eastAsia="Times New Roman"/>
          <w:color w:val="000000"/>
        </w:rPr>
        <w:t>rining buyrugʻi bilan ishga qabul qilinadi.</w:t>
      </w:r>
    </w:p>
    <w:p w14:paraId="0BBC45B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Taʼlim tashkilotlarining pedagog xodimlariga haftasiga oʻttiz olti soatdan ortiq boʻlmagan ish vaqtining qisqartirilgan davomiyligi belgilanadi va yillik uzaytirilgan mehnat taʼtili beriladi. Pedagog xodimlar ish</w:t>
      </w:r>
      <w:r>
        <w:rPr>
          <w:rFonts w:eastAsia="Times New Roman"/>
          <w:color w:val="000000"/>
        </w:rPr>
        <w:t xml:space="preserve"> vaqtining aniq davomiyligi va yillik uzaytirilgan mehnat taʼtilining davomiyligi Oʻzbekiston Respublikasi Vazirlar Mahkamasi tomonidan Ijtimoiy-mehnat masalalari boʻyicha respublika uch tomonlama komissiyasi bilan kelishilgan holda belgilanadi.</w:t>
      </w:r>
    </w:p>
    <w:p w14:paraId="50CA25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Taʼlim tas</w:t>
      </w:r>
      <w:r>
        <w:rPr>
          <w:rFonts w:eastAsia="Times New Roman"/>
          <w:color w:val="000000"/>
        </w:rPr>
        <w:t>hkilotlari mehnatga haq toʻlash uchun mavjud mablagʻlar doirasida mustaqil ravishda lavozim maoshlariga tabaqalashtirilgan ustamalar belgilashga hamda mehnatga haq toʻlash va uni ragʻbatlantirishning turli shakllarini qoʻllashga haqli.</w:t>
      </w:r>
    </w:p>
    <w:p w14:paraId="761785D9" w14:textId="77777777" w:rsidR="00000000" w:rsidRDefault="00036F96">
      <w:pPr>
        <w:shd w:val="clear" w:color="auto" w:fill="FFFFFF"/>
        <w:ind w:firstLine="851"/>
        <w:jc w:val="both"/>
        <w:divId w:val="939029074"/>
        <w:rPr>
          <w:rFonts w:eastAsia="Times New Roman"/>
          <w:b/>
          <w:bCs/>
          <w:color w:val="000080"/>
        </w:rPr>
      </w:pPr>
      <w:r>
        <w:rPr>
          <w:rFonts w:eastAsia="Times New Roman"/>
          <w:b/>
          <w:bCs/>
          <w:color w:val="000080"/>
        </w:rPr>
        <w:t xml:space="preserve">502-modda. Tibbiyot </w:t>
      </w:r>
      <w:r>
        <w:rPr>
          <w:rFonts w:eastAsia="Times New Roman"/>
          <w:b/>
          <w:bCs/>
          <w:color w:val="000080"/>
        </w:rPr>
        <w:t>xodimlari mehnatini huquqiy jihatdan tartibga solishning oʻziga xos xususiyatlari</w:t>
      </w:r>
    </w:p>
    <w:p w14:paraId="7F76D8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Tibbiyot xodimlari uchun ish vaqtining haftasiga oʻttiz olti soatdan ortiq boʻlmagan qisqartirilgan davomiyligi belgilanadi. </w:t>
      </w:r>
    </w:p>
    <w:p w14:paraId="0D4E65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Ayrim toifadagi tibbiyot xodimlari yillik qoʻshi</w:t>
      </w:r>
      <w:r>
        <w:rPr>
          <w:rFonts w:eastAsia="Times New Roman"/>
          <w:color w:val="000000"/>
        </w:rPr>
        <w:t xml:space="preserve">mcha mehnat taʼtili olish huquqiga ega. </w:t>
      </w:r>
    </w:p>
    <w:p w14:paraId="1394B3D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Tibbiyot xodimlari ish vaqtining va yillik qoʻshimcha mehnat taʼtilining davomiyligi, shuningdek ularning mehnatiga haq toʻlash razryadlari hamda tarif stavkasiga (maoshga) qoʻshimcha toʻlovlar va ustamalar Oʻzbekis</w:t>
      </w:r>
      <w:r>
        <w:rPr>
          <w:rFonts w:eastAsia="Times New Roman"/>
          <w:color w:val="000000"/>
        </w:rPr>
        <w:t>ton Respublikasi Vazirlar Mahkamasi tomonidan belgilanadi.</w:t>
      </w:r>
    </w:p>
    <w:p w14:paraId="4AC381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Rahbar xodimlar mehnatiga haq toʻlash boʻyicha tibbiyot tashkilotlari guruhlari oʻzi bevosita boʻysunadigan sogʻliqni saqlashni boshqarish organlari tomonidan, davolangan bemorlar </w:t>
      </w:r>
      <w:r>
        <w:rPr>
          <w:rFonts w:eastAsia="Times New Roman"/>
          <w:color w:val="000000"/>
        </w:rPr>
        <w:lastRenderedPageBreak/>
        <w:t>soniga qarab — statsionar muassasalar uchun, xizmat koʻrsatiladigan aholi so</w:t>
      </w:r>
      <w:r>
        <w:rPr>
          <w:rFonts w:eastAsia="Times New Roman"/>
          <w:color w:val="000000"/>
        </w:rPr>
        <w:t xml:space="preserve">niga qarab — ambulatoriya-poliklinika xizmati va boshqa tibbiyot tashkilotlari uchun belgilanadi. </w:t>
      </w:r>
    </w:p>
    <w:p w14:paraId="4940F3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shifokorning mutaxassisligi boʻyicha ish stajida uch yil yoki undan ortiq tanaffus mavjud boʻlsa (ijtimoiy taʼtillar, tibbiyotga ixtisoslashmagan mutaxa</w:t>
      </w:r>
      <w:r>
        <w:rPr>
          <w:rFonts w:eastAsia="Times New Roman"/>
          <w:color w:val="000000"/>
        </w:rPr>
        <w:t>ssislikda ishlash, uzoq davom etgan kasallik, nogironlik va boshqalar), shifokor oʻz kasbiy faoliyatini qayta boshlashdan oldin avvalgi yillarda olinganligi toʻgʻrisida hujjat bilan tasdiqlangan mavjud bazaviy, asosiy yoki qoʻshimcha mutaxassislikka muvofi</w:t>
      </w:r>
      <w:r>
        <w:rPr>
          <w:rFonts w:eastAsia="Times New Roman"/>
          <w:color w:val="000000"/>
        </w:rPr>
        <w:t>q ixtisoslashuv kurslaridan oʻtishi shart. Ixtisoslashuv kurslaridan oʻtish tartibi qonunchilikda belgilanadi.</w:t>
      </w:r>
    </w:p>
    <w:p w14:paraId="5BC9304A" w14:textId="77777777" w:rsidR="00000000" w:rsidRDefault="00036F96">
      <w:pPr>
        <w:shd w:val="clear" w:color="auto" w:fill="FFFFFF"/>
        <w:ind w:firstLine="851"/>
        <w:jc w:val="both"/>
        <w:divId w:val="1681737620"/>
        <w:rPr>
          <w:rFonts w:eastAsia="Times New Roman"/>
          <w:b/>
          <w:bCs/>
          <w:color w:val="000080"/>
        </w:rPr>
      </w:pPr>
      <w:r>
        <w:rPr>
          <w:rFonts w:eastAsia="Times New Roman"/>
          <w:b/>
          <w:bCs/>
          <w:color w:val="000080"/>
        </w:rPr>
        <w:t>503-modda. Sportchilar mehnatini huquqiy jihatdan tartibga solishning oʻziga xos xususiyatlari</w:t>
      </w:r>
    </w:p>
    <w:p w14:paraId="504E5D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moddaning qoidalari mehnat vazifasi sport mu</w:t>
      </w:r>
      <w:r>
        <w:rPr>
          <w:rFonts w:eastAsia="Times New Roman"/>
          <w:color w:val="000000"/>
        </w:rPr>
        <w:t>sobaqalariga tayyorgarlik koʻrishdan va muayyan turdagi yoki sport turlari boʻyicha sport musobaqalarida ishtirok etishdan iborat boʻlgan xodimlar (bundan buyon matnda sportchilar deb yuritiladi) bilan mehnat munosabatlarini tartibga soladi.</w:t>
      </w:r>
    </w:p>
    <w:p w14:paraId="696E70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Sportchilar me</w:t>
      </w:r>
      <w:r>
        <w:rPr>
          <w:rFonts w:eastAsia="Times New Roman"/>
          <w:color w:val="000000"/>
        </w:rPr>
        <w:t>hnatini huquqiy jihatdan tartibga solishning oʻziga xos xususiyatlari mehnat toʻgʻrisidagi qonunchilikda va mehnat haqidagi boshqa huquqiy hujjatlarda, shu jumladan jamoa kelishuvlarida, jamoa shartnomasida, shuningdek ichki hujjatlarda belgilanadi.</w:t>
      </w:r>
    </w:p>
    <w:p w14:paraId="4CCD878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w:t>
      </w:r>
      <w:r>
        <w:rPr>
          <w:rFonts w:eastAsia="Times New Roman"/>
          <w:color w:val="000000"/>
        </w:rPr>
        <w:t xml:space="preserve">Kodeks 104-moddasining </w:t>
      </w:r>
      <w:hyperlink r:id="rId446" w:history="1">
        <w:r>
          <w:rPr>
            <w:rFonts w:eastAsia="Times New Roman"/>
            <w:color w:val="008080"/>
          </w:rPr>
          <w:t xml:space="preserve">birinchi qismida </w:t>
        </w:r>
      </w:hyperlink>
      <w:r>
        <w:rPr>
          <w:rFonts w:eastAsia="Times New Roman"/>
          <w:color w:val="000000"/>
        </w:rPr>
        <w:t>nazarda tutilgan shartlardan tashqari, sportchi bilan tuziladigan mehnat shartnomasiga quyidagilar kiritilishi shart:</w:t>
      </w:r>
    </w:p>
    <w:p w14:paraId="03D41F1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mashq tadbirlari oʻtkazilishini v</w:t>
      </w:r>
      <w:r>
        <w:rPr>
          <w:rFonts w:eastAsia="Times New Roman"/>
          <w:color w:val="000000"/>
        </w:rPr>
        <w:t>a sportchining sport musobaqalarida ishtirok etishini taʼminlash majburiyati toʻgʻrisidagi shartlar;</w:t>
      </w:r>
    </w:p>
    <w:p w14:paraId="7BBA0D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sportchining ish beruvchi tomonidan belgilangan sport rejimiga rioya etish va sport musobaqalariga tayyorgarlik koʻrish rejalarini bajarish majburiyati toʻ</w:t>
      </w:r>
      <w:r>
        <w:rPr>
          <w:rFonts w:eastAsia="Times New Roman"/>
          <w:color w:val="000000"/>
        </w:rPr>
        <w:t>gʻrisidagi shartlar;</w:t>
      </w:r>
    </w:p>
    <w:p w14:paraId="2BB6E80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sportchining sport musobaqalarida faqat ish beruvchining koʻrsatmasi boʻyicha ishtirok etish majburiyati toʻgʻrisidagi shartlar;</w:t>
      </w:r>
    </w:p>
    <w:p w14:paraId="22EFC44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sportchining xalqaro dopingga qarshi tashkilotlar tomonidan tasdiqlangan dopingga qarshi qoidalarga rioya </w:t>
      </w:r>
      <w:r>
        <w:rPr>
          <w:rFonts w:eastAsia="Times New Roman"/>
          <w:color w:val="000000"/>
        </w:rPr>
        <w:t>etish, doping nazoratidan oʻtish majburiyati toʻgʻrisidagi shartlar;</w:t>
      </w:r>
    </w:p>
    <w:p w14:paraId="6349EE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beruvchining sportchining hayoti va sogʻligʻi sugʻurta qilinishini, shuningdek sportchining qoʻshimcha tibbiy va boshqa xizmatlarni olish maqsadida tibbiy sugʻurta qilinishini taʼminl</w:t>
      </w:r>
      <w:r>
        <w:rPr>
          <w:rFonts w:eastAsia="Times New Roman"/>
          <w:color w:val="000000"/>
        </w:rPr>
        <w:t>ashga doir majburiyati toʻgʻrisidagi shartlar.</w:t>
      </w:r>
    </w:p>
    <w:p w14:paraId="264B9C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tuzish chogʻida sportchilar dastlabki majburiy tibbiy koʻrikdan oʻtishi shart. Ish beruvchi dastlabki va davriy majburiy tibbiy koʻriklarning oʻtkazilishini oʻz hisobidan tashkil etishi sh</w:t>
      </w:r>
      <w:r>
        <w:rPr>
          <w:rFonts w:eastAsia="Times New Roman"/>
          <w:color w:val="000000"/>
        </w:rPr>
        <w:t>art. Mehnat shartnomasining amal qilishi davrida sportchilar topshirilgan ishni bajarish uchun yaroqliligini aniqlash hamda kasb kasalliklarining va sport jarohatlanishlarining oldini olish maqsadida davriy majburiy tibbiy koʻriklardan oʻtadi.</w:t>
      </w:r>
    </w:p>
    <w:p w14:paraId="3DC514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w:t>
      </w:r>
      <w:r>
        <w:rPr>
          <w:rFonts w:eastAsia="Times New Roman"/>
          <w:color w:val="000000"/>
        </w:rPr>
        <w:t xml:space="preserve"> oʻz mablagʻlari hisobidan sportchilarni sport kiyim-boshlari, sport anjomlari va ashyolari, ular mehnat faoliyatini amalga oshirishi uchun zarur boʻlgan boshqa moddiy-texnika vositalari bilan taʼminlashi, shuningdek mazkur kiyim-boshlar, asbob-uskunalar, </w:t>
      </w:r>
      <w:r>
        <w:rPr>
          <w:rFonts w:eastAsia="Times New Roman"/>
          <w:color w:val="000000"/>
        </w:rPr>
        <w:t xml:space="preserve">anjomlar, ashyolar va vositalarni foydalanishga yaroqli holatda saqlashi shart. </w:t>
      </w:r>
    </w:p>
    <w:p w14:paraId="4CAC58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Sportchilarga yillik qoʻshimcha mehnat taʼtili beriladi, uning davomiyligi jamoa shartnomalarida, ichki hujjatlarda, mehnat shartnomalarida belgilanadi, lekin u toʻrt kalendar</w:t>
      </w:r>
      <w:r>
        <w:rPr>
          <w:rFonts w:eastAsia="Times New Roman"/>
          <w:color w:val="000000"/>
        </w:rPr>
        <w:t xml:space="preserve"> kundan kam boʻlmasligi kerak.</w:t>
      </w:r>
    </w:p>
    <w:p w14:paraId="0AC0CA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sportchining sport musobaqalarida ishtirok etishini taʼminlash imkoniyatiga ega boʻlmagan hollarda, ish beruvchilar oʻrtasidagi kelishuvga, sportchining oʻz yozma roziligiga koʻra, bir yildan oshmaydigan muddatga</w:t>
      </w:r>
      <w:r>
        <w:rPr>
          <w:rFonts w:eastAsia="Times New Roman"/>
          <w:color w:val="000000"/>
        </w:rPr>
        <w:t xml:space="preserve"> vaqtincha boshqa ish beruvchiga oʻtishiga yoʻl qoʻyiladi.</w:t>
      </w:r>
    </w:p>
    <w:p w14:paraId="211A551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Sportchining boshqa ish beruvchiga vaqtincha oʻtishi davri uchun vaqtinchalik ish joyidagi ish beruvchi u bilan ushbu moddaning</w:t>
      </w:r>
      <w:hyperlink r:id="rId447" w:history="1">
        <w:r>
          <w:rPr>
            <w:rFonts w:eastAsia="Times New Roman"/>
            <w:color w:val="008080"/>
          </w:rPr>
          <w:t xml:space="preserve"> uchinchi qismi </w:t>
        </w:r>
      </w:hyperlink>
      <w:r>
        <w:rPr>
          <w:rFonts w:eastAsia="Times New Roman"/>
          <w:color w:val="000000"/>
        </w:rPr>
        <w:t>qoidal</w:t>
      </w:r>
      <w:r>
        <w:rPr>
          <w:rFonts w:eastAsia="Times New Roman"/>
          <w:color w:val="000000"/>
        </w:rPr>
        <w:t>arini inobatga olgan holda muddatli mehnat shartnomasi tuzadi.</w:t>
      </w:r>
    </w:p>
    <w:p w14:paraId="0A3FBE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Sportchi boshqa ish beruvchiga vaqtincha oʻtgan davrda dastlab tuzilgan mehnat shartnomasining amal qilishi toʻxtatib turiladi (taraflar mehnat toʻgʻrisidagi qonunchilikda va mehnat haqidagi bo</w:t>
      </w:r>
      <w:r>
        <w:rPr>
          <w:rFonts w:eastAsia="Times New Roman"/>
          <w:color w:val="000000"/>
        </w:rPr>
        <w:t xml:space="preserve">shqa huquqiy hujjatlarda belgilangan huquqlar amalga oshirilishini hamda majburiyatlar bajarilishini toʻxtatib turadi). Bunda dastlab tuzilgan mehnat shartnomasi amal qilishi muddatining </w:t>
      </w:r>
      <w:r>
        <w:rPr>
          <w:rFonts w:eastAsia="Times New Roman"/>
          <w:color w:val="000000"/>
        </w:rPr>
        <w:lastRenderedPageBreak/>
        <w:t>oʻtishi uzilib qolmaydi. Sportchining boshqa ish beruvchiga vaqtincha</w:t>
      </w:r>
      <w:r>
        <w:rPr>
          <w:rFonts w:eastAsia="Times New Roman"/>
          <w:color w:val="000000"/>
        </w:rPr>
        <w:t xml:space="preserve"> oʻtish muddati tugaganidan keyin dastlab tuzilgan mehnat shartnomasi toʻliq hajmda qayta tiklanadi. </w:t>
      </w:r>
    </w:p>
    <w:p w14:paraId="4A758E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 oʻtish muddati mobaynida sportchiga va vaqtinchalik ish joyidagi ish beruvchiga mehnat toʻgʻrisidagi qonunchilikda hamda mehnat huquqi normalari</w:t>
      </w:r>
      <w:r>
        <w:rPr>
          <w:rFonts w:eastAsia="Times New Roman"/>
          <w:color w:val="000000"/>
        </w:rPr>
        <w:t>ni oʻz ichiga olgan boshqa hujjatlarda belgilangan qoidalar, ushbu moddada belgilangan xususiyatlarni hisobga olgan holda, toʻliq hajmda tatbiq etiladi.</w:t>
      </w:r>
    </w:p>
    <w:p w14:paraId="1AE229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Vaqtinchalik ish joyidagi ish beruvchi sportchining boshqa ish beruvchiga oʻtishiga doir tashabbus bila</w:t>
      </w:r>
      <w:r>
        <w:rPr>
          <w:rFonts w:eastAsia="Times New Roman"/>
          <w:color w:val="000000"/>
        </w:rPr>
        <w:t>n chiqish huquqiga ega emas.</w:t>
      </w:r>
    </w:p>
    <w:p w14:paraId="7159065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Sportchining boshqa ish beruvchiga vaqtincha oʻtishi davriga tuzilgan mehnat shartnomasi ushbu Kodeksda nazarda tutilgan asoslarning istalgan biriga koʻra muddatidan ilgari bekor qilingan taqdirda, vaqtincha oʻtish davriga tuzi</w:t>
      </w:r>
      <w:r>
        <w:rPr>
          <w:rFonts w:eastAsia="Times New Roman"/>
          <w:color w:val="000000"/>
        </w:rPr>
        <w:t>lgan mehnat shartnomasini bekor qilish bilan bogʻliq boʻlgan kalendar sanasidan keyingi ish kunidan boshlab dastlab tuzilgan mehnat shartnomasi toʻliq hajmda amal qiladi.</w:t>
      </w:r>
    </w:p>
    <w:p w14:paraId="7F54E4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boshqa ish beruvchiga vaqtincha oʻtish muddati tugaganidan keyin sportchi vaqtin</w:t>
      </w:r>
      <w:r>
        <w:rPr>
          <w:rFonts w:eastAsia="Times New Roman"/>
          <w:color w:val="000000"/>
        </w:rPr>
        <w:t>chalik ish joyidagi ish beruvchida ishlashni davom ettirsa va na sportchi yoki na vaqtinchalik ish joyidagi ish beruvchi, na dastlab mehnat shartnomasi tuzilgan ish beruvchi vaqtinchalik oʻtish davri uchun tuzilgan mehnat shartnomasini bekor qilishni hamda</w:t>
      </w:r>
      <w:r>
        <w:rPr>
          <w:rFonts w:eastAsia="Times New Roman"/>
          <w:color w:val="000000"/>
        </w:rPr>
        <w:t xml:space="preserve"> dastlab tuzilgan mehnat shartnomasini qayta tiklashni talab qilmasa, dastlab tuzilgan mehnat shartnomasi bekor qilinadi va vaqtinchalik oʻtish davri uchun tuzilgan mehnat shartnomasi taraflar kelishuvi bilan belgilanadigan muddatga, bunday kelishuv mavjud</w:t>
      </w:r>
      <w:r>
        <w:rPr>
          <w:rFonts w:eastAsia="Times New Roman"/>
          <w:color w:val="000000"/>
        </w:rPr>
        <w:t xml:space="preserve"> boʻlmagan taqdirda esa nomuayyan muddatga uzaytiriladi.</w:t>
      </w:r>
    </w:p>
    <w:p w14:paraId="76C5C2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Sportchi bilan tuzilgan mehnat shartnomasini bekor qilish uchun ushbu Kodeksda va boshqa qonunlarda nazarda tutilgan asoslardan tashqari quyidagilar asos boʻlishi mumkin:</w:t>
      </w:r>
    </w:p>
    <w:p w14:paraId="1BB2FD6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olti oy va undan koʻp mud</w:t>
      </w:r>
      <w:r>
        <w:rPr>
          <w:rFonts w:eastAsia="Times New Roman"/>
          <w:color w:val="000000"/>
        </w:rPr>
        <w:t>datga sportdan chetlashtirilganlik;</w:t>
      </w:r>
    </w:p>
    <w:p w14:paraId="3CAF98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 xalqaro dopingga qarshi tashkilotlar tasdiqlagan dopingga qarshi qoidalarning sportchi tomonidan buzilganligi, shu jumladan bir marta buzilganligi.</w:t>
      </w:r>
    </w:p>
    <w:p w14:paraId="377A690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sportchining tashabbusi bilan bekor qilish toʻgʻ</w:t>
      </w:r>
      <w:r>
        <w:rPr>
          <w:rFonts w:eastAsia="Times New Roman"/>
          <w:color w:val="000000"/>
        </w:rPr>
        <w:t>risidagi ogohlantirish muddatining davomiyligi mehnat shartnomasi taraflari tomonidan tegishli sport turi yoki turlari boʻyicha Oʻzbekiston Respublikasi sport federatsiyalarining (assotsiatsiyalarining) tavsiyalariga koʻra Oʻzbekiston Respublikasi Sport va</w:t>
      </w:r>
      <w:r>
        <w:rPr>
          <w:rFonts w:eastAsia="Times New Roman"/>
          <w:color w:val="000000"/>
        </w:rPr>
        <w:t>zirligi belgilaydigan muddatlar inobatga olingan holda aniqlanadi.</w:t>
      </w:r>
    </w:p>
    <w:p w14:paraId="6E1BF50D" w14:textId="77777777" w:rsidR="00000000" w:rsidRDefault="00036F96">
      <w:pPr>
        <w:shd w:val="clear" w:color="auto" w:fill="FFFFFF"/>
        <w:jc w:val="center"/>
        <w:divId w:val="657269513"/>
        <w:rPr>
          <w:rFonts w:eastAsia="Times New Roman"/>
          <w:b/>
          <w:bCs/>
          <w:color w:val="000080"/>
        </w:rPr>
      </w:pPr>
      <w:r>
        <w:rPr>
          <w:rFonts w:eastAsia="Times New Roman"/>
          <w:b/>
          <w:bCs/>
          <w:color w:val="000080"/>
        </w:rPr>
        <w:t xml:space="preserve">29-bob. Mikrofirmalarda va ish beruvchi boʻlgan jismoniy shaxslarda ishlovchi shaxslar mehnatini huquqiy jihatdan tartibga solishning oʻziga xos xususiyatlari </w:t>
      </w:r>
    </w:p>
    <w:p w14:paraId="4194E6D0" w14:textId="77777777" w:rsidR="00000000" w:rsidRDefault="00036F96">
      <w:pPr>
        <w:shd w:val="clear" w:color="auto" w:fill="FFFFFF"/>
        <w:jc w:val="center"/>
        <w:divId w:val="454373568"/>
        <w:rPr>
          <w:rFonts w:eastAsia="Times New Roman"/>
          <w:b/>
          <w:bCs/>
          <w:color w:val="000080"/>
        </w:rPr>
      </w:pPr>
      <w:r>
        <w:rPr>
          <w:rFonts w:eastAsia="Times New Roman"/>
          <w:b/>
          <w:bCs/>
          <w:color w:val="000080"/>
        </w:rPr>
        <w:t xml:space="preserve">1-§. Mikrofirmalar jumlasiga kiritilgan ish beruvchilarda xodimlar mehnatini huquqiy jihatdan tartibga solishning oʻziga xos xususiyatlari </w:t>
      </w:r>
    </w:p>
    <w:p w14:paraId="08679368" w14:textId="77777777" w:rsidR="00000000" w:rsidRDefault="00036F96">
      <w:pPr>
        <w:shd w:val="clear" w:color="auto" w:fill="FFFFFF"/>
        <w:ind w:firstLine="851"/>
        <w:jc w:val="both"/>
        <w:divId w:val="1492331551"/>
        <w:rPr>
          <w:rFonts w:eastAsia="Times New Roman"/>
          <w:b/>
          <w:bCs/>
          <w:color w:val="000080"/>
        </w:rPr>
      </w:pPr>
      <w:r>
        <w:rPr>
          <w:rFonts w:eastAsia="Times New Roman"/>
          <w:b/>
          <w:bCs/>
          <w:color w:val="000080"/>
        </w:rPr>
        <w:t>504-modda. Umumiy qoidalar</w:t>
      </w:r>
    </w:p>
    <w:p w14:paraId="088EA8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Mikrofirmalar jumlasiga kiritilgan ish beruvchilarda (bundan buyon matnda ish beruvchi bo</w:t>
      </w:r>
      <w:r>
        <w:rPr>
          <w:rFonts w:eastAsia="Times New Roman"/>
          <w:color w:val="000000"/>
        </w:rPr>
        <w:t>ʻlgan mikrofirma deb yuritiladi) xodimlarning mehnatini huquqiy jihatdan tartibga solish ushbu paragrafda belgilangan oʻziga xos xususiyatlar hisobga olingan holda amalga oshiriladi.</w:t>
      </w:r>
    </w:p>
    <w:p w14:paraId="63D353B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ish beruvchi boʻlgan mikrofirma tadbirkorlik subyektlarining belgila</w:t>
      </w:r>
      <w:r>
        <w:rPr>
          <w:rFonts w:eastAsia="Times New Roman"/>
          <w:color w:val="000000"/>
        </w:rPr>
        <w:t>ngan tasnifiga muvofiq mikrofirmalar jumlasiga kirmay qolsa, davlat statistika organlari tomonidan ish beruvchi boʻlgan mikrofirma toʻgʻrisida tegishli maʼlumotlar kiritilgan paytdan eʼtiboran ushbu ish beruvchida yakka tartibdagi mehnatga oid munosabatlar</w:t>
      </w:r>
      <w:r>
        <w:rPr>
          <w:rFonts w:eastAsia="Times New Roman"/>
          <w:color w:val="000000"/>
        </w:rPr>
        <w:t>ni va ular bilan bevosita bogʻliq boʻlgan ijtimoiy munosabatlarni huquqiy jihatdan tartibga solish mehnat toʻgʻrisidagi qonunchilikka hamda mehnat haqidagi boshqa huquqiy hujjatlarga muvofiq ushbu paragrafda belgilangan oʻziga xos xususiyatlar hisobga olin</w:t>
      </w:r>
      <w:r>
        <w:rPr>
          <w:rFonts w:eastAsia="Times New Roman"/>
          <w:color w:val="000000"/>
        </w:rPr>
        <w:t>magan holda amalga oshirilishi kerak.</w:t>
      </w:r>
    </w:p>
    <w:p w14:paraId="3D40949D" w14:textId="77777777" w:rsidR="00000000" w:rsidRDefault="00036F96">
      <w:pPr>
        <w:shd w:val="clear" w:color="auto" w:fill="FFFFFF"/>
        <w:ind w:firstLine="851"/>
        <w:jc w:val="both"/>
        <w:divId w:val="983777345"/>
        <w:rPr>
          <w:rFonts w:eastAsia="Times New Roman"/>
          <w:b/>
          <w:bCs/>
          <w:color w:val="000080"/>
        </w:rPr>
      </w:pPr>
      <w:r>
        <w:rPr>
          <w:rFonts w:eastAsia="Times New Roman"/>
          <w:b/>
          <w:bCs/>
          <w:color w:val="000080"/>
        </w:rPr>
        <w:t>505-modda. Yakka tartibdagi mehnatga oid munosabatlarni va ular bilan bevosita bogʻliq boʻlgan ijtimoiy munosabatlarni ichki hujjatlar hamda mehnat shartnomalari bilan huquqiy jihatdan tartibga solish</w:t>
      </w:r>
    </w:p>
    <w:p w14:paraId="719216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boʻl</w:t>
      </w:r>
      <w:r>
        <w:rPr>
          <w:rFonts w:eastAsia="Times New Roman"/>
          <w:color w:val="000000"/>
        </w:rPr>
        <w:t xml:space="preserve">gan mikrofirma ichki hujjatlarni (ichki mehnat tartibi qoidalarini, mehnatga haq toʻlash toʻgʻrisidagi nizomni, mukofotlash haqidagi nizomni, smenalar jadvalini va boshqalarni) </w:t>
      </w:r>
      <w:r>
        <w:rPr>
          <w:rFonts w:eastAsia="Times New Roman"/>
          <w:color w:val="000000"/>
        </w:rPr>
        <w:lastRenderedPageBreak/>
        <w:t xml:space="preserve">qabul qilishdan toʻliq yoki qisman voz kechishga haqli. Bunda yakka tartibdagi </w:t>
      </w:r>
      <w:r>
        <w:rPr>
          <w:rFonts w:eastAsia="Times New Roman"/>
          <w:color w:val="000000"/>
        </w:rPr>
        <w:t>mehnatga oid munosabatlarni va ular bilan bevosita bogʻliq boʻlgan ijtimoiy munosabatlarni tartibga solish uchun ish beruvchi boʻlgan mikrofirma xodimlar bilan tuziladigan mehnat shartnomalariga mehnat toʻgʻrisidagi qonunchilikka muvofiq ichki hujjatlar bi</w:t>
      </w:r>
      <w:r>
        <w:rPr>
          <w:rFonts w:eastAsia="Times New Roman"/>
          <w:color w:val="000000"/>
        </w:rPr>
        <w:t>lan tartibga solinishi zarur boʻlgan shartlarni kiritishi kerak. Mazkur mehnat shartnomalari Oʻzbekiston Respublikasi Vazirlar Mahkamasi tomonidan Ijtimoiy-mehnat masalalari boʻyicha respublika uch tomonlama komissiyasi bilan kelishilgan holda tasdiqlanadi</w:t>
      </w:r>
      <w:r>
        <w:rPr>
          <w:rFonts w:eastAsia="Times New Roman"/>
          <w:color w:val="000000"/>
        </w:rPr>
        <w:t>gan namunaviy shakl asosida tuziladi.</w:t>
      </w:r>
    </w:p>
    <w:p w14:paraId="0C810F5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boʻlgan mikrofirmalarga ishga kiruvchi shaxslar bilan nomuayyan muddatga mehnat shartnomasi yoxud muddatli mehnat shartnomasi tuzilishi mumkin.</w:t>
      </w:r>
    </w:p>
    <w:p w14:paraId="4E371D7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boʻlgan mikrofirmalarning xodimlariga ushbu mikr</w:t>
      </w:r>
      <w:r>
        <w:rPr>
          <w:rFonts w:eastAsia="Times New Roman"/>
          <w:color w:val="000000"/>
        </w:rPr>
        <w:t>ofirmadagi ish staji uchun qoʻshimcha mehnat taʼtili berilishi mumkin, uning davomiyligi va uni berish tartibi jamoa kelishuvlarida, jamoa shartnomasida, ichki hujjatlarda yoxud mehnat shartnomasida belgilanadi.</w:t>
      </w:r>
    </w:p>
    <w:p w14:paraId="3371CD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boʻlgan mikrofirma xodimni mehn</w:t>
      </w:r>
      <w:r>
        <w:rPr>
          <w:rFonts w:eastAsia="Times New Roman"/>
          <w:color w:val="000000"/>
        </w:rPr>
        <w:t>at sharoitlarining oʻzgarishi (ushbu Kodeksning 137-moddasi</w:t>
      </w:r>
      <w:hyperlink r:id="rId448" w:history="1">
        <w:r>
          <w:rPr>
            <w:rFonts w:eastAsia="Times New Roman"/>
            <w:color w:val="008080"/>
          </w:rPr>
          <w:t xml:space="preserve"> birinchi qismi</w:t>
        </w:r>
      </w:hyperlink>
      <w:r>
        <w:rPr>
          <w:rFonts w:eastAsia="Times New Roman"/>
          <w:color w:val="000000"/>
        </w:rPr>
        <w:t xml:space="preserve">) va ish beruvchining boshqa joyga koʻchishi munosabati bilan joyning oʻzgarishi (ushbu moddaning 146-moddasi </w:t>
      </w:r>
      <w:hyperlink r:id="rId449" w:history="1">
        <w:r>
          <w:rPr>
            <w:rFonts w:eastAsia="Times New Roman"/>
            <w:color w:val="008080"/>
          </w:rPr>
          <w:t>birinchi qismi</w:t>
        </w:r>
      </w:hyperlink>
      <w:r>
        <w:rPr>
          <w:rFonts w:eastAsia="Times New Roman"/>
          <w:color w:val="000000"/>
        </w:rPr>
        <w:t>) toʻgʻrisida kamida bir oy oldin yozma ravishda xabardor qilishi shart.</w:t>
      </w:r>
    </w:p>
    <w:p w14:paraId="2FE933FC" w14:textId="77777777" w:rsidR="00000000" w:rsidRDefault="00036F96">
      <w:pPr>
        <w:shd w:val="clear" w:color="auto" w:fill="FFFFFF"/>
        <w:ind w:firstLine="851"/>
        <w:jc w:val="both"/>
        <w:divId w:val="401374634"/>
        <w:rPr>
          <w:rFonts w:eastAsia="Times New Roman"/>
          <w:b/>
          <w:bCs/>
          <w:color w:val="000080"/>
        </w:rPr>
      </w:pPr>
      <w:r>
        <w:rPr>
          <w:rFonts w:eastAsia="Times New Roman"/>
          <w:b/>
          <w:bCs/>
          <w:color w:val="000080"/>
        </w:rPr>
        <w:t xml:space="preserve">506-modda. Ish beruvchi boʻlgan mikrofirma xodimlari bilan tuzilgan mehnat shartnomasini bekor qilish </w:t>
      </w:r>
    </w:p>
    <w:p w14:paraId="207C16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boʻlgan mikrofirma xodimi ish</w:t>
      </w:r>
      <w:r>
        <w:rPr>
          <w:rFonts w:eastAsia="Times New Roman"/>
          <w:color w:val="000000"/>
        </w:rPr>
        <w:t xml:space="preserve"> beruvchi boʻlgan mikrofirmani yetti kalendar kun oldin yozma shaklda ogohlantirgan holda, mehnat shartnomasini oʻz tashabbusiga koʻra bekor qilishga haqli. </w:t>
      </w:r>
    </w:p>
    <w:p w14:paraId="537333D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boʻlgan mikrofirma oʻz xodimi bilan tuzilgan mehnat shartnomasini ushbu Kodeksda naza</w:t>
      </w:r>
      <w:r>
        <w:rPr>
          <w:rFonts w:eastAsia="Times New Roman"/>
          <w:color w:val="000000"/>
        </w:rPr>
        <w:t>rda tutilgan asoslardan tashqari mehnat shartnomasida nazarda tutilgan asoslarga koʻra bekor qilishga haqli.</w:t>
      </w:r>
    </w:p>
    <w:p w14:paraId="0597DC0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boʻlgan mikrofirma xodimi bilan tuzilgan mehnat shartnomasida sodir etilganligi uchun mehnat shartnomasini ushbu Kodeks 161-moddasi ik</w:t>
      </w:r>
      <w:r>
        <w:rPr>
          <w:rFonts w:eastAsia="Times New Roman"/>
          <w:color w:val="000000"/>
        </w:rPr>
        <w:t xml:space="preserve">kinchi qismining </w:t>
      </w:r>
      <w:hyperlink r:id="rId450" w:history="1">
        <w:r>
          <w:rPr>
            <w:rFonts w:eastAsia="Times New Roman"/>
            <w:color w:val="008080"/>
          </w:rPr>
          <w:t xml:space="preserve">5-bandiga </w:t>
        </w:r>
      </w:hyperlink>
      <w:r>
        <w:rPr>
          <w:rFonts w:eastAsia="Times New Roman"/>
          <w:color w:val="000000"/>
        </w:rPr>
        <w:t xml:space="preserve">muvofiq bekor qilishga yoʻl qoʻyiladigan mehnat majburiyatlarining bir marta qoʻpol ravishda buzilishlari roʻyxati nazarda tutilishi mumkin. </w:t>
      </w:r>
    </w:p>
    <w:p w14:paraId="2DE1B3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boʻlgan mikrofirma xodimin</w:t>
      </w:r>
      <w:r>
        <w:rPr>
          <w:rFonts w:eastAsia="Times New Roman"/>
          <w:color w:val="000000"/>
        </w:rPr>
        <w:t>i mehnat shartnomasini bekor qilish toʻgʻrisida ogohlantirish muddatlari, shuningdek mehnat shartnomasi bekor qilinganda toʻlanadigan ishdan boʻshatish nafaqasini hamda boshqa kompensatsiya toʻlovlarini toʻlash hollari va miqdorlari mehnat shartnomasida be</w:t>
      </w:r>
      <w:r>
        <w:rPr>
          <w:rFonts w:eastAsia="Times New Roman"/>
          <w:color w:val="000000"/>
        </w:rPr>
        <w:t>lgilanadi, agar ular belgilanmagan boʻlsa, xodimlarga ushbu Kodeks hamda mehnat haqidagi boshqa huquqiy hujjatlarda nazarda tutilgan umumiy kafolatlar tatbiq etiladi.</w:t>
      </w:r>
    </w:p>
    <w:p w14:paraId="46B48685" w14:textId="77777777" w:rsidR="00000000" w:rsidRDefault="00036F96">
      <w:pPr>
        <w:shd w:val="clear" w:color="auto" w:fill="FFFFFF"/>
        <w:jc w:val="center"/>
        <w:divId w:val="2138182273"/>
        <w:rPr>
          <w:rFonts w:eastAsia="Times New Roman"/>
          <w:b/>
          <w:bCs/>
          <w:color w:val="000080"/>
        </w:rPr>
      </w:pPr>
      <w:r>
        <w:rPr>
          <w:rFonts w:eastAsia="Times New Roman"/>
          <w:b/>
          <w:bCs/>
          <w:color w:val="000080"/>
        </w:rPr>
        <w:t>2-§. Yakka tartibdagi tadbirkorlarda yollanib ishlaydigan shaxslar mehnatini huquqiy jiha</w:t>
      </w:r>
      <w:r>
        <w:rPr>
          <w:rFonts w:eastAsia="Times New Roman"/>
          <w:b/>
          <w:bCs/>
          <w:color w:val="000080"/>
        </w:rPr>
        <w:t xml:space="preserve">tdan tartibga solishning oʻziga xos xususiyatlari </w:t>
      </w:r>
    </w:p>
    <w:p w14:paraId="16997928" w14:textId="77777777" w:rsidR="00000000" w:rsidRDefault="00036F96">
      <w:pPr>
        <w:shd w:val="clear" w:color="auto" w:fill="FFFFFF"/>
        <w:ind w:firstLine="851"/>
        <w:jc w:val="both"/>
        <w:divId w:val="1858881933"/>
        <w:rPr>
          <w:rFonts w:eastAsia="Times New Roman"/>
          <w:b/>
          <w:bCs/>
          <w:color w:val="000080"/>
        </w:rPr>
      </w:pPr>
      <w:r>
        <w:rPr>
          <w:rFonts w:eastAsia="Times New Roman"/>
          <w:b/>
          <w:bCs/>
          <w:color w:val="000080"/>
        </w:rPr>
        <w:t>507-modda. Umumiy qoidalar</w:t>
      </w:r>
    </w:p>
    <w:p w14:paraId="18C9A90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roʻyxatidan oʻtgan yakka tartibdagi tadbirkorlar bank hisobvaragʻini ochganidan keyin yakka tartibdagi tadbirkor tomonidan amalga oshiriladigan faoliyat turiga qarab Oʻzbe</w:t>
      </w:r>
      <w:r>
        <w:rPr>
          <w:rFonts w:eastAsia="Times New Roman"/>
          <w:color w:val="000000"/>
        </w:rPr>
        <w:t xml:space="preserve">kiston Respublikasi Vazirlar Mahkamasi tomonidan belgilanadigan miqdorda yollanma xodimlar mehnatidan foydalanishga haqli. </w:t>
      </w:r>
    </w:p>
    <w:p w14:paraId="0B6665E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tadbirkor va yollanma xodim oʻrtasidagi yakka tartibdagi mehnatga oid munosabatlar ushbu paragrafda nazarda tutilga</w:t>
      </w:r>
      <w:r>
        <w:rPr>
          <w:rFonts w:eastAsia="Times New Roman"/>
          <w:color w:val="000000"/>
        </w:rPr>
        <w:t>n oʻziga xos xususiyatlar hisobga olingan holda mehnat toʻgʻrisidagi qonunchilik bilan tartibga solinadi.</w:t>
      </w:r>
    </w:p>
    <w:p w14:paraId="7260527D" w14:textId="77777777" w:rsidR="00000000" w:rsidRDefault="00036F96">
      <w:pPr>
        <w:shd w:val="clear" w:color="auto" w:fill="FFFFFF"/>
        <w:ind w:firstLine="851"/>
        <w:jc w:val="both"/>
        <w:divId w:val="1460732548"/>
        <w:rPr>
          <w:rFonts w:eastAsia="Times New Roman"/>
          <w:b/>
          <w:bCs/>
          <w:color w:val="000080"/>
        </w:rPr>
      </w:pPr>
      <w:r>
        <w:rPr>
          <w:rFonts w:eastAsia="Times New Roman"/>
          <w:b/>
          <w:bCs/>
          <w:color w:val="000080"/>
        </w:rPr>
        <w:t>508-modda. Xodim va yakka tartibdagi tadbirkor oʻrtasidagi mehnat shartnomasi</w:t>
      </w:r>
    </w:p>
    <w:p w14:paraId="7449841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tadbirkor tomonidan ishga qabul qilinayotgan shaxs bila</w:t>
      </w:r>
      <w:r>
        <w:rPr>
          <w:rFonts w:eastAsia="Times New Roman"/>
          <w:color w:val="000000"/>
        </w:rPr>
        <w:t>n yakka tartibdagi mehnatga oid munosabatlar yuzaga kelishiga yozma shaklda tuziladigan mehnat shartnomasi asos boʻladi.</w:t>
      </w:r>
    </w:p>
    <w:p w14:paraId="435E2C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tadbirkor tomonidan ishga qabul qilinayotgan xodim bilan nomuayyan muddatga mehnat shartnomasi yoki muddatli mehnat sh</w:t>
      </w:r>
      <w:r>
        <w:rPr>
          <w:rFonts w:eastAsia="Times New Roman"/>
          <w:color w:val="000000"/>
        </w:rPr>
        <w:t xml:space="preserve">artnomasi tuzilishi mumkin. Bunda mehnat </w:t>
      </w:r>
      <w:r>
        <w:rPr>
          <w:rFonts w:eastAsia="Times New Roman"/>
          <w:color w:val="000000"/>
        </w:rPr>
        <w:lastRenderedPageBreak/>
        <w:t>shartnomasining muddati yakka tartibdagi tadbirkor davlat roʻyxatidan oʻtkazilganligi toʻgʻrisidagi guvohnomaning amal qilish muddatidan oshmasligi kerak.</w:t>
      </w:r>
    </w:p>
    <w:p w14:paraId="0ED8F8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qidirayotgan shaxs mehnat shartnomasi tuzilguniga qadar </w:t>
      </w:r>
      <w:r>
        <w:rPr>
          <w:rFonts w:eastAsia="Times New Roman"/>
          <w:color w:val="000000"/>
        </w:rPr>
        <w:t>mehnat va bandlik shartlari toʻgʻrisida oldindan xabardor qilingan boʻlishi kerak.</w:t>
      </w:r>
    </w:p>
    <w:p w14:paraId="34B985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va yakka tartibdagi tadbirkor oʻrtasidagi mehnat shartnomasining namunaviy shakli Oʻzbekiston Respublikasi Vazirlar Mahkamasi tomonidan Ijtimoiy-mehnat masalalari boʻy</w:t>
      </w:r>
      <w:r>
        <w:rPr>
          <w:rFonts w:eastAsia="Times New Roman"/>
          <w:color w:val="000000"/>
        </w:rPr>
        <w:t>icha respublika uch tomonlama komissiyasi bilan kelishilgan holda tasdiqlanadi.</w:t>
      </w:r>
    </w:p>
    <w:p w14:paraId="4C3E759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uch nusxada tuziladi, ulardan biri yakka tartibdagi tadbirkorda qoladi, ikkinchisi yollanma xodimga beriladi, uchinchisi esa yakka tartibdagi tadbirkorning s</w:t>
      </w:r>
      <w:r>
        <w:rPr>
          <w:rFonts w:eastAsia="Times New Roman"/>
          <w:color w:val="000000"/>
        </w:rPr>
        <w:t>oliq boʻyicha hisobga olish joyidagi davlat soliq xizmati organiga taqdim etiladi. Mehnat shartnomasining nusxasini davlat soliq xizmati organiga taqdim etish elektron shaklda ham amalga oshirilishi mumkin.</w:t>
      </w:r>
    </w:p>
    <w:p w14:paraId="1331E0C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tadbirkor tomonidan yollanma xod</w:t>
      </w:r>
      <w:r>
        <w:rPr>
          <w:rFonts w:eastAsia="Times New Roman"/>
          <w:color w:val="000000"/>
        </w:rPr>
        <w:t>imlarni ishga qabul qilish buyruq eʼlon qilmasdan amalga oshiriladi.</w:t>
      </w:r>
    </w:p>
    <w:p w14:paraId="7B89BB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Yakka tartibdagi tadbirkorlarda ishlovchi xodimlarga mehnat daftarchalari yuritilmaydi. </w:t>
      </w:r>
    </w:p>
    <w:p w14:paraId="6DF516E2" w14:textId="77777777" w:rsidR="00000000" w:rsidRDefault="00036F96">
      <w:pPr>
        <w:shd w:val="clear" w:color="auto" w:fill="FFFFFF"/>
        <w:ind w:firstLine="851"/>
        <w:jc w:val="both"/>
        <w:divId w:val="95684160"/>
        <w:rPr>
          <w:rFonts w:eastAsia="Times New Roman"/>
          <w:b/>
          <w:bCs/>
          <w:color w:val="000080"/>
        </w:rPr>
      </w:pPr>
      <w:r>
        <w:rPr>
          <w:rFonts w:eastAsia="Times New Roman"/>
          <w:b/>
          <w:bCs/>
          <w:color w:val="000080"/>
        </w:rPr>
        <w:t>509-modda. Ish va dam olish rejimi</w:t>
      </w:r>
    </w:p>
    <w:p w14:paraId="6E7BBD6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rejimi, dam olish kunlarini va yillik mehnat taʼtillarini berish tartibi xodim bilan yakka tartibdagi tadbirkor oʻrtasidagi kelishuvga koʻra belgilanadi. Bunda ish haftasining davomiyligi ushbu Kodeksda belgilanganidan koʻproq, yillik mehnat taʼtilinin</w:t>
      </w:r>
      <w:r>
        <w:rPr>
          <w:rFonts w:eastAsia="Times New Roman"/>
          <w:color w:val="000000"/>
        </w:rPr>
        <w:t>g davomiyligi esa qisqaroq boʻlishi mumkin emas.</w:t>
      </w:r>
    </w:p>
    <w:p w14:paraId="1C1F235E" w14:textId="77777777" w:rsidR="00000000" w:rsidRDefault="00036F96">
      <w:pPr>
        <w:shd w:val="clear" w:color="auto" w:fill="FFFFFF"/>
        <w:ind w:firstLine="851"/>
        <w:jc w:val="both"/>
        <w:divId w:val="1260916241"/>
        <w:rPr>
          <w:rFonts w:eastAsia="Times New Roman"/>
          <w:b/>
          <w:bCs/>
          <w:color w:val="000080"/>
        </w:rPr>
      </w:pPr>
      <w:r>
        <w:rPr>
          <w:rFonts w:eastAsia="Times New Roman"/>
          <w:b/>
          <w:bCs/>
          <w:color w:val="000080"/>
        </w:rPr>
        <w:t>510-modda. Yakka tartibdagi tadbirkor tomonidan mehnat shartlarining oʻzgartirilishi</w:t>
      </w:r>
    </w:p>
    <w:p w14:paraId="719C911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 137-moddasining </w:t>
      </w:r>
      <w:hyperlink r:id="rId451" w:history="1">
        <w:r>
          <w:rPr>
            <w:rFonts w:eastAsia="Times New Roman"/>
            <w:color w:val="008080"/>
          </w:rPr>
          <w:t xml:space="preserve">birinchi qismida </w:t>
        </w:r>
      </w:hyperlink>
      <w:r>
        <w:rPr>
          <w:rFonts w:eastAsia="Times New Roman"/>
          <w:color w:val="000000"/>
        </w:rPr>
        <w:t>nazarda tutilgan hollarda ya</w:t>
      </w:r>
      <w:r>
        <w:rPr>
          <w:rFonts w:eastAsia="Times New Roman"/>
          <w:color w:val="000000"/>
        </w:rPr>
        <w:t>kka tartibdagi tadbirkor xodimning taraflar tomonidan belgilangan mehnat shartlari oʻzgartirilishi toʻgʻrisida xodimni kamida oʻn toʻrt kalendar kun oldin yozma shaklda ogohlantirishi shart.</w:t>
      </w:r>
    </w:p>
    <w:p w14:paraId="1E77AF59" w14:textId="77777777" w:rsidR="00000000" w:rsidRDefault="00036F96">
      <w:pPr>
        <w:shd w:val="clear" w:color="auto" w:fill="FFFFFF"/>
        <w:ind w:firstLine="851"/>
        <w:jc w:val="both"/>
        <w:divId w:val="888758808"/>
        <w:rPr>
          <w:rFonts w:eastAsia="Times New Roman"/>
          <w:b/>
          <w:bCs/>
          <w:color w:val="000080"/>
        </w:rPr>
      </w:pPr>
      <w:r>
        <w:rPr>
          <w:rFonts w:eastAsia="Times New Roman"/>
          <w:b/>
          <w:bCs/>
          <w:color w:val="000080"/>
        </w:rPr>
        <w:t>511-modda. Xodim va yakka tartibdagi tadbirkor oʻrtasidagi mehnat</w:t>
      </w:r>
      <w:r>
        <w:rPr>
          <w:rFonts w:eastAsia="Times New Roman"/>
          <w:b/>
          <w:bCs/>
          <w:color w:val="000080"/>
        </w:rPr>
        <w:t xml:space="preserve"> shartnomasini bekor qilish</w:t>
      </w:r>
    </w:p>
    <w:p w14:paraId="708EAA9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yakka tartibdagi tadbirkor bilan tuzilgan mehnat shartnomasini ushbu tadbirkorni yetti kalendar kun oldin yozma shaklda ogohlantirgan holda oʻz tashabbusiga koʻra bekor qilishga haqli.</w:t>
      </w:r>
    </w:p>
    <w:p w14:paraId="2C336B1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452" w:history="1">
        <w:r>
          <w:rPr>
            <w:rFonts w:eastAsia="Times New Roman"/>
            <w:color w:val="008080"/>
          </w:rPr>
          <w:t xml:space="preserve">birinchi qismida </w:t>
        </w:r>
      </w:hyperlink>
      <w:r>
        <w:rPr>
          <w:rFonts w:eastAsia="Times New Roman"/>
          <w:color w:val="000000"/>
        </w:rPr>
        <w:t>nazarda tutilgan ogohlantirish muddati xodim va yakka tartibdagi tadbirkorning kelishuviga koʻra qisqartirilishi mumkin.</w:t>
      </w:r>
    </w:p>
    <w:p w14:paraId="4B9F9A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nazarda tutilgan asoslardan tashqari, yakka tartibdagi tadbirkor xodim bilan</w:t>
      </w:r>
      <w:r>
        <w:rPr>
          <w:rFonts w:eastAsia="Times New Roman"/>
          <w:color w:val="000000"/>
        </w:rPr>
        <w:t xml:space="preserve"> tuzilgan mehnat shartnomasini unda nazarda tutilgan asoslarga koʻra bekor qilishga haqlidir.</w:t>
      </w:r>
    </w:p>
    <w:p w14:paraId="44F468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bilan yakka tartibdagi tadbirkor oʻrtasida tuzilgan mehnat shartnomasida sodir etilganligi uchun mehnat shartnomasini ushbu Kodeks 161-moddasi ikkinchi qism</w:t>
      </w:r>
      <w:r>
        <w:rPr>
          <w:rFonts w:eastAsia="Times New Roman"/>
          <w:color w:val="000000"/>
        </w:rPr>
        <w:t xml:space="preserve">ining </w:t>
      </w:r>
      <w:hyperlink r:id="rId453" w:history="1">
        <w:r>
          <w:rPr>
            <w:rFonts w:eastAsia="Times New Roman"/>
            <w:color w:val="008080"/>
          </w:rPr>
          <w:t xml:space="preserve">5-bandiga </w:t>
        </w:r>
      </w:hyperlink>
      <w:r>
        <w:rPr>
          <w:rFonts w:eastAsia="Times New Roman"/>
          <w:color w:val="000000"/>
        </w:rPr>
        <w:t>muvofiq bekor qilishga yoʻl qoʻyiladigan mehnat majburiyatlarining bir marta qoʻpol ravishda buzilishlari roʻyxati nazarda tutilishi mumkin.</w:t>
      </w:r>
    </w:p>
    <w:p w14:paraId="6F613C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 mehnat shartnomasini bekor qilish toʻgʻrisi</w:t>
      </w:r>
      <w:r>
        <w:rPr>
          <w:rFonts w:eastAsia="Times New Roman"/>
          <w:color w:val="000000"/>
        </w:rPr>
        <w:t xml:space="preserve">da ogohlantirish muddatlari, shuningdek mehnat shartnomasi bekor qilinganda toʻlanadigan ishdan boʻshatish nafaqasini hamda boshqa kompensatsiya toʻlovlarini toʻlash hollari va miqdorlari mehnat shartnomasida belgilanadi. </w:t>
      </w:r>
    </w:p>
    <w:p w14:paraId="0055DBD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Yakka tartibdagi tadbirkor xodim </w:t>
      </w:r>
      <w:r>
        <w:rPr>
          <w:rFonts w:eastAsia="Times New Roman"/>
          <w:color w:val="000000"/>
        </w:rPr>
        <w:t>bilan tuzilgan mehnat shartnomasi bekor qilingan taqdirda yakka tartibdagi tadbirkorning soliq boʻyicha hisobga olish joyidagi davlat soliq xizmati organini mehnat shartnomasi bekor qilingan kundan eʼtiboran uch ish kunidan kechiktirmay yozma shaklda xabar</w:t>
      </w:r>
      <w:r>
        <w:rPr>
          <w:rFonts w:eastAsia="Times New Roman"/>
          <w:color w:val="000000"/>
        </w:rPr>
        <w:t>dor qilishi shart.</w:t>
      </w:r>
    </w:p>
    <w:p w14:paraId="78DF53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Yakka tartibdagi tadbirkorning faoliyati toʻxtatib turilgan hollarda xodimning oʻrtacha ish haqi ikki hafta davomida saqlanib qoladi. Ushbu muddat tugaganidan keyin yakka tartibdagi tadbirkor oʻz faoliyati toʻxtatib turilishi munosabati </w:t>
      </w:r>
      <w:r>
        <w:rPr>
          <w:rFonts w:eastAsia="Times New Roman"/>
          <w:color w:val="000000"/>
        </w:rPr>
        <w:t>bilan xodim bilan tuzilgan mehnat shartnomasini xodimga ushbu shartnomada nazarda tutilgan miqdorda, lekin xodimning ikki haftalik oʻrtacha ish haqidan kam boʻlmagan miqdorda kompensatsiya toʻlagan holda bekor qilishga haqli. Mazkur miqdordagi pulli kompen</w:t>
      </w:r>
      <w:r>
        <w:rPr>
          <w:rFonts w:eastAsia="Times New Roman"/>
          <w:color w:val="000000"/>
        </w:rPr>
        <w:t xml:space="preserve">satsiya yakka tartibdagi tadbirkorning faoliyatining bir haftadan ortiq davom etgan </w:t>
      </w:r>
      <w:r>
        <w:rPr>
          <w:rFonts w:eastAsia="Times New Roman"/>
          <w:color w:val="000000"/>
        </w:rPr>
        <w:lastRenderedPageBreak/>
        <w:t>toʻxtatib turilishi davrida, xodim mehnat shartnomasini oʻz tashabbusiga koʻra bekor qilgan taqdirda ham toʻlanadi.</w:t>
      </w:r>
    </w:p>
    <w:p w14:paraId="2A97BB0E" w14:textId="77777777" w:rsidR="00000000" w:rsidRDefault="00036F96">
      <w:pPr>
        <w:shd w:val="clear" w:color="auto" w:fill="FFFFFF"/>
        <w:ind w:firstLine="851"/>
        <w:jc w:val="both"/>
        <w:divId w:val="1179082315"/>
        <w:rPr>
          <w:rFonts w:eastAsia="Times New Roman"/>
          <w:b/>
          <w:bCs/>
          <w:color w:val="000080"/>
        </w:rPr>
      </w:pPr>
      <w:r>
        <w:rPr>
          <w:rFonts w:eastAsia="Times New Roman"/>
          <w:b/>
          <w:bCs/>
          <w:color w:val="000080"/>
        </w:rPr>
        <w:t>512-modda. Yakka tartibdagi tadbirkorda ishlaydigan xodi</w:t>
      </w:r>
      <w:r>
        <w:rPr>
          <w:rFonts w:eastAsia="Times New Roman"/>
          <w:b/>
          <w:bCs/>
          <w:color w:val="000080"/>
        </w:rPr>
        <w:t>mlarning mehnat staji</w:t>
      </w:r>
    </w:p>
    <w:p w14:paraId="19EFC41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Yakka tartibdagi tadbirkorda yollanib ishlash davrlari, basharti ijtimoiy soliq toʻlansa, xodimning mehnat stajiga qoʻshib hisoblanadi. </w:t>
      </w:r>
    </w:p>
    <w:p w14:paraId="1E43063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mehnat stajini hisobga olish ijtimoiy soliq toʻlash toʻgʻrisidagi maʼlumotlar asosida a</w:t>
      </w:r>
      <w:r>
        <w:rPr>
          <w:rFonts w:eastAsia="Times New Roman"/>
          <w:color w:val="000000"/>
        </w:rPr>
        <w:t xml:space="preserve">malga oshiriladi. </w:t>
      </w:r>
    </w:p>
    <w:p w14:paraId="0C53487A" w14:textId="77777777" w:rsidR="00000000" w:rsidRDefault="00036F96">
      <w:pPr>
        <w:shd w:val="clear" w:color="auto" w:fill="FFFFFF"/>
        <w:ind w:firstLine="851"/>
        <w:jc w:val="both"/>
        <w:divId w:val="355694318"/>
        <w:rPr>
          <w:rFonts w:eastAsia="Times New Roman"/>
          <w:b/>
          <w:bCs/>
          <w:color w:val="000080"/>
        </w:rPr>
      </w:pPr>
      <w:r>
        <w:rPr>
          <w:rFonts w:eastAsia="Times New Roman"/>
          <w:b/>
          <w:bCs/>
          <w:color w:val="000080"/>
        </w:rPr>
        <w:t xml:space="preserve">513-modda. Xodim va yakka tartibdagi tadbirkor oʻrtasidagi yakka tartibdagi mehnat nizolarini hal etish </w:t>
      </w:r>
    </w:p>
    <w:p w14:paraId="72101C8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va yakka tartibdagi tadbirkor oʻrtasidagi oʻzaro kelishuv asosida tartibga solinmagan yakka tartibdagi mehnat nizolari sud tar</w:t>
      </w:r>
      <w:r>
        <w:rPr>
          <w:rFonts w:eastAsia="Times New Roman"/>
          <w:color w:val="000000"/>
        </w:rPr>
        <w:t>tibida hal etiladi.</w:t>
      </w:r>
    </w:p>
    <w:p w14:paraId="6F234753" w14:textId="77777777" w:rsidR="00000000" w:rsidRDefault="00036F96">
      <w:pPr>
        <w:shd w:val="clear" w:color="auto" w:fill="FFFFFF"/>
        <w:jc w:val="center"/>
        <w:divId w:val="979766196"/>
        <w:rPr>
          <w:rFonts w:eastAsia="Times New Roman"/>
          <w:b/>
          <w:bCs/>
          <w:color w:val="000080"/>
        </w:rPr>
      </w:pPr>
      <w:r>
        <w:rPr>
          <w:rFonts w:eastAsia="Times New Roman"/>
          <w:b/>
          <w:bCs/>
          <w:color w:val="000080"/>
        </w:rPr>
        <w:t xml:space="preserve">3-§. Uy ishchilarining mehnatini huquqiy jihatdan tartibga solishning oʻziga xos xususiyatlari </w:t>
      </w:r>
    </w:p>
    <w:p w14:paraId="377424BA" w14:textId="77777777" w:rsidR="00000000" w:rsidRDefault="00036F96">
      <w:pPr>
        <w:shd w:val="clear" w:color="auto" w:fill="FFFFFF"/>
        <w:ind w:firstLine="851"/>
        <w:jc w:val="both"/>
        <w:divId w:val="2013412342"/>
        <w:rPr>
          <w:rFonts w:eastAsia="Times New Roman"/>
          <w:b/>
          <w:bCs/>
          <w:color w:val="000080"/>
        </w:rPr>
      </w:pPr>
      <w:r>
        <w:rPr>
          <w:rFonts w:eastAsia="Times New Roman"/>
          <w:b/>
          <w:bCs/>
          <w:color w:val="000080"/>
        </w:rPr>
        <w:t>514-modda. Uy ishchilari</w:t>
      </w:r>
    </w:p>
    <w:p w14:paraId="7DB1CAD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boʻlgan jismoniy shaxslarga ularning tadbirkorlik faoliyati bilan bogʻliq boʻlmagan shaxsiy ehtiyojlar</w:t>
      </w:r>
      <w:r>
        <w:rPr>
          <w:rFonts w:eastAsia="Times New Roman"/>
          <w:color w:val="000000"/>
        </w:rPr>
        <w:t>ini qanoatlantirish uchun ishlarni bajaruvchi, xizmatlar koʻrsatuvchi xodimlar (bogʻbonlar, enagalar, qorovullar, oqsochlar, haydovchilar va boshqalar) uy ishchilaridir.</w:t>
      </w:r>
    </w:p>
    <w:p w14:paraId="28C04B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Uy ishchilarini ishga qabul qilishga ular oʻn olti yoshga toʻlganida yoʻl qoʻyiladi. </w:t>
      </w:r>
    </w:p>
    <w:p w14:paraId="7412490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fuqarolari, shuningdek Oʻzbekiston Respublikasi hududida istiqomat qilayotgan chet el fuqarolari hamda fuqaroligi boʻlmagan shaxslar oʻzida fuqarolik muomala layoqati toʻliq hajmda mavjud boʻlgan taqdirda, uy ishchilarini ishga yol</w:t>
      </w:r>
      <w:r>
        <w:rPr>
          <w:rFonts w:eastAsia="Times New Roman"/>
          <w:color w:val="000000"/>
        </w:rPr>
        <w:t>lash huquqiga ega.</w:t>
      </w:r>
    </w:p>
    <w:p w14:paraId="7C889FC1" w14:textId="77777777" w:rsidR="00000000" w:rsidRDefault="00036F96">
      <w:pPr>
        <w:shd w:val="clear" w:color="auto" w:fill="FFFFFF"/>
        <w:ind w:firstLine="851"/>
        <w:jc w:val="both"/>
        <w:divId w:val="1699810837"/>
        <w:rPr>
          <w:rFonts w:eastAsia="Times New Roman"/>
          <w:b/>
          <w:bCs/>
          <w:color w:val="000080"/>
        </w:rPr>
      </w:pPr>
      <w:r>
        <w:rPr>
          <w:rFonts w:eastAsia="Times New Roman"/>
          <w:b/>
          <w:bCs/>
          <w:color w:val="000080"/>
        </w:rPr>
        <w:t>515-modda. Uy ishchisi bilan tuziladigan mehnat shartnomasi</w:t>
      </w:r>
    </w:p>
    <w:p w14:paraId="2065A60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boʻlgan jismoniy shaxs tomonidan yozma shaklda tuziladigan mehnat shartnomasi uy ishchisi bilan yakka tartibdagi mehnatga oid munosabatlar yuzaga kelishiga asos boʻ</w:t>
      </w:r>
      <w:r>
        <w:rPr>
          <w:rFonts w:eastAsia="Times New Roman"/>
          <w:color w:val="000000"/>
        </w:rPr>
        <w:t>ladi.</w:t>
      </w:r>
    </w:p>
    <w:p w14:paraId="769F18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Ishga qabul qilinayotgan uy ishchisi bilan nomuayyan muddatga mehnat shartnomasi yoki muddatli mehnat shartnomasi tuzilishi mumkin. </w:t>
      </w:r>
    </w:p>
    <w:p w14:paraId="507095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tuzilguniga qadar uy ishchisi ish beruvchi boʻlgan jismoniy shaxs tomonidan mehnat shartlari toʻgʻ</w:t>
      </w:r>
      <w:r>
        <w:rPr>
          <w:rFonts w:eastAsia="Times New Roman"/>
          <w:color w:val="000000"/>
        </w:rPr>
        <w:t>risida oldindan xabardor qilinishi kerak.</w:t>
      </w:r>
    </w:p>
    <w:p w14:paraId="0A33811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 ishchisi bilan mehnat shartnomasi uch nusxada tuziladi, ulardan biri ish beruvchi boʻlgan jismoniy shaxsning yashash joyidagi davlat soliq xizmati organiga taqdim etiladi, ikkinchisi ish beruvchida qoladi, uchinchisi esa xodimga beriladi.</w:t>
      </w:r>
    </w:p>
    <w:p w14:paraId="74EBC5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 ishchisi bi</w:t>
      </w:r>
      <w:r>
        <w:rPr>
          <w:rFonts w:eastAsia="Times New Roman"/>
          <w:color w:val="000000"/>
        </w:rPr>
        <w:t>lan tuziladigan mehnat shartnomasining namunaviy shakli Oʻzbekiston Respublikasi Vazirlar Mahkamasi tomonidan Ijtimoiy-mehnat masalalari boʻyicha respublika uch tomonlama komissiyasi bilan kelishilgan holda tasdiqlanadi.</w:t>
      </w:r>
    </w:p>
    <w:p w14:paraId="13F201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taraflar uy ishchisini oziq-ov</w:t>
      </w:r>
      <w:r>
        <w:rPr>
          <w:rFonts w:eastAsia="Times New Roman"/>
          <w:color w:val="000000"/>
        </w:rPr>
        <w:t>qat va uy-joy bilan taʼminlash toʻgʻrisida kelishuvga erishgan boʻlsa, bu shart mehnat shartnomasining mazmuniga kiritilishi kerak.</w:t>
      </w:r>
    </w:p>
    <w:p w14:paraId="4639C76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 ishchilarini ishga qabul qilish buyruq eʼlon qilinmasdan amalga oshiriladi.</w:t>
      </w:r>
    </w:p>
    <w:p w14:paraId="31A31A5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 ishchilariga mehnat daftarchalari yuritilm</w:t>
      </w:r>
      <w:r>
        <w:rPr>
          <w:rFonts w:eastAsia="Times New Roman"/>
          <w:color w:val="000000"/>
        </w:rPr>
        <w:t>aydi.</w:t>
      </w:r>
    </w:p>
    <w:p w14:paraId="5936AC0F" w14:textId="77777777" w:rsidR="00000000" w:rsidRDefault="00036F96">
      <w:pPr>
        <w:shd w:val="clear" w:color="auto" w:fill="FFFFFF"/>
        <w:ind w:firstLine="851"/>
        <w:jc w:val="both"/>
        <w:divId w:val="1339236702"/>
        <w:rPr>
          <w:rFonts w:eastAsia="Times New Roman"/>
          <w:b/>
          <w:bCs/>
          <w:color w:val="000080"/>
        </w:rPr>
      </w:pPr>
      <w:r>
        <w:rPr>
          <w:rFonts w:eastAsia="Times New Roman"/>
          <w:b/>
          <w:bCs/>
          <w:color w:val="000080"/>
        </w:rPr>
        <w:t>516-modda. Ish va dam olish rejimi</w:t>
      </w:r>
    </w:p>
    <w:p w14:paraId="2173B29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rejimi, dam olish kunlarini va yillik mehnat taʼtillarini berish tartibi xodim bilan ish beruvchi oʻrtasidagi kelishuvga koʻra belgilanadi. Bunda ish haftasining davomiyligi ushbu Kodeksda belgilanganidan koʻpro</w:t>
      </w:r>
      <w:r>
        <w:rPr>
          <w:rFonts w:eastAsia="Times New Roman"/>
          <w:color w:val="000000"/>
        </w:rPr>
        <w:t xml:space="preserve">q, yillik mehnat taʼtilining davomiyligi esa qisqaroq boʻlishi mumkin emas. </w:t>
      </w:r>
    </w:p>
    <w:p w14:paraId="6E96F6F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 xoʻjaligida yashovchi uy ishchilarini har kunlik yoki har haftalik dam olish yoxud yillik mehnat taʼtillari davrida uy xoʻjaligida yoki uy xoʻjaligi aʼzolari bilan qolishga maj</w:t>
      </w:r>
      <w:r>
        <w:rPr>
          <w:rFonts w:eastAsia="Times New Roman"/>
          <w:color w:val="000000"/>
        </w:rPr>
        <w:t>burlash taqiqlanadi.</w:t>
      </w:r>
    </w:p>
    <w:p w14:paraId="308E213A" w14:textId="77777777" w:rsidR="00000000" w:rsidRDefault="00036F96">
      <w:pPr>
        <w:shd w:val="clear" w:color="auto" w:fill="FFFFFF"/>
        <w:ind w:firstLine="851"/>
        <w:jc w:val="both"/>
        <w:divId w:val="849221056"/>
        <w:rPr>
          <w:rFonts w:eastAsia="Times New Roman"/>
          <w:b/>
          <w:bCs/>
          <w:color w:val="000080"/>
        </w:rPr>
      </w:pPr>
      <w:r>
        <w:rPr>
          <w:rFonts w:eastAsia="Times New Roman"/>
          <w:b/>
          <w:bCs/>
          <w:color w:val="000080"/>
        </w:rPr>
        <w:t>517-modda. Ish beruvchi boʻlgan jismoniy shaxs tomonidan uy ishchisining mehnat shartlarini oʻzgartirish</w:t>
      </w:r>
    </w:p>
    <w:p w14:paraId="579D755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Ushbu Kodeks 137-moddasining</w:t>
      </w:r>
      <w:hyperlink r:id="rId454" w:history="1">
        <w:r>
          <w:rPr>
            <w:rFonts w:eastAsia="Times New Roman"/>
            <w:color w:val="008080"/>
          </w:rPr>
          <w:t xml:space="preserve"> birinchi qismida </w:t>
        </w:r>
      </w:hyperlink>
      <w:r>
        <w:rPr>
          <w:rFonts w:eastAsia="Times New Roman"/>
          <w:color w:val="000000"/>
        </w:rPr>
        <w:t>nazarda tutilgan hollarda ish beruvc</w:t>
      </w:r>
      <w:r>
        <w:rPr>
          <w:rFonts w:eastAsia="Times New Roman"/>
          <w:color w:val="000000"/>
        </w:rPr>
        <w:t>hi boʻlgan jismoniy shaxs uy ishchisining taraflar tomonidan mehnat shartnomasida belgilangan mehnat shartlarini oʻzgartirish toʻgʻrisida xodimni kamida oʻn toʻrt kalendar kun oldin yozma shaklda ogohlantirishi shart.</w:t>
      </w:r>
    </w:p>
    <w:p w14:paraId="4EAAE763" w14:textId="77777777" w:rsidR="00000000" w:rsidRDefault="00036F96">
      <w:pPr>
        <w:shd w:val="clear" w:color="auto" w:fill="FFFFFF"/>
        <w:ind w:firstLine="851"/>
        <w:jc w:val="both"/>
        <w:divId w:val="1806964337"/>
        <w:rPr>
          <w:rFonts w:eastAsia="Times New Roman"/>
          <w:b/>
          <w:bCs/>
          <w:color w:val="000080"/>
        </w:rPr>
      </w:pPr>
      <w:r>
        <w:rPr>
          <w:rFonts w:eastAsia="Times New Roman"/>
          <w:b/>
          <w:bCs/>
          <w:color w:val="000080"/>
        </w:rPr>
        <w:t>518-modda. Uy ishchilari bilan tuzilgan mehnat shartnomasini bekor qilish</w:t>
      </w:r>
    </w:p>
    <w:p w14:paraId="0D7BB2E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 ishchisi mehnat shartnomasini ish beruvchi boʻlgan jismoniy shaxsni yetti kalendar kun oldin yozma shaklda ogohlantirgan holda, oʻz tashabbusiga koʻra bekor qilishga haqlidir.</w:t>
      </w:r>
    </w:p>
    <w:p w14:paraId="5D8C38D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w:t>
      </w:r>
      <w:r>
        <w:rPr>
          <w:rFonts w:eastAsia="Times New Roman"/>
          <w:color w:val="000000"/>
        </w:rPr>
        <w:t xml:space="preserve">bu moddaning </w:t>
      </w:r>
      <w:hyperlink r:id="rId455" w:history="1">
        <w:r>
          <w:rPr>
            <w:rFonts w:eastAsia="Times New Roman"/>
            <w:color w:val="008080"/>
          </w:rPr>
          <w:t xml:space="preserve">birinchi qismida </w:t>
        </w:r>
      </w:hyperlink>
      <w:r>
        <w:rPr>
          <w:rFonts w:eastAsia="Times New Roman"/>
          <w:color w:val="000000"/>
        </w:rPr>
        <w:t>nazarda tutilgan ogohlantirish muddati uy ishchisi va ish beruvchi boʻlgan jismoniy shaxs oʻrtasidagi kelishuvga koʻra qisqartirilishi mumkin.</w:t>
      </w:r>
    </w:p>
    <w:p w14:paraId="676E5F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Kodeksda nazarda tutilgan aso</w:t>
      </w:r>
      <w:r>
        <w:rPr>
          <w:rFonts w:eastAsia="Times New Roman"/>
          <w:color w:val="000000"/>
        </w:rPr>
        <w:t xml:space="preserve">slardan tashqari, ish beruvchi boʻlgan jismoniy shaxs mehnat shartnomasida nazarda tutilgan asoslar boʻyicha uy ishchisi bilan mehnat shartnomasini bekor qilishga haqlidir. </w:t>
      </w:r>
    </w:p>
    <w:p w14:paraId="104F12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 ishchisi bilan tuzilgan mehnat shartnomasida sodir etilganligi uchun mehnat sha</w:t>
      </w:r>
      <w:r>
        <w:rPr>
          <w:rFonts w:eastAsia="Times New Roman"/>
          <w:color w:val="000000"/>
        </w:rPr>
        <w:t xml:space="preserve">rtnomasini ushbu Kodeks 161-moddasi ikkinchi qismining </w:t>
      </w:r>
      <w:hyperlink r:id="rId456" w:history="1">
        <w:r>
          <w:rPr>
            <w:rFonts w:eastAsia="Times New Roman"/>
            <w:color w:val="008080"/>
          </w:rPr>
          <w:t xml:space="preserve">5-bandiga </w:t>
        </w:r>
      </w:hyperlink>
      <w:r>
        <w:rPr>
          <w:rFonts w:eastAsia="Times New Roman"/>
          <w:color w:val="000000"/>
        </w:rPr>
        <w:t xml:space="preserve">muvofiq bekor qilishga yoʻl qoʻyiladigan mehnat majburiyatlarining bir marta qoʻpol ravishda buzilishlari roʻyxati nazarda tutilishi mumkin. </w:t>
      </w:r>
    </w:p>
    <w:p w14:paraId="449577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w:t>
      </w:r>
      <w:r>
        <w:rPr>
          <w:rFonts w:eastAsia="Times New Roman"/>
          <w:color w:val="000000"/>
        </w:rPr>
        <w:t>y ishchisi bilan tuzilgan mehnat shartnomasi ish beruvchi boʻlgan jismoniy shaxs vafot etganligi munosabati bilan bekor qilinadi. Ish beruvchi boʻlgan jismoniy shaxsning vafotidan keyingi kun mehnat shartnomasi bekor qilingan kun deb hisoblanadi.</w:t>
      </w:r>
    </w:p>
    <w:p w14:paraId="351DB5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w:t>
      </w:r>
      <w:r>
        <w:rPr>
          <w:rFonts w:eastAsia="Times New Roman"/>
          <w:color w:val="000000"/>
        </w:rPr>
        <w:t>chi boʻlgan jismoniy shaxs vafot etganligi munosabati bilan xodim bilan mehnat shartnomasi bekor qilingan taqdirda, mehnat shartnomasi bekor qilinganligi bilan bogʻliq boʻlgan barcha toʻlovlar ish beruvchi boʻlgan jismoniy shaxsning merosxoʻrlariga regress</w:t>
      </w:r>
      <w:r>
        <w:rPr>
          <w:rFonts w:eastAsia="Times New Roman"/>
          <w:color w:val="000000"/>
        </w:rPr>
        <w:t xml:space="preserve"> tartibida talablar yuborishga haqli boʻlgan Oʻzbekiston Respublikasi Bandlikka koʻmaklashish davlat jamgʻarmasining hisobidan amalga oshiriladi.</w:t>
      </w:r>
    </w:p>
    <w:p w14:paraId="4FCC381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 ishchisini mehnat shartnomasini bekor qilish toʻgʻrisida ogohlantirish muddatlari, shuningdek mehnat shartn</w:t>
      </w:r>
      <w:r>
        <w:rPr>
          <w:rFonts w:eastAsia="Times New Roman"/>
          <w:color w:val="000000"/>
        </w:rPr>
        <w:t>omasi bekor qilinganda ishdan boʻshatish nafaqasini hamda boshqa kompensatsiya toʻlovlarini toʻlash hollari va miqdorlari mehnat shartnomasida belgilanadi, agar ular belgilanmagan boʻlsa, xodimlarga ushbu Kodeks hamda mehnat haqidagi boshqa huquqiy hujjatl</w:t>
      </w:r>
      <w:r>
        <w:rPr>
          <w:rFonts w:eastAsia="Times New Roman"/>
          <w:color w:val="000000"/>
        </w:rPr>
        <w:t>arda nazarda tutilgan umumiy kafolatlar tatbiq etiladi.</w:t>
      </w:r>
    </w:p>
    <w:p w14:paraId="6890F38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boʻlgan jismoniy shaxs uy ishchisi bilan mehnat shartnomasini bekor qilganda mehnat shartnomasi bekor qilingan kundan eʼtiboran uch ish kunidan kechiktirmay bu haqda ish beruvchi boʻlgan </w:t>
      </w:r>
      <w:r>
        <w:rPr>
          <w:rFonts w:eastAsia="Times New Roman"/>
          <w:color w:val="000000"/>
        </w:rPr>
        <w:t>jismoniy shaxsning yashash joyidagi davlat soliq xizmati organini yozma shaklda xabardor qilishi shart.</w:t>
      </w:r>
    </w:p>
    <w:p w14:paraId="1BDBFAE2" w14:textId="77777777" w:rsidR="00000000" w:rsidRDefault="00036F96">
      <w:pPr>
        <w:shd w:val="clear" w:color="auto" w:fill="FFFFFF"/>
        <w:ind w:firstLine="851"/>
        <w:jc w:val="both"/>
        <w:divId w:val="1796673017"/>
        <w:rPr>
          <w:rFonts w:eastAsia="Times New Roman"/>
          <w:b/>
          <w:bCs/>
          <w:color w:val="000080"/>
        </w:rPr>
      </w:pPr>
      <w:r>
        <w:rPr>
          <w:rFonts w:eastAsia="Times New Roman"/>
          <w:b/>
          <w:bCs/>
          <w:color w:val="000080"/>
        </w:rPr>
        <w:t>519-modda. Uy ishchilarining mehnat staji</w:t>
      </w:r>
    </w:p>
    <w:p w14:paraId="61346C5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 ishchilarining yollanib ishlash boʻyicha ish davrlari basharti ijtimoiy soliq toʻlansa, xodimning mehnat st</w:t>
      </w:r>
      <w:r>
        <w:rPr>
          <w:rFonts w:eastAsia="Times New Roman"/>
          <w:color w:val="000000"/>
        </w:rPr>
        <w:t xml:space="preserve">ajiga kiritiladi. </w:t>
      </w:r>
    </w:p>
    <w:p w14:paraId="332D474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Uy ishchisining mehnat stajini hisobga olish ijtimoiy soliq toʻlanganligi toʻgʻrisidagi maʼlumotlar asosida amalga oshiriladi. </w:t>
      </w:r>
    </w:p>
    <w:p w14:paraId="6B156548" w14:textId="77777777" w:rsidR="00000000" w:rsidRDefault="00036F96">
      <w:pPr>
        <w:shd w:val="clear" w:color="auto" w:fill="FFFFFF"/>
        <w:ind w:firstLine="851"/>
        <w:jc w:val="both"/>
        <w:divId w:val="657461259"/>
        <w:rPr>
          <w:rFonts w:eastAsia="Times New Roman"/>
          <w:b/>
          <w:bCs/>
          <w:color w:val="000080"/>
        </w:rPr>
      </w:pPr>
      <w:r>
        <w:rPr>
          <w:rFonts w:eastAsia="Times New Roman"/>
          <w:b/>
          <w:bCs/>
          <w:color w:val="000080"/>
        </w:rPr>
        <w:t xml:space="preserve">520-modda. Uy ishchisi va ish beruvchi boʻlgan jismoniy shaxs oʻrtasidagi yakka tartibdagi mehnat nizolarini </w:t>
      </w:r>
      <w:r>
        <w:rPr>
          <w:rFonts w:eastAsia="Times New Roman"/>
          <w:b/>
          <w:bCs/>
          <w:color w:val="000080"/>
        </w:rPr>
        <w:t xml:space="preserve">hal etish </w:t>
      </w:r>
    </w:p>
    <w:p w14:paraId="2EDB75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Uy ishchisi va ish beruvchi boʻlgan jismoniy shaxs oʻrtasidagi oʻzaro kelishuv asosida tartibga solinmagan yakka tartibdagi mehnat nizolari sud tartibida hal etiladi.</w:t>
      </w:r>
    </w:p>
    <w:p w14:paraId="342C94C6" w14:textId="77777777" w:rsidR="00000000" w:rsidRDefault="00036F96">
      <w:pPr>
        <w:shd w:val="clear" w:color="auto" w:fill="FFFFFF"/>
        <w:jc w:val="center"/>
        <w:divId w:val="270161706"/>
        <w:rPr>
          <w:rFonts w:eastAsia="Times New Roman"/>
          <w:b/>
          <w:bCs/>
          <w:color w:val="000080"/>
        </w:rPr>
      </w:pPr>
      <w:r>
        <w:rPr>
          <w:rFonts w:eastAsia="Times New Roman"/>
          <w:b/>
          <w:bCs/>
          <w:color w:val="000080"/>
        </w:rPr>
        <w:t xml:space="preserve">30-bob. Chet el fuqarolari va fuqaroligi boʻlmagan shaxslar mehnatini huquqiy </w:t>
      </w:r>
      <w:r>
        <w:rPr>
          <w:rFonts w:eastAsia="Times New Roman"/>
          <w:b/>
          <w:bCs/>
          <w:color w:val="000080"/>
        </w:rPr>
        <w:t xml:space="preserve">jihatdan tartibga solishning oʻziga xos xususiyatlari </w:t>
      </w:r>
    </w:p>
    <w:p w14:paraId="2D5448F2" w14:textId="77777777" w:rsidR="00000000" w:rsidRDefault="00036F96">
      <w:pPr>
        <w:shd w:val="clear" w:color="auto" w:fill="FFFFFF"/>
        <w:ind w:firstLine="851"/>
        <w:jc w:val="both"/>
        <w:divId w:val="185218932"/>
        <w:rPr>
          <w:rFonts w:eastAsia="Times New Roman"/>
          <w:b/>
          <w:bCs/>
          <w:color w:val="000080"/>
        </w:rPr>
      </w:pPr>
      <w:r>
        <w:rPr>
          <w:rFonts w:eastAsia="Times New Roman"/>
          <w:b/>
          <w:bCs/>
          <w:color w:val="000080"/>
        </w:rPr>
        <w:t>521-modda. Umumiy qoidalar</w:t>
      </w:r>
    </w:p>
    <w:p w14:paraId="157F3D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hududida doimiy yashovchi va yashash guvohnomasiga ega boʻlgan chet el fuqarolari va fuqaroligi boʻlmagan shaxslarga (bundan buyon matnda chet el fuqarolari deb yuritiladi) nisbatan mehnat toʻgʻrisidagi qonunchilikning umumiy norma</w:t>
      </w:r>
      <w:r>
        <w:rPr>
          <w:rFonts w:eastAsia="Times New Roman"/>
          <w:color w:val="000000"/>
        </w:rPr>
        <w:t xml:space="preserve">lari tatbiq etiladi. </w:t>
      </w:r>
    </w:p>
    <w:p w14:paraId="4D6D5CC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Mehnat faoliyatini amalga oshirish maqsadida Oʻzbekiston Respublikasi hududiga qonuniy ravishda kirib kelgan va yashash guvohnomasiga ega boʻlmagan chet el fuqarolariga nisbatan mehnat toʻgʻrisidagi qonunchilik ushbu bobda nazarda tut</w:t>
      </w:r>
      <w:r>
        <w:rPr>
          <w:rFonts w:eastAsia="Times New Roman"/>
          <w:color w:val="000000"/>
        </w:rPr>
        <w:t>ilgan oʻziga xos xususiyatlar hisobga olingan holda tatbiq etiladi.</w:t>
      </w:r>
    </w:p>
    <w:p w14:paraId="778C2237" w14:textId="77777777" w:rsidR="00000000" w:rsidRDefault="00036F96">
      <w:pPr>
        <w:shd w:val="clear" w:color="auto" w:fill="FFFFFF"/>
        <w:ind w:firstLine="851"/>
        <w:jc w:val="both"/>
        <w:divId w:val="1900020234"/>
        <w:rPr>
          <w:rFonts w:eastAsia="Times New Roman"/>
          <w:b/>
          <w:bCs/>
          <w:color w:val="000080"/>
        </w:rPr>
      </w:pPr>
      <w:r>
        <w:rPr>
          <w:rFonts w:eastAsia="Times New Roman"/>
          <w:b/>
          <w:bCs/>
          <w:color w:val="000080"/>
        </w:rPr>
        <w:t xml:space="preserve">522-modda. Chet el fuqarosini ishga qabul qilish yoshi </w:t>
      </w:r>
    </w:p>
    <w:p w14:paraId="56098A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faoliyatini amalga oshirish maqsadida Oʻzbekiston Respublikasi hududiga qonuniy ravishda kirib kelgan chet el fuqarolari oʻn </w:t>
      </w:r>
      <w:r>
        <w:rPr>
          <w:rFonts w:eastAsia="Times New Roman"/>
          <w:color w:val="000000"/>
        </w:rPr>
        <w:t>sakkiz yoshga toʻlganida xodim sifatida yakka tartibdagi mehnat munosabatlariga kirishish huquqiga ega.</w:t>
      </w:r>
    </w:p>
    <w:p w14:paraId="47120C6A" w14:textId="77777777" w:rsidR="00000000" w:rsidRDefault="00036F96">
      <w:pPr>
        <w:shd w:val="clear" w:color="auto" w:fill="FFFFFF"/>
        <w:ind w:firstLine="851"/>
        <w:jc w:val="both"/>
        <w:divId w:val="1069308986"/>
        <w:rPr>
          <w:rFonts w:eastAsia="Times New Roman"/>
          <w:b/>
          <w:bCs/>
          <w:color w:val="000080"/>
        </w:rPr>
      </w:pPr>
      <w:r>
        <w:rPr>
          <w:rFonts w:eastAsia="Times New Roman"/>
          <w:b/>
          <w:bCs/>
          <w:color w:val="000080"/>
        </w:rPr>
        <w:t>523-modda. Oʻzbekiston Respublikasi hududida mehnat faoliyatini amalga oshirish huquqiga doir tasdiqnoma</w:t>
      </w:r>
    </w:p>
    <w:p w14:paraId="1A730AC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faoliyatini amalga oshirish maqsadida Oʻ</w:t>
      </w:r>
      <w:r>
        <w:rPr>
          <w:rFonts w:eastAsia="Times New Roman"/>
          <w:color w:val="000000"/>
        </w:rPr>
        <w:t xml:space="preserve">zbekiston Respublikasi hududiga qonuniy ravishda kirib kelgan chet el fuqarolari Oʻzbekiston Respublikasi hududida mehnat faoliyatini Oʻzbekiston Respublikasi hududida mehnat faoliyatini amalga oshirish huquqiga doir tasdiqnoma asosidagina amalga oshirish </w:t>
      </w:r>
      <w:r>
        <w:rPr>
          <w:rFonts w:eastAsia="Times New Roman"/>
          <w:color w:val="000000"/>
        </w:rPr>
        <w:t>huquqiga ega, bundan qonunchilikda belgilangan hollar mustasno.</w:t>
      </w:r>
    </w:p>
    <w:p w14:paraId="4A71976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Oʻzbekiston Respublikasi hududiga qonuniy ravishda kirib kelgan chet el fuqarolari bilan mehnat shartnomalarini tuzishga ularda Oʻzbekiston Respublikasi hududida mehnat faoliyatin</w:t>
      </w:r>
      <w:r>
        <w:rPr>
          <w:rFonts w:eastAsia="Times New Roman"/>
          <w:color w:val="000000"/>
        </w:rPr>
        <w:t>i amalga oshirish huquqiga doir tasdiqnoma mavjud boʻlgan taqdirdagina haqli, bundan qonunchilikda nazarda tutilgan hollar mustasno.</w:t>
      </w:r>
    </w:p>
    <w:p w14:paraId="02CA818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faoliyatini amalga oshirish uchun Oʻzbekiston Respublikasi hududiga qonuniy ravishda kirib kelgan chet el fuqarolari</w:t>
      </w:r>
      <w:r>
        <w:rPr>
          <w:rFonts w:eastAsia="Times New Roman"/>
          <w:color w:val="000000"/>
        </w:rPr>
        <w:t xml:space="preserve"> bilan oʻrindoshlik shartlari asosidagi mehnat shartnomalari faqat ular tomonidan Oʻzbekiston Respublikasi hududida mehnat faoliyatini amalga oshirish huquqiga doir alohida tasdiqnoma olingan taqdirdagina tuzilishi mumkin. Yuqori malakali mutaxassislar va </w:t>
      </w:r>
      <w:r>
        <w:rPr>
          <w:rFonts w:eastAsia="Times New Roman"/>
          <w:color w:val="000000"/>
        </w:rPr>
        <w:t xml:space="preserve">malakali mutaxassislar bilan oʻrindoshlik shartlari asosida mehnat shartnomalarini tuzishning oʻziga xos xususiyatlari ushbu Kodeksning </w:t>
      </w:r>
      <w:hyperlink r:id="rId457" w:history="1">
        <w:r>
          <w:rPr>
            <w:rFonts w:eastAsia="Times New Roman"/>
            <w:color w:val="008080"/>
          </w:rPr>
          <w:t xml:space="preserve">526-moddasida </w:t>
        </w:r>
      </w:hyperlink>
      <w:r>
        <w:rPr>
          <w:rFonts w:eastAsia="Times New Roman"/>
          <w:color w:val="000000"/>
        </w:rPr>
        <w:t xml:space="preserve">belgilangan. </w:t>
      </w:r>
    </w:p>
    <w:p w14:paraId="2DD888A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hududida mehnat fao</w:t>
      </w:r>
      <w:r>
        <w:rPr>
          <w:rFonts w:eastAsia="Times New Roman"/>
          <w:color w:val="000000"/>
        </w:rPr>
        <w:t>liyatini amalga oshirish huquqiga doir tasdiqnomani berish tartibi Oʻzbekiston Respublikasi Vazirlar Mahkamasi tomonidan belgilanadi.</w:t>
      </w:r>
    </w:p>
    <w:p w14:paraId="66FEB892" w14:textId="77777777" w:rsidR="00000000" w:rsidRDefault="00036F96">
      <w:pPr>
        <w:shd w:val="clear" w:color="auto" w:fill="FFFFFF"/>
        <w:ind w:firstLine="851"/>
        <w:jc w:val="both"/>
        <w:divId w:val="1187135333"/>
        <w:rPr>
          <w:rFonts w:eastAsia="Times New Roman"/>
          <w:b/>
          <w:bCs/>
          <w:color w:val="000080"/>
        </w:rPr>
      </w:pPr>
      <w:r>
        <w:rPr>
          <w:rFonts w:eastAsia="Times New Roman"/>
          <w:b/>
          <w:bCs/>
          <w:color w:val="000080"/>
        </w:rPr>
        <w:t>524-modda. Mehnat faoliyatini amalga oshirish maqsadida Oʻzbekiston Respublikasi hududiga qonuniy ravishda kirib kelgan ch</w:t>
      </w:r>
      <w:r>
        <w:rPr>
          <w:rFonts w:eastAsia="Times New Roman"/>
          <w:b/>
          <w:bCs/>
          <w:color w:val="000080"/>
        </w:rPr>
        <w:t>et el fuqarosi bilan tuzilgan mehnat shartnomasining amal qilish muddati</w:t>
      </w:r>
    </w:p>
    <w:p w14:paraId="54FBA45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faoliyatini amalga oshirish maqsadida Oʻzbekiston Respublikasi hududiga qonuniy ravishda kirib kelgan chet el fuqarosi bilan tuzilgan mehnat shartnomasining amal qilish muddati</w:t>
      </w:r>
      <w:r>
        <w:rPr>
          <w:rFonts w:eastAsia="Times New Roman"/>
          <w:color w:val="000000"/>
        </w:rPr>
        <w:t xml:space="preserve"> Oʻzbekiston Respublikasi hududida mehnat faoliyatini amalga oshirish huquqiga doir tasdiqnomaning amal qilish muddatidan, agar bunday tasdiqnomaning boʻlishi (olinishi) qonunchilikda belgilangan boʻlsa, ortiq boʻlmasligi kerak. </w:t>
      </w:r>
    </w:p>
    <w:p w14:paraId="54DC5547" w14:textId="77777777" w:rsidR="00000000" w:rsidRDefault="00036F96">
      <w:pPr>
        <w:shd w:val="clear" w:color="auto" w:fill="FFFFFF"/>
        <w:ind w:firstLine="851"/>
        <w:jc w:val="both"/>
        <w:divId w:val="272439662"/>
        <w:rPr>
          <w:rFonts w:eastAsia="Times New Roman"/>
          <w:b/>
          <w:bCs/>
          <w:color w:val="000080"/>
        </w:rPr>
      </w:pPr>
      <w:r>
        <w:rPr>
          <w:rFonts w:eastAsia="Times New Roman"/>
          <w:b/>
          <w:bCs/>
          <w:color w:val="000080"/>
        </w:rPr>
        <w:t>525-modda. Mehnat faoliyat</w:t>
      </w:r>
      <w:r>
        <w:rPr>
          <w:rFonts w:eastAsia="Times New Roman"/>
          <w:b/>
          <w:bCs/>
          <w:color w:val="000080"/>
        </w:rPr>
        <w:t>ini amalga oshirish maqsadida Oʻzbekiston Respublikasi hududiga qonuniy ravishda kirib kelgan chet el fuqarosi boʻlgan xodim bilan tuzilgan mehnat shartnomasini bekor qilishning oʻziga xos xususiyatlari</w:t>
      </w:r>
    </w:p>
    <w:p w14:paraId="23C05D0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Kodeksda nazarda tutilgan asoslardan tashqari, </w:t>
      </w:r>
      <w:r>
        <w:rPr>
          <w:rFonts w:eastAsia="Times New Roman"/>
          <w:color w:val="000000"/>
        </w:rPr>
        <w:t xml:space="preserve">Oʻzbekiston Respublikasi hududida mehnat faoliyatini amalga oshirish huquqiga doir tasdiqnomaning amal qilish muddati tugatilganligi yoki bekor qilinganligi chet el fuqarosi bilan tuzilgan mehnat shartnomasini bekor qilish uchun asos boʻladi. </w:t>
      </w:r>
    </w:p>
    <w:p w14:paraId="25BEE13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Oʻzbekiston </w:t>
      </w:r>
      <w:r>
        <w:rPr>
          <w:rFonts w:eastAsia="Times New Roman"/>
          <w:color w:val="000000"/>
        </w:rPr>
        <w:t xml:space="preserve">Respublikasi hududida mehnat faoliyatini amalga oshirish huquqiga doir tasdiqnomaning amal qilish muddati tugashi munosabati bilan uning amal qilish muddati tugagan kunda mehnat shartnomasi bekor qilinishi lozim. </w:t>
      </w:r>
    </w:p>
    <w:p w14:paraId="26D3C45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hududida mehnat f</w:t>
      </w:r>
      <w:r>
        <w:rPr>
          <w:rFonts w:eastAsia="Times New Roman"/>
          <w:color w:val="000000"/>
        </w:rPr>
        <w:t xml:space="preserve">aoliyatini amalga oshirish huquqiga doir tasdiqnoma bekor qilinganda mehnat shartnomasi ish beruvchi Oʻzbekiston Respublikasi Kambagʻallikni qisqartirish va bandlik vazirligi huzuridagi Tashqi mehnat migratsiyasi agentligining tegishli xabarnomasini olgan </w:t>
      </w:r>
      <w:r>
        <w:rPr>
          <w:rFonts w:eastAsia="Times New Roman"/>
          <w:color w:val="000000"/>
        </w:rPr>
        <w:t>kunda bekor qilinishi lozim.</w:t>
      </w:r>
    </w:p>
    <w:p w14:paraId="25211082" w14:textId="77777777" w:rsidR="00000000" w:rsidRDefault="00036F96">
      <w:pPr>
        <w:shd w:val="clear" w:color="auto" w:fill="FFFFFF"/>
        <w:ind w:firstLine="851"/>
        <w:jc w:val="both"/>
        <w:divId w:val="808090522"/>
        <w:rPr>
          <w:rFonts w:eastAsia="Times New Roman"/>
          <w:b/>
          <w:bCs/>
          <w:color w:val="000080"/>
        </w:rPr>
      </w:pPr>
      <w:r>
        <w:rPr>
          <w:rFonts w:eastAsia="Times New Roman"/>
          <w:b/>
          <w:bCs/>
          <w:color w:val="000080"/>
        </w:rPr>
        <w:lastRenderedPageBreak/>
        <w:t>526-modda. Yuqori malakali mutaxassis yoki malakali mutaxassis boʻlgan chet el fuqarolari mehnatini huquqiy jihatdan tartibga solishning oʻziga xos xususiyatlari</w:t>
      </w:r>
    </w:p>
    <w:p w14:paraId="008314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faoliyatini amalga oshirish maqsadida Oʻzbekiston Respubli</w:t>
      </w:r>
      <w:r>
        <w:rPr>
          <w:rFonts w:eastAsia="Times New Roman"/>
          <w:color w:val="000000"/>
        </w:rPr>
        <w:t>kasi hududiga qonuniy ravishda kirib kelgan yuqori malakali mutaxassis yoki malakali mutaxassis boʻlgan chet el fuqarolari uchun qonunchilikda ishga qabul qilishning, mehnat shartnomasini tuzish va bekor qilishning boshqacha tartibi nazarda tutilishi mumki</w:t>
      </w:r>
      <w:r>
        <w:rPr>
          <w:rFonts w:eastAsia="Times New Roman"/>
          <w:color w:val="000000"/>
        </w:rPr>
        <w:t>n.</w:t>
      </w:r>
    </w:p>
    <w:p w14:paraId="3FAB0B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hududida mehnat faoliyatini amalga oshirish huquqiga doir tasdiqnomalarning amal qilish muddati yuqori malakali mutaxassis yoki malakali chet el mutaxassislari uchun, ularning xohishiga koʻra, tasdiqnomalar berilgan kundan eʼtib</w:t>
      </w:r>
      <w:r>
        <w:rPr>
          <w:rFonts w:eastAsia="Times New Roman"/>
          <w:color w:val="000000"/>
        </w:rPr>
        <w:t>oran uch yilgachani tashkil etadi, cheklanmagan miqdorda uzaytirishlar imkoniyati bilan beriladi, lekin bu miqdor har bir holda koʻpi bilan uch yildan ortiq boʻlmasligi kerak.</w:t>
      </w:r>
    </w:p>
    <w:p w14:paraId="1FF622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Yuqori malakali mutaxassislar yoki malakali mutaxassislar Oʻzbekiston Respublika</w:t>
      </w:r>
      <w:r>
        <w:rPr>
          <w:rFonts w:eastAsia="Times New Roman"/>
          <w:color w:val="000000"/>
        </w:rPr>
        <w:t>si hududida mehnat faoliyatini amalga oshirish huquqiga doir tasdiqnoma olmasdan Oʻzbekiston Respublikasi hududida oʻrindoshlik asosida ishlash huquqiga ega.</w:t>
      </w:r>
    </w:p>
    <w:p w14:paraId="40A2CA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muddatidan oldin bekor qilingan taqdirda, yuqori malakali mutaxassislar yoki ma</w:t>
      </w:r>
      <w:r>
        <w:rPr>
          <w:rFonts w:eastAsia="Times New Roman"/>
          <w:color w:val="000000"/>
        </w:rPr>
        <w:t>lakali mutaxassislar oʻttiz ish kuni ichida boshqa ish joyini izlashga haqlidir, bu davrda ularga ilgari berilgan Oʻzbekiston Respublikasi hududida mehnat faoliyatini amalga oshirish huquqiga doir tasdiqnomalar, shuningdek vizalar va yashash guvohnomalarin</w:t>
      </w:r>
      <w:r>
        <w:rPr>
          <w:rFonts w:eastAsia="Times New Roman"/>
          <w:color w:val="000000"/>
        </w:rPr>
        <w:t>ing amal qilishi saqlanadi.</w:t>
      </w:r>
    </w:p>
    <w:p w14:paraId="4049EAC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Chet el fuqarolarini yuqori malakali mutaxassislar yoki malakali mutaxassislar toifasiga kiritish mezonlari Oʻzbekiston Respublikasi Vazirlar Mahkamasi tomonidan belgilanadi.</w:t>
      </w:r>
    </w:p>
    <w:p w14:paraId="6EC03D10" w14:textId="77777777" w:rsidR="00000000" w:rsidRDefault="00036F96">
      <w:pPr>
        <w:shd w:val="clear" w:color="auto" w:fill="FFFFFF"/>
        <w:jc w:val="center"/>
        <w:divId w:val="1948267153"/>
        <w:rPr>
          <w:rFonts w:eastAsia="Times New Roman"/>
          <w:b/>
          <w:bCs/>
          <w:color w:val="000080"/>
        </w:rPr>
      </w:pPr>
      <w:r>
        <w:rPr>
          <w:rFonts w:eastAsia="Times New Roman"/>
          <w:b/>
          <w:bCs/>
          <w:color w:val="000080"/>
        </w:rPr>
        <w:t>VII BOʻLIM. XODIMLARNING MEHNAT HUQUQLARINI HIMOYA QI</w:t>
      </w:r>
      <w:r>
        <w:rPr>
          <w:rFonts w:eastAsia="Times New Roman"/>
          <w:b/>
          <w:bCs/>
          <w:color w:val="000080"/>
        </w:rPr>
        <w:t>LISH. MEHNAT NIZOLARINI KOʻRIB CHIQISH</w:t>
      </w:r>
    </w:p>
    <w:p w14:paraId="5FF3832D" w14:textId="77777777" w:rsidR="00000000" w:rsidRDefault="00036F96">
      <w:pPr>
        <w:shd w:val="clear" w:color="auto" w:fill="FFFFFF"/>
        <w:jc w:val="center"/>
        <w:divId w:val="111439213"/>
        <w:rPr>
          <w:rFonts w:eastAsia="Times New Roman"/>
          <w:b/>
          <w:bCs/>
          <w:color w:val="000080"/>
        </w:rPr>
      </w:pPr>
      <w:r>
        <w:rPr>
          <w:rFonts w:eastAsia="Times New Roman"/>
          <w:b/>
          <w:bCs/>
          <w:color w:val="000080"/>
        </w:rPr>
        <w:t>31-bob. Umumiy qoidalar</w:t>
      </w:r>
    </w:p>
    <w:p w14:paraId="1BFC32A3" w14:textId="77777777" w:rsidR="00000000" w:rsidRDefault="00036F96">
      <w:pPr>
        <w:shd w:val="clear" w:color="auto" w:fill="FFFFFF"/>
        <w:ind w:firstLine="851"/>
        <w:jc w:val="both"/>
        <w:divId w:val="384179837"/>
        <w:rPr>
          <w:rFonts w:eastAsia="Times New Roman"/>
          <w:b/>
          <w:bCs/>
          <w:color w:val="000080"/>
        </w:rPr>
      </w:pPr>
      <w:r>
        <w:rPr>
          <w:rFonts w:eastAsia="Times New Roman"/>
          <w:b/>
          <w:bCs/>
          <w:color w:val="000080"/>
        </w:rPr>
        <w:t>527-modda. Xodimlarning mehnat huquqlarini himoya qilish</w:t>
      </w:r>
    </w:p>
    <w:p w14:paraId="352F502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mehnat huquqlarini himoya qilish quyidagilarni oʻz ichiga oladi:</w:t>
      </w:r>
    </w:p>
    <w:p w14:paraId="732310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 mehnat haqidagi boshqa h</w:t>
      </w:r>
      <w:r>
        <w:rPr>
          <w:rFonts w:eastAsia="Times New Roman"/>
          <w:color w:val="000000"/>
        </w:rPr>
        <w:t>uquqiy hujjatlar, shuningdek mehnat shartnomalari shartlari buzilishining oldini olishni va (yoki) ularga barham berishni;</w:t>
      </w:r>
    </w:p>
    <w:p w14:paraId="233E10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buzilgan huquqlarini tiklashni;</w:t>
      </w:r>
    </w:p>
    <w:p w14:paraId="1F19D80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mehnat huquqlari buzilganligi munosabati bilan unga yetkazilgan moddiy zararning oʻrnini qoplashni va (yoki) maʼnaviy ziyonni kompensatsiya qilishni;</w:t>
      </w:r>
    </w:p>
    <w:p w14:paraId="3D80A9E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mehnat huquqlarini buzganlikda aybdor ish beruvchilarning va boshqa mansabdor shaxslar</w:t>
      </w:r>
      <w:r>
        <w:rPr>
          <w:rFonts w:eastAsia="Times New Roman"/>
          <w:color w:val="000000"/>
        </w:rPr>
        <w:t>ning javobgarligini.</w:t>
      </w:r>
    </w:p>
    <w:p w14:paraId="0C01FED3" w14:textId="77777777" w:rsidR="00000000" w:rsidRDefault="00036F96">
      <w:pPr>
        <w:shd w:val="clear" w:color="auto" w:fill="FFFFFF"/>
        <w:ind w:firstLine="851"/>
        <w:jc w:val="both"/>
        <w:divId w:val="797142200"/>
        <w:rPr>
          <w:rFonts w:eastAsia="Times New Roman"/>
          <w:b/>
          <w:bCs/>
          <w:color w:val="000080"/>
        </w:rPr>
      </w:pPr>
      <w:r>
        <w:rPr>
          <w:rFonts w:eastAsia="Times New Roman"/>
          <w:b/>
          <w:bCs/>
          <w:color w:val="000080"/>
        </w:rPr>
        <w:t>528-modda. Xodimning mehnat huquqlarini himoya qilishga doir huquqini amalga oshirishga toʻsqinlik qilishga yoʻl qoʻyilmasligi</w:t>
      </w:r>
    </w:p>
    <w:p w14:paraId="43998F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mehnat huquqlarini himoya qilishga doir huquqini amalga oshirishga toʻsqinlik qilishga yoʻl qoʻyil</w:t>
      </w:r>
      <w:r>
        <w:rPr>
          <w:rFonts w:eastAsia="Times New Roman"/>
          <w:color w:val="000000"/>
        </w:rPr>
        <w:t>maydi.</w:t>
      </w:r>
    </w:p>
    <w:p w14:paraId="7517EB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Xodimning mehnat huquqlarini himoya qilishga doir huquqini amalga oshirishni rad etishi toʻgʻrisidagi yozma yoki ogʻzaki majburiyatlari haqiqiy emas. </w:t>
      </w:r>
    </w:p>
    <w:p w14:paraId="31A122CC" w14:textId="77777777" w:rsidR="00000000" w:rsidRDefault="00036F96">
      <w:pPr>
        <w:shd w:val="clear" w:color="auto" w:fill="FFFFFF"/>
        <w:ind w:firstLine="851"/>
        <w:jc w:val="both"/>
        <w:divId w:val="2004428227"/>
        <w:rPr>
          <w:rFonts w:eastAsia="Times New Roman"/>
          <w:b/>
          <w:bCs/>
          <w:color w:val="000080"/>
        </w:rPr>
      </w:pPr>
      <w:r>
        <w:rPr>
          <w:rFonts w:eastAsia="Times New Roman"/>
          <w:b/>
          <w:bCs/>
          <w:color w:val="000080"/>
        </w:rPr>
        <w:t>529-modda. Mehnat huquqlarini himoya qilishning asosiy usullari</w:t>
      </w:r>
    </w:p>
    <w:p w14:paraId="0DC0B44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huquqlarini himoya qilishni</w:t>
      </w:r>
      <w:r>
        <w:rPr>
          <w:rFonts w:eastAsia="Times New Roman"/>
          <w:color w:val="000000"/>
        </w:rPr>
        <w:t>ng asosiy usullari quyidagilardan iborat:</w:t>
      </w:r>
    </w:p>
    <w:p w14:paraId="34D06B7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mehnat huquqlarini oʻzi himoya qilishidan;</w:t>
      </w:r>
    </w:p>
    <w:p w14:paraId="3AB7C17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toʻgʻrisidagi qonunchilikka, mehnat haqidagi boshqa huquqiy hujjatlarga va mehnatni muhofaza qilish qoidalariga rioya etilishi ustidan davlat nazorati </w:t>
      </w:r>
      <w:r>
        <w:rPr>
          <w:rFonts w:eastAsia="Times New Roman"/>
          <w:color w:val="000000"/>
        </w:rPr>
        <w:t>hamda tekshiruvidan;</w:t>
      </w:r>
    </w:p>
    <w:p w14:paraId="3686017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qonunchilikka, mehnat haqidagi boshqa huquqiy hujjatlarga va mehnatni muhofaza qilish qoidalariga rioya etilishi ustidan jamoatchilik nazoratidan;</w:t>
      </w:r>
    </w:p>
    <w:p w14:paraId="4DF4240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huquqlarining yarashtiruv-vositachilik tartib-taomillari orq</w:t>
      </w:r>
      <w:r>
        <w:rPr>
          <w:rFonts w:eastAsia="Times New Roman"/>
          <w:color w:val="000000"/>
        </w:rPr>
        <w:t>ali himoya qilishdan;</w:t>
      </w:r>
    </w:p>
    <w:p w14:paraId="2A15FD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huquqlarining mehnat nizolarini koʻrib chiquvchi organlar tomonidan himoya qilishdan.</w:t>
      </w:r>
    </w:p>
    <w:p w14:paraId="2899A8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Xodimlarga mehnat huquqlarini himoya qilish usulini tanlash, qonunda taqiqlanmagan barcha usullar bilan oʻz mehnat huquqlarini himoya qilish </w:t>
      </w:r>
      <w:r>
        <w:rPr>
          <w:rFonts w:eastAsia="Times New Roman"/>
          <w:color w:val="000000"/>
        </w:rPr>
        <w:t>huquqi kafolatlanadi.</w:t>
      </w:r>
    </w:p>
    <w:p w14:paraId="29E2FD7D" w14:textId="77777777" w:rsidR="00000000" w:rsidRDefault="00036F96">
      <w:pPr>
        <w:shd w:val="clear" w:color="auto" w:fill="FFFFFF"/>
        <w:jc w:val="center"/>
        <w:divId w:val="1233153563"/>
        <w:rPr>
          <w:rFonts w:eastAsia="Times New Roman"/>
          <w:b/>
          <w:bCs/>
          <w:color w:val="000080"/>
        </w:rPr>
      </w:pPr>
      <w:r>
        <w:rPr>
          <w:rFonts w:eastAsia="Times New Roman"/>
          <w:b/>
          <w:bCs/>
          <w:color w:val="000080"/>
        </w:rPr>
        <w:t>32-bob. Xodim tomonidan mehnat huquqlarini oʻzi himoya qilishi</w:t>
      </w:r>
    </w:p>
    <w:p w14:paraId="042371F7" w14:textId="77777777" w:rsidR="00000000" w:rsidRDefault="00036F96">
      <w:pPr>
        <w:shd w:val="clear" w:color="auto" w:fill="FFFFFF"/>
        <w:ind w:firstLine="851"/>
        <w:jc w:val="both"/>
        <w:divId w:val="496195134"/>
        <w:rPr>
          <w:rFonts w:eastAsia="Times New Roman"/>
          <w:b/>
          <w:bCs/>
          <w:color w:val="000080"/>
        </w:rPr>
      </w:pPr>
      <w:r>
        <w:rPr>
          <w:rFonts w:eastAsia="Times New Roman"/>
          <w:b/>
          <w:bCs/>
          <w:color w:val="000080"/>
        </w:rPr>
        <w:t>530-modda. Mehnat huquqlarini xodim tomonidan himoya qilish tushunchasi va himoya qilishni amalga oshirish</w:t>
      </w:r>
    </w:p>
    <w:p w14:paraId="5ED7C42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tomonidan mehnat huquqlarini oʻzi himoya qilishi deganda x</w:t>
      </w:r>
      <w:r>
        <w:rPr>
          <w:rFonts w:eastAsia="Times New Roman"/>
          <w:color w:val="000000"/>
        </w:rPr>
        <w:t>odimning buzilgan huquqini mehnat toʻgʻrisidagi qonunchilikka rioya etilishi ustidan nazoratni va tekshiruvni amalga oshiruvchi organlarga yoxud yakka tartibdagi mehnat nizolarini koʻrib chiquvchi organlarga murojaat etmasdan yoki murojaat qilgan holda tik</w:t>
      </w:r>
      <w:r>
        <w:rPr>
          <w:rFonts w:eastAsia="Times New Roman"/>
          <w:color w:val="000000"/>
        </w:rPr>
        <w:t>lashga va (yoki) ushbu huquqni amalga oshirish borasidagi toʻsiqlarni bartaraf etishga qaratilgan mustaqil ravishdagi qonuniy harakatlari tushuniladi.</w:t>
      </w:r>
    </w:p>
    <w:p w14:paraId="168C170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oʻz huquqi buzilganligi haqida bilgan yoki bilishi kerak boʻlgan paytdan eʼtiboran mehnat huquqlari</w:t>
      </w:r>
      <w:r>
        <w:rPr>
          <w:rFonts w:eastAsia="Times New Roman"/>
          <w:color w:val="000000"/>
        </w:rPr>
        <w:t>ni oʻzi himoya qilishni (bundan buyon matnda oʻzini oʻzi himoya qilish deb yuritiladi) amalga oshirishga haqli.</w:t>
      </w:r>
    </w:p>
    <w:p w14:paraId="175D51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oʻzini oʻzi himoya qilishni toʻxtatish toʻgʻrisida oʻz xohishiga koʻra istalgan paytda qaror qabul qilishga haqli.</w:t>
      </w:r>
    </w:p>
    <w:p w14:paraId="7210286E" w14:textId="77777777" w:rsidR="00000000" w:rsidRDefault="00036F96">
      <w:pPr>
        <w:shd w:val="clear" w:color="auto" w:fill="FFFFFF"/>
        <w:ind w:firstLine="851"/>
        <w:jc w:val="both"/>
        <w:divId w:val="648900511"/>
        <w:rPr>
          <w:rFonts w:eastAsia="Times New Roman"/>
          <w:b/>
          <w:bCs/>
          <w:color w:val="000080"/>
        </w:rPr>
      </w:pPr>
      <w:r>
        <w:rPr>
          <w:rFonts w:eastAsia="Times New Roman"/>
          <w:b/>
          <w:bCs/>
          <w:color w:val="000080"/>
        </w:rPr>
        <w:t xml:space="preserve">531-modda. Oʻzini oʻzi </w:t>
      </w:r>
      <w:r>
        <w:rPr>
          <w:rFonts w:eastAsia="Times New Roman"/>
          <w:b/>
          <w:bCs/>
          <w:color w:val="000080"/>
        </w:rPr>
        <w:t>himoya qilish shakllari</w:t>
      </w:r>
    </w:p>
    <w:p w14:paraId="70EBF99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Oʻzini oʻzi himoya qilish maqsadida xodim oʻz hayotiga va sogʻligʻiga bevosita tahdid soluvchi ishni bajarishni, shuningdek ish beruvchining talabiga koʻra quyidagilarni:</w:t>
      </w:r>
    </w:p>
    <w:p w14:paraId="27D3435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shartnomasida nazarda tutilmagan ishni;</w:t>
      </w:r>
    </w:p>
    <w:p w14:paraId="6ECA411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qonunga xilof </w:t>
      </w:r>
      <w:r>
        <w:rPr>
          <w:rFonts w:eastAsia="Times New Roman"/>
          <w:color w:val="000000"/>
        </w:rPr>
        <w:t>yoki hayotini va sogʻligʻini xavf ostiga qoʻyadigan, xodimning yoxud boshqa shaxslarning shaʼni va qadr-qimmatiga, ishchanlik obroʻsiga putur yetkazadigan harakatlarni bajarishni ish beruvchini yoki oʻzining bevosita rahbarini yoxud ish beruvchining boshqa</w:t>
      </w:r>
      <w:r>
        <w:rPr>
          <w:rFonts w:eastAsia="Times New Roman"/>
          <w:color w:val="000000"/>
        </w:rPr>
        <w:t xml:space="preserve"> vakilini yozma shaklda xabardor qilgan holda rad etishi mumkin.</w:t>
      </w:r>
    </w:p>
    <w:p w14:paraId="602FA7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458" w:history="1">
        <w:r>
          <w:rPr>
            <w:rFonts w:eastAsia="Times New Roman"/>
            <w:color w:val="008080"/>
          </w:rPr>
          <w:t xml:space="preserve">birinchi qismida </w:t>
        </w:r>
      </w:hyperlink>
      <w:r>
        <w:rPr>
          <w:rFonts w:eastAsia="Times New Roman"/>
          <w:color w:val="000000"/>
        </w:rPr>
        <w:t>koʻrsatilgan holatlar bartaraf etilmaguniga qadar ishni yoki harakatlarni bajarishni rad etish vaqtida xodimni</w:t>
      </w:r>
      <w:r>
        <w:rPr>
          <w:rFonts w:eastAsia="Times New Roman"/>
          <w:color w:val="000000"/>
        </w:rPr>
        <w:t>ng mehnat toʻgʻrisidagi qonunchilikda va mehnat haqidagi boshqa huquqiy hujjatlarda nazarda tutilgan barcha huquqlari saqlanib qoladi.</w:t>
      </w:r>
    </w:p>
    <w:p w14:paraId="1F3906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ushbu Kodeksda yoki boshqa qonunlarda nazarda tutilgan oʻzga hollarda ham ishlarni yoki harakatlarni bajarishni oʻz</w:t>
      </w:r>
      <w:r>
        <w:rPr>
          <w:rFonts w:eastAsia="Times New Roman"/>
          <w:color w:val="000000"/>
        </w:rPr>
        <w:t>ini oʻzi himoya qilish maqsadida rad etish huquqiga ega.</w:t>
      </w:r>
    </w:p>
    <w:p w14:paraId="69B78CC2" w14:textId="77777777" w:rsidR="00000000" w:rsidRDefault="00036F96">
      <w:pPr>
        <w:shd w:val="clear" w:color="auto" w:fill="FFFFFF"/>
        <w:ind w:firstLine="851"/>
        <w:jc w:val="both"/>
        <w:divId w:val="1355301086"/>
        <w:rPr>
          <w:rFonts w:eastAsia="Times New Roman"/>
          <w:b/>
          <w:bCs/>
          <w:color w:val="000080"/>
        </w:rPr>
      </w:pPr>
      <w:r>
        <w:rPr>
          <w:rFonts w:eastAsia="Times New Roman"/>
          <w:b/>
          <w:bCs/>
          <w:color w:val="000080"/>
        </w:rPr>
        <w:t>532-modda. Xodimlar oʻzini oʻzi himoya qilishiga ish beruvchining monelik qilmaslik majburiyati</w:t>
      </w:r>
    </w:p>
    <w:p w14:paraId="419FEB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ish beruvchining vakillari xodimlarning oʻzini oʻzi himoya qilishiga monelik qilish huquqiga ega emas. </w:t>
      </w:r>
    </w:p>
    <w:p w14:paraId="2F1BA05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 qonunda yoʻl qoʻyiladigan oʻzini oʻzi himoya qilish usullaridan foydalanganlik uchun taʼqib etish taqiqlanadi.</w:t>
      </w:r>
    </w:p>
    <w:p w14:paraId="51E20A15" w14:textId="77777777" w:rsidR="00000000" w:rsidRDefault="00036F96">
      <w:pPr>
        <w:shd w:val="clear" w:color="auto" w:fill="FFFFFF"/>
        <w:ind w:firstLine="851"/>
        <w:jc w:val="both"/>
        <w:divId w:val="797190565"/>
        <w:rPr>
          <w:rFonts w:eastAsia="Times New Roman"/>
          <w:b/>
          <w:bCs/>
          <w:color w:val="000080"/>
        </w:rPr>
      </w:pPr>
      <w:r>
        <w:rPr>
          <w:rFonts w:eastAsia="Times New Roman"/>
          <w:b/>
          <w:bCs/>
          <w:color w:val="000080"/>
        </w:rPr>
        <w:t>533-modda. Oʻzin</w:t>
      </w:r>
      <w:r>
        <w:rPr>
          <w:rFonts w:eastAsia="Times New Roman"/>
          <w:b/>
          <w:bCs/>
          <w:color w:val="000080"/>
        </w:rPr>
        <w:t>i oʻzi himoya qilish huquqini suiisteʼmol qilish</w:t>
      </w:r>
    </w:p>
    <w:p w14:paraId="67A9AC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Quyidagilar oʻzini oʻzi himoya qilish huquqini suiisteʼmol qilishdir:</w:t>
      </w:r>
    </w:p>
    <w:p w14:paraId="734AD7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Kodeksda yoki boshqa qonunda nazarda tutilmagan hollarda xodim mehnat shartnomasida shart qilib koʻrsatilgan ishni bajarishni bila </w:t>
      </w:r>
      <w:r>
        <w:rPr>
          <w:rFonts w:eastAsia="Times New Roman"/>
          <w:color w:val="000000"/>
        </w:rPr>
        <w:t>turib rad etishi;</w:t>
      </w:r>
    </w:p>
    <w:p w14:paraId="1930BA0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 531-moddasining</w:t>
      </w:r>
      <w:hyperlink r:id="rId459" w:history="1">
        <w:r>
          <w:rPr>
            <w:rFonts w:eastAsia="Times New Roman"/>
            <w:color w:val="008080"/>
          </w:rPr>
          <w:t xml:space="preserve"> birinchi qismida </w:t>
        </w:r>
      </w:hyperlink>
      <w:r>
        <w:rPr>
          <w:rFonts w:eastAsia="Times New Roman"/>
          <w:color w:val="000000"/>
        </w:rPr>
        <w:t>nazarda tutilgan holatlar mavjud boʻlganda xodimning mehnat shartnomasida shart qilib koʻrsatilgan ishni bajarishni ish beruvchini bu haqda xaba</w:t>
      </w:r>
      <w:r>
        <w:rPr>
          <w:rFonts w:eastAsia="Times New Roman"/>
          <w:color w:val="000000"/>
        </w:rPr>
        <w:t>rdor qilmasdan rad etishi;</w:t>
      </w:r>
    </w:p>
    <w:p w14:paraId="7D5D30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oʻzini oʻzi himoya qilishiga asos boʻlgan holatlar bartaraf etilganidan keyin ham xodim oʻzini oʻzi himoya qilishni toʻxtatishni rad etishi.</w:t>
      </w:r>
    </w:p>
    <w:p w14:paraId="7B2414E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Oʻzini oʻzi himoya qilish huquqini suiisteʼmol qilish xodimni intizomiy javobgarlikka to</w:t>
      </w:r>
      <w:r>
        <w:rPr>
          <w:rFonts w:eastAsia="Times New Roman"/>
          <w:color w:val="000000"/>
        </w:rPr>
        <w:t>rtish uchun asos boʻlishi mumkin. Oʻzini oʻzi himoya qilish huquqining suiisteʼmol qilinishi ish beruvchiga haqiqatda toʻgʻridan-toʻgʻri zarar yetkazilishiga olib kelgan hollarda, ushbu Kodeksda nazarda tutilgan tartibda va miqdorlarda ushbu zararning oʻrn</w:t>
      </w:r>
      <w:r>
        <w:rPr>
          <w:rFonts w:eastAsia="Times New Roman"/>
          <w:color w:val="000000"/>
        </w:rPr>
        <w:t>ini qoplash majburiyati xodimning zimmasiga yuklatilishi mumkin.</w:t>
      </w:r>
    </w:p>
    <w:p w14:paraId="3242FC7F" w14:textId="77777777" w:rsidR="00000000" w:rsidRDefault="00036F96">
      <w:pPr>
        <w:shd w:val="clear" w:color="auto" w:fill="FFFFFF"/>
        <w:jc w:val="center"/>
        <w:divId w:val="560752221"/>
        <w:rPr>
          <w:rFonts w:eastAsia="Times New Roman"/>
          <w:b/>
          <w:bCs/>
          <w:color w:val="000080"/>
        </w:rPr>
      </w:pPr>
      <w:r>
        <w:rPr>
          <w:rFonts w:eastAsia="Times New Roman"/>
          <w:b/>
          <w:bCs/>
          <w:color w:val="000080"/>
        </w:rPr>
        <w:lastRenderedPageBreak/>
        <w:t xml:space="preserve">33-bob. Mehnat toʻgʻrisidagi qonunchilikka, mehnat haqidagi boshqa huquqiy hujjatlarga hamda mehnatni muhofaza qilish qoidalariga rioya etilishi ustidan nazorat va tekshiruv </w:t>
      </w:r>
    </w:p>
    <w:p w14:paraId="4EDD637C" w14:textId="77777777" w:rsidR="00000000" w:rsidRDefault="00036F96">
      <w:pPr>
        <w:shd w:val="clear" w:color="auto" w:fill="FFFFFF"/>
        <w:jc w:val="center"/>
        <w:divId w:val="481122109"/>
        <w:rPr>
          <w:rFonts w:eastAsia="Times New Roman"/>
          <w:b/>
          <w:bCs/>
          <w:color w:val="000080"/>
        </w:rPr>
      </w:pPr>
      <w:r>
        <w:rPr>
          <w:rFonts w:eastAsia="Times New Roman"/>
          <w:b/>
          <w:bCs/>
          <w:color w:val="000080"/>
        </w:rPr>
        <w:t>1-§. Mehnat toʻg</w:t>
      </w:r>
      <w:r>
        <w:rPr>
          <w:rFonts w:eastAsia="Times New Roman"/>
          <w:b/>
          <w:bCs/>
          <w:color w:val="000080"/>
        </w:rPr>
        <w:t>ʻrisidagi qonunchilikka, mehnat haqidagi boshqa huquqiy hujjatlarga hamda mehnatni muhofaza qilish qoidalariga rioya etilishi ustidan davlat nazorati va tekshiruvi</w:t>
      </w:r>
    </w:p>
    <w:p w14:paraId="1E3E739A" w14:textId="77777777" w:rsidR="00000000" w:rsidRDefault="00036F96">
      <w:pPr>
        <w:shd w:val="clear" w:color="auto" w:fill="FFFFFF"/>
        <w:ind w:firstLine="851"/>
        <w:jc w:val="both"/>
        <w:divId w:val="1831671315"/>
        <w:rPr>
          <w:rFonts w:eastAsia="Times New Roman"/>
          <w:b/>
          <w:bCs/>
          <w:color w:val="000080"/>
        </w:rPr>
      </w:pPr>
      <w:r>
        <w:rPr>
          <w:rFonts w:eastAsia="Times New Roman"/>
          <w:b/>
          <w:bCs/>
          <w:color w:val="000080"/>
        </w:rPr>
        <w:t>534-modda. Mehnat toʻgʻrisidagi qonunchilikka, mehnat haqidagi boshqa huquqiy hujjatlarga ha</w:t>
      </w:r>
      <w:r>
        <w:rPr>
          <w:rFonts w:eastAsia="Times New Roman"/>
          <w:b/>
          <w:bCs/>
          <w:color w:val="000080"/>
        </w:rPr>
        <w:t>mda mehnatni muhofaza qilish qoidalariga rioya etilishi ustidan davlat nazorati va tekshiruvini amalga oshiruvchi vakolatli davlat organlari</w:t>
      </w:r>
    </w:p>
    <w:p w14:paraId="5CE58F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qonunchilikka, mehnat haqidagi boshqa huquqiy hujjatlarga hamda mehnatni muhofaza qilish qoida</w:t>
      </w:r>
      <w:r>
        <w:rPr>
          <w:rFonts w:eastAsia="Times New Roman"/>
          <w:color w:val="000000"/>
        </w:rPr>
        <w:t>lariga rioya etilishi ustidan davlat nazorati va tekshiruvi Oʻzbekiston Respublikasi Kambagʻallikni qisqartirish va bandlik vazirligi, shuningdek boshqa davlat organlari tomonidan qonunchilikda belgilangan tartibda amalga oshiriladi.</w:t>
      </w:r>
    </w:p>
    <w:p w14:paraId="6DBDD51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Ushbu Kodeksning, shun</w:t>
      </w:r>
      <w:r>
        <w:rPr>
          <w:rFonts w:eastAsia="Times New Roman"/>
          <w:color w:val="000000"/>
        </w:rPr>
        <w:t>ingdek boshqa qonunlarning aniq va bir xilda bajarilishi ustidan nazoratni prokuratura organlari oʻz vakolatlari doirasida “Prokuratura toʻgʻrisida”gi Oʻzbekiston Respublikasi</w:t>
      </w:r>
      <w:hyperlink r:id="rId460" w:history="1">
        <w:r>
          <w:rPr>
            <w:rFonts w:eastAsia="Times New Roman"/>
            <w:color w:val="008080"/>
          </w:rPr>
          <w:t xml:space="preserve"> Qonuniga </w:t>
        </w:r>
      </w:hyperlink>
      <w:r>
        <w:rPr>
          <w:rFonts w:eastAsia="Times New Roman"/>
          <w:color w:val="000000"/>
        </w:rPr>
        <w:t>muvofiq amalga oshiradi.</w:t>
      </w:r>
    </w:p>
    <w:p w14:paraId="26A4E62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Faoliyatning ayrim sohalarida ishlarni bexatar olib borish talablariga rioya etilishi ustidan davlat nazorati va tekshiruvi (davlat energetika nazorati, davlat sanitariya-epidemiologiya nazorati, sanoat, yadroviy hamda radiatsiyaviy xavfsizlik talablariga </w:t>
      </w:r>
      <w:r>
        <w:rPr>
          <w:rFonts w:eastAsia="Times New Roman"/>
          <w:color w:val="000000"/>
        </w:rPr>
        <w:t>rioya etilishi ustidan davlat nazorati va hokazolar) vakolatli davlat organlari tomonidan qonunchilikka muvofiq amalga oshiriladi.</w:t>
      </w:r>
    </w:p>
    <w:p w14:paraId="1F1DC6A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Tasarrufidagi tashkilotlarda mehnat toʻgʻrisidagi qonunchilikka, mehnat haqidagi boshqa huquqiy hujjatlarga va mehnatni muhof</w:t>
      </w:r>
      <w:r>
        <w:rPr>
          <w:rFonts w:eastAsia="Times New Roman"/>
          <w:color w:val="000000"/>
        </w:rPr>
        <w:t>aza qilish qoidalariga rioya etilishi ustidan idoraviy nazorat qonunchilikda belgilangan tartibda hamda shartlarda davlat organlari tomonidan amalga oshiriladi.</w:t>
      </w:r>
    </w:p>
    <w:p w14:paraId="5459AFE8" w14:textId="77777777" w:rsidR="00000000" w:rsidRDefault="00036F96">
      <w:pPr>
        <w:shd w:val="clear" w:color="auto" w:fill="FFFFFF"/>
        <w:ind w:firstLine="851"/>
        <w:jc w:val="both"/>
        <w:divId w:val="1381175179"/>
        <w:rPr>
          <w:rFonts w:eastAsia="Times New Roman"/>
          <w:b/>
          <w:bCs/>
          <w:color w:val="000080"/>
        </w:rPr>
      </w:pPr>
      <w:r>
        <w:rPr>
          <w:rFonts w:eastAsia="Times New Roman"/>
          <w:b/>
          <w:bCs/>
          <w:color w:val="000080"/>
        </w:rPr>
        <w:t>535-modda. Oʻzbekiston Respublikasi Kambagʻallikni qisqartirish va bandlik vazirligining Davlat</w:t>
      </w:r>
      <w:r>
        <w:rPr>
          <w:rFonts w:eastAsia="Times New Roman"/>
          <w:b/>
          <w:bCs/>
          <w:color w:val="000080"/>
        </w:rPr>
        <w:t xml:space="preserve"> mehnat inspeksiyasi</w:t>
      </w:r>
    </w:p>
    <w:p w14:paraId="0FBE31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Kambagʻallikni qisqartirish va bandlik vazirligining Davlat mehnat inspeksiyasi (bundan buyon matnda Davlat mehnat inspeksiyasi deb yuritiladi) Oʻzbekiston Respublikasi Kambagʻallikni qisqartirish va bandlik va</w:t>
      </w:r>
      <w:r>
        <w:rPr>
          <w:rFonts w:eastAsia="Times New Roman"/>
          <w:color w:val="000000"/>
        </w:rPr>
        <w:t>zirligining tarkibiy boʻlinmasi boʻlib, u ish beruvchilar tomonidan mehnat toʻgʻrisidagi qonunchilik, aholining bandligi, ish beruvchining fuqarolik javobgarligini majburiy sugʻurta qilish, nogironligi boʻlgan shaxslarning huquqlari toʻgʻrisidagi qonunchil</w:t>
      </w:r>
      <w:r>
        <w:rPr>
          <w:rFonts w:eastAsia="Times New Roman"/>
          <w:color w:val="000000"/>
        </w:rPr>
        <w:t>ik, mehnat toʻgʻrisidagi boshqa huquqiy hujjatlar, mehnatni muhofaza qilish qoidalari hamda mehnat standartlari talablariga rioya etilishi ustidan davlat nazoratini va tekshiruvini amalga oshiradi.</w:t>
      </w:r>
    </w:p>
    <w:p w14:paraId="0E808329" w14:textId="77777777" w:rsidR="00000000" w:rsidRDefault="00036F96">
      <w:pPr>
        <w:shd w:val="clear" w:color="auto" w:fill="FFFFFF"/>
        <w:ind w:firstLine="851"/>
        <w:jc w:val="both"/>
        <w:divId w:val="1571038815"/>
        <w:rPr>
          <w:rFonts w:eastAsia="Times New Roman"/>
          <w:b/>
          <w:bCs/>
          <w:color w:val="000080"/>
        </w:rPr>
      </w:pPr>
      <w:r>
        <w:rPr>
          <w:rFonts w:eastAsia="Times New Roman"/>
          <w:b/>
          <w:bCs/>
          <w:color w:val="000080"/>
        </w:rPr>
        <w:t>536-modda. Davlat mehnat inspektorlari tomonidan oʻtkazila</w:t>
      </w:r>
      <w:r>
        <w:rPr>
          <w:rFonts w:eastAsia="Times New Roman"/>
          <w:b/>
          <w:bCs/>
          <w:color w:val="000080"/>
        </w:rPr>
        <w:t>digan tekshiruvlar</w:t>
      </w:r>
    </w:p>
    <w:p w14:paraId="73347C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mehnat inspektorlari mehnat toʻgʻrisidagi qonunchilikka, mehnat haqidagi boshqa huquqiy hujjatlarga hamda mehnatni muhofaza qilish qoidalariga rioya etilishi ustidan davlat nazoratini va tekshiruvini amalga oshirish maqsadida Oʻzb</w:t>
      </w:r>
      <w:r>
        <w:rPr>
          <w:rFonts w:eastAsia="Times New Roman"/>
          <w:color w:val="000000"/>
        </w:rPr>
        <w:t xml:space="preserve">ekiston Respublikasining hududida ish beruvchilarni qonunchilikda belgilangan tartibda rejali hamda rejadan tashqari tekshiruvlardan oʻtkazadi. </w:t>
      </w:r>
    </w:p>
    <w:p w14:paraId="3F9B4A6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 mehnat haqidagi boshqa huquqiy hujjatlar va mehnatni muhofaza qilish qoidalar</w:t>
      </w:r>
      <w:r>
        <w:rPr>
          <w:rFonts w:eastAsia="Times New Roman"/>
          <w:color w:val="000000"/>
        </w:rPr>
        <w:t>i talablariga rioya etilishi, davlat mehnat inspektorlarining tekshiruvlar davomida aniqlangan qoidabuzarliklarni bartaraf etish toʻgʻrisidagi koʻrsatmalarining ish beruvchilar tomonidan bajarilishi tekshirish predmetidir.</w:t>
      </w:r>
    </w:p>
    <w:p w14:paraId="4382EE5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mehnat inspektorlari tomon</w:t>
      </w:r>
      <w:r>
        <w:rPr>
          <w:rFonts w:eastAsia="Times New Roman"/>
          <w:color w:val="000000"/>
        </w:rPr>
        <w:t xml:space="preserve">idan tekshiruvlar oʻtkazish tartibi qonunchilikda belgilanadi. </w:t>
      </w:r>
    </w:p>
    <w:p w14:paraId="10FF83E3" w14:textId="77777777" w:rsidR="00000000" w:rsidRDefault="00036F96">
      <w:pPr>
        <w:shd w:val="clear" w:color="auto" w:fill="FFFFFF"/>
        <w:ind w:firstLine="851"/>
        <w:jc w:val="both"/>
        <w:divId w:val="379211662"/>
        <w:rPr>
          <w:rFonts w:eastAsia="Times New Roman"/>
          <w:b/>
          <w:bCs/>
          <w:color w:val="000080"/>
        </w:rPr>
      </w:pPr>
      <w:r>
        <w:rPr>
          <w:rFonts w:eastAsia="Times New Roman"/>
          <w:b/>
          <w:bCs/>
          <w:color w:val="000080"/>
        </w:rPr>
        <w:t>537-modda. Davlat mehnat inspektorlarining gʻayriqonuniy qarorlari, gʻayriqonuniy harakatlari (harakatsizligi) ustidan shikoyat qilish</w:t>
      </w:r>
    </w:p>
    <w:p w14:paraId="357358F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Davlat mehnat inspektorlarining gʻayriqonuniy qarorlari, </w:t>
      </w:r>
      <w:r>
        <w:rPr>
          <w:rFonts w:eastAsia="Times New Roman"/>
          <w:color w:val="000000"/>
        </w:rPr>
        <w:t>gʻayriqonuniy harakatlari (harakatsizligi) ustidan yuqori turuvchi mehnat inspeksiyasiga va (yoki) sudga shikoyat qilinishi mumkin.</w:t>
      </w:r>
    </w:p>
    <w:p w14:paraId="252973E5" w14:textId="77777777" w:rsidR="00000000" w:rsidRDefault="00036F96">
      <w:pPr>
        <w:shd w:val="clear" w:color="auto" w:fill="FFFFFF"/>
        <w:ind w:firstLine="851"/>
        <w:jc w:val="both"/>
        <w:divId w:val="761998925"/>
        <w:rPr>
          <w:rFonts w:eastAsia="Times New Roman"/>
          <w:b/>
          <w:bCs/>
          <w:color w:val="000080"/>
        </w:rPr>
      </w:pPr>
      <w:r>
        <w:rPr>
          <w:rFonts w:eastAsia="Times New Roman"/>
          <w:b/>
          <w:bCs/>
          <w:color w:val="000080"/>
        </w:rPr>
        <w:lastRenderedPageBreak/>
        <w:t>538-modda. Davlat mehnat inspeksiyasi faoliyatiga toʻsqinlik qilganlik uchun javobgarlik</w:t>
      </w:r>
    </w:p>
    <w:p w14:paraId="424FE2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Davlat mehnat inspeksiyasining koʻr</w:t>
      </w:r>
      <w:r>
        <w:rPr>
          <w:rFonts w:eastAsia="Times New Roman"/>
          <w:color w:val="000000"/>
        </w:rPr>
        <w:t xml:space="preserve">satmalari, taqdimnomalarini va boshqa hujjatlarini ijro etmaslik, shuningdek Davlat mehnat inspeksiyasining faoliyatiga aralashish hamda uning xodimlari zimmasiga yuklatilgan vazifalar va funksiyalarning qonuniy ijro etilishiga toʻsqinlik qilish maqsadida </w:t>
      </w:r>
      <w:r>
        <w:rPr>
          <w:rFonts w:eastAsia="Times New Roman"/>
          <w:color w:val="000000"/>
        </w:rPr>
        <w:t>har qanday shaklda taʼsir oʻtkazish taqiqlanadi hamda qonunda belgilangan javobgarlikka sabab boʻladi.</w:t>
      </w:r>
    </w:p>
    <w:p w14:paraId="0DAF097B" w14:textId="77777777" w:rsidR="00000000" w:rsidRDefault="00036F96">
      <w:pPr>
        <w:shd w:val="clear" w:color="auto" w:fill="FFFFFF"/>
        <w:jc w:val="center"/>
        <w:divId w:val="1708408551"/>
        <w:rPr>
          <w:rFonts w:eastAsia="Times New Roman"/>
          <w:b/>
          <w:bCs/>
          <w:color w:val="000080"/>
        </w:rPr>
      </w:pPr>
      <w:r>
        <w:rPr>
          <w:rFonts w:eastAsia="Times New Roman"/>
          <w:b/>
          <w:bCs/>
          <w:color w:val="000080"/>
        </w:rPr>
        <w:t>2-§. Mehnat toʻgʻrisidagi qonunchilikka, mehnat haqidagi boshqa huquqiy hujjatlarga va mehnatni muhofaza qilish qoidalariga rioya etilishi ustidan jamoat</w:t>
      </w:r>
      <w:r>
        <w:rPr>
          <w:rFonts w:eastAsia="Times New Roman"/>
          <w:b/>
          <w:bCs/>
          <w:color w:val="000080"/>
        </w:rPr>
        <w:t xml:space="preserve">chilik nazorati </w:t>
      </w:r>
    </w:p>
    <w:p w14:paraId="0F0B73E7" w14:textId="77777777" w:rsidR="00000000" w:rsidRDefault="00036F96">
      <w:pPr>
        <w:shd w:val="clear" w:color="auto" w:fill="FFFFFF"/>
        <w:ind w:firstLine="851"/>
        <w:jc w:val="both"/>
        <w:divId w:val="1022706787"/>
        <w:rPr>
          <w:rFonts w:eastAsia="Times New Roman"/>
          <w:b/>
          <w:bCs/>
          <w:color w:val="000080"/>
        </w:rPr>
      </w:pPr>
      <w:r>
        <w:rPr>
          <w:rFonts w:eastAsia="Times New Roman"/>
          <w:b/>
          <w:bCs/>
          <w:color w:val="000080"/>
        </w:rPr>
        <w:t>539-modda. Mehnat toʻgʻrisidagi qonunchilikka, mehnat haqidagi boshqa huquqiy hujjatlarga va mehnatni muhofaza qilish qoidalariga rioya etilishi ustidan jamoatchilik nazorati subyektlari</w:t>
      </w:r>
    </w:p>
    <w:p w14:paraId="456A0B9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qonunchilikka, mehnat haqidagi boshqa huquqiy hu</w:t>
      </w:r>
      <w:r>
        <w:rPr>
          <w:rFonts w:eastAsia="Times New Roman"/>
          <w:color w:val="000000"/>
        </w:rPr>
        <w:t>jjatlarga va mehnatni muhofaza qilish qoidalariga rioya etilishi ustidan jamoatchilik nazorati “Jamoatchilik nazorati toʻgʻrisida”gi Oʻzbekiston Respublikasi</w:t>
      </w:r>
      <w:hyperlink r:id="rId461" w:history="1">
        <w:r>
          <w:rPr>
            <w:rFonts w:eastAsia="Times New Roman"/>
            <w:color w:val="008080"/>
          </w:rPr>
          <w:t xml:space="preserve"> Qonuniga </w:t>
        </w:r>
      </w:hyperlink>
      <w:r>
        <w:rPr>
          <w:rFonts w:eastAsia="Times New Roman"/>
          <w:color w:val="000000"/>
        </w:rPr>
        <w:t xml:space="preserve">muvofiq jamoatchilik nazorati subyektlari </w:t>
      </w:r>
      <w:r>
        <w:rPr>
          <w:rFonts w:eastAsia="Times New Roman"/>
          <w:color w:val="000000"/>
        </w:rPr>
        <w:t xml:space="preserve">tomonidan amalga oshiriladi. </w:t>
      </w:r>
    </w:p>
    <w:p w14:paraId="104B22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fuqarolari, fuqarolarning oʻzini oʻzi boshqarish organlari, shuningdek nodavlat notijorat tashkilotlari, ommaviy axborot vositalari mehnat toʻgʻrisidagi qonunchilikka, mehnat haqidagi boshqa huquqiy hu</w:t>
      </w:r>
      <w:r>
        <w:rPr>
          <w:rFonts w:eastAsia="Times New Roman"/>
          <w:color w:val="000000"/>
        </w:rPr>
        <w:t>jjatlarga va mehnatni muhofaza qilish qoidalariga rioya etilishi ustidan jamoatchilik nazorati subyektlaridir.</w:t>
      </w:r>
    </w:p>
    <w:p w14:paraId="2D7689D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qonunchilikka, mehnat haqidagi boshqa huquqiy hujjatlarga va mehnatni muhofaza qilish qoidalariga rioya etilishi ustidan jam</w:t>
      </w:r>
      <w:r>
        <w:rPr>
          <w:rFonts w:eastAsia="Times New Roman"/>
          <w:color w:val="000000"/>
        </w:rPr>
        <w:t>oatchilik nazorati qonunchilikka muvofiq jamoatchilik kengashlari, komissiyalari hamda boshqa jamoatchilik tashkiliy tuzilmalari tomonidan ham amalga oshirilishi mumkin.</w:t>
      </w:r>
    </w:p>
    <w:p w14:paraId="37940AE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Kasaba uyushmalari mehnat toʻgʻrisidagi qonunchilikka, mehnat haqidagi boshqa huquqiy </w:t>
      </w:r>
      <w:r>
        <w:rPr>
          <w:rFonts w:eastAsia="Times New Roman"/>
          <w:color w:val="000000"/>
        </w:rPr>
        <w:t>hujjatlarga va mehnatni muhofaza qilish qoidalariga rioya etilishi ustidan jamoatchilik nazoratining maxsus subyektlaridir.</w:t>
      </w:r>
    </w:p>
    <w:p w14:paraId="4573000E" w14:textId="77777777" w:rsidR="00000000" w:rsidRDefault="00036F96">
      <w:pPr>
        <w:shd w:val="clear" w:color="auto" w:fill="FFFFFF"/>
        <w:ind w:firstLine="851"/>
        <w:jc w:val="both"/>
        <w:divId w:val="637615978"/>
        <w:rPr>
          <w:rFonts w:eastAsia="Times New Roman"/>
          <w:b/>
          <w:bCs/>
          <w:color w:val="000080"/>
        </w:rPr>
      </w:pPr>
      <w:r>
        <w:rPr>
          <w:rFonts w:eastAsia="Times New Roman"/>
          <w:b/>
          <w:bCs/>
          <w:color w:val="000080"/>
        </w:rPr>
        <w:t>540-modda. Kasaba uyushmalarining mehnat toʻgʻrisidagi qonunchilikka, mehnat haqidagi boshqa huquqiy hujjatlarga va mehnatni muhofaz</w:t>
      </w:r>
      <w:r>
        <w:rPr>
          <w:rFonts w:eastAsia="Times New Roman"/>
          <w:b/>
          <w:bCs/>
          <w:color w:val="000080"/>
        </w:rPr>
        <w:t>a qilish qoidalariga rioya etilishi ustidan jamoatchilik nazoratini amalga oshirish chogʻidagi huquqlari</w:t>
      </w:r>
    </w:p>
    <w:p w14:paraId="67D605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Kasaba uyushmalari, ularning birlashmalari, boʻlinmalari va boshlangʻich kasaba uyushmasi tashkilotlari ish joylarida ish beruvchilarning mehnat toʻgʻr</w:t>
      </w:r>
      <w:r>
        <w:rPr>
          <w:rFonts w:eastAsia="Times New Roman"/>
          <w:color w:val="000000"/>
        </w:rPr>
        <w:t>isidagi qonunchilik talablariga va mehnatni muhofaza qilish qoidalariga, shuningdek jamoa kelishuvlari hamda jamoa shartnomasi, ish beruvchi tomonidan kasaba uyushmasi qoʻmitasi bilan kelishilgan holda qabul qilingan boshqa hujjatlar qoidalariga rioya etis</w:t>
      </w:r>
      <w:r>
        <w:rPr>
          <w:rFonts w:eastAsia="Times New Roman"/>
          <w:color w:val="000000"/>
        </w:rPr>
        <w:t>hi ustidan jamoatchilik nazoratini amalga oshirish huquqiga ega.</w:t>
      </w:r>
    </w:p>
    <w:p w14:paraId="189E1FB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Kasaba uyushmalari loyihalashtirilayotgan, qurilayotgan va foydalanilayotgan ishlab chiqarish obyektlarida mehnat sharoitlari xavfsizligini ekspertizadan oʻtkazishda, shuningdek loyihalashtir</w:t>
      </w:r>
      <w:r>
        <w:rPr>
          <w:rFonts w:eastAsia="Times New Roman"/>
          <w:color w:val="000000"/>
        </w:rPr>
        <w:t>ilayotgan hamda foydalanilayotgan mexanizmlar va asbob-uskunalarning xavfsizligini ekspertizadan oʻtkazishda, mehnatni muhofaza qilish qoidalarining buzilishi sabablarini aniqlashda, ishlab chiqarishdagi baxtsiz hodisalarni va kasb kasalliklarini tekshiris</w:t>
      </w:r>
      <w:r>
        <w:rPr>
          <w:rFonts w:eastAsia="Times New Roman"/>
          <w:color w:val="000000"/>
        </w:rPr>
        <w:t>hda, tibbiy-ijtimoiy ekspert komissiyasining majlislarida ishtirok etishga haqlidir.</w:t>
      </w:r>
    </w:p>
    <w:p w14:paraId="0532D6D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qonunchilikka, mehnat haqidagi boshqa huquqiy hujjatlarga va mehnatni muhofaza qilish qoidalariga rioya etilishi ustidan jamoatchilik nazoratini amalg</w:t>
      </w:r>
      <w:r>
        <w:rPr>
          <w:rFonts w:eastAsia="Times New Roman"/>
          <w:color w:val="000000"/>
        </w:rPr>
        <w:t>a oshirish chogʻida kasaba uyushmalari:</w:t>
      </w:r>
    </w:p>
    <w:p w14:paraId="0A68D48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mahalliy davlat hokimiyati organlari va davlat boshqaruvi organlari huzuridagi tegishli jamoatchilik kengashlarida ishtirok etishga;</w:t>
      </w:r>
    </w:p>
    <w:p w14:paraId="72ADA0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beruvchilarga mehnat toʻgʻrisidagi qonunchilikning, mehnat haqidagi boshqa huqu</w:t>
      </w:r>
      <w:r>
        <w:rPr>
          <w:rFonts w:eastAsia="Times New Roman"/>
          <w:color w:val="000000"/>
        </w:rPr>
        <w:t>qiy hujjatlarning va mehnatni muhofaza qilish qoidalarining aniqlangan buzilishlarini bartaraf etish toʻgʻrisida koʻrib chiqilishi majburiy boʻlgan taqdimnomalar yuborishga;</w:t>
      </w:r>
    </w:p>
    <w:p w14:paraId="09FAB7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 xml:space="preserve">mehnat toʻgʻrisidagi qonunchilikni, mehnat haqidagi boshqa huquqiy hujjatlarni va </w:t>
      </w:r>
      <w:r>
        <w:rPr>
          <w:rFonts w:eastAsia="Times New Roman"/>
          <w:color w:val="000000"/>
        </w:rPr>
        <w:t>mehnatni muhofaza qilish qoidalarini buzganlikda, ishlab chiqarishdagi baxtsiz hodisalar faktlarini yashirganlikda aybdor shaxslarni javobgarlikka tortish toʻgʻrisidagi talab bilan tegishli organlarga murojaat qilishga;</w:t>
      </w:r>
    </w:p>
    <w:p w14:paraId="725377D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beruvchiga xodimlarning hayotiga</w:t>
      </w:r>
      <w:r>
        <w:rPr>
          <w:rFonts w:eastAsia="Times New Roman"/>
          <w:color w:val="000000"/>
        </w:rPr>
        <w:t xml:space="preserve"> va sogʻligʻiga tahdid tugʻilgan hollarda ishlarni toʻxtatib turish haqida, shuningdek mehnatni muhofaza qilish talablarining buzilishlarini bartaraf etish toʻgʻrisida takliflar kiritishga;</w:t>
      </w:r>
    </w:p>
    <w:p w14:paraId="0729828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mehnatning muhofaza qilinish holatini oʻrganishga, ish beruvchilar</w:t>
      </w:r>
      <w:r>
        <w:rPr>
          <w:rFonts w:eastAsia="Times New Roman"/>
          <w:color w:val="000000"/>
        </w:rPr>
        <w:t>ning mehnatni muhofaza qilish boʻyicha jamoa kelishuvlarida va jamoa shartnomasida nazarda tutilgan majburiyatlari bajarilishini nazorat qilishga;</w:t>
      </w:r>
    </w:p>
    <w:p w14:paraId="5E80F5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 manfaatlarini ifodalayotgan xodimlarning ish joylariga kirishga;</w:t>
      </w:r>
    </w:p>
    <w:p w14:paraId="144E207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va jamoaviy mehnat niz</w:t>
      </w:r>
      <w:r>
        <w:rPr>
          <w:rFonts w:eastAsia="Times New Roman"/>
          <w:color w:val="000000"/>
        </w:rPr>
        <w:t>olarini koʻrib chiqishda ishtirok etishga;</w:t>
      </w:r>
    </w:p>
    <w:p w14:paraId="143FA11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mehnat huquqlarini himoya qilib sudga murojaat etishga haqli.</w:t>
      </w:r>
    </w:p>
    <w:p w14:paraId="6813A3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Kasaba uyushmalari mehnat toʻgʻrisidagi qonunchilikka, mehnat haqidagi boshqa huquqiy hujjatlarga va mehnatni muhofaza qilish qoidalariga </w:t>
      </w:r>
      <w:r>
        <w:rPr>
          <w:rFonts w:eastAsia="Times New Roman"/>
          <w:color w:val="000000"/>
        </w:rPr>
        <w:t>rioya etilishi ustidan jamoatchilik nazoratini amalga oshirishda “Kasaba uyushmalari toʻgʻrisida”gi Oʻzbekiston Respublikasi</w:t>
      </w:r>
      <w:hyperlink r:id="rId462" w:history="1">
        <w:r>
          <w:rPr>
            <w:rFonts w:eastAsia="Times New Roman"/>
            <w:color w:val="008080"/>
          </w:rPr>
          <w:t xml:space="preserve"> Qonuniga </w:t>
        </w:r>
      </w:hyperlink>
      <w:r>
        <w:rPr>
          <w:rFonts w:eastAsia="Times New Roman"/>
          <w:color w:val="000000"/>
        </w:rPr>
        <w:t>muvofiq boshqa huquqlarga ham ega boʻladi.</w:t>
      </w:r>
    </w:p>
    <w:p w14:paraId="547475E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w:t>
      </w:r>
      <w:r>
        <w:rPr>
          <w:rFonts w:eastAsia="Times New Roman"/>
          <w:color w:val="000000"/>
        </w:rPr>
        <w:t>ka, mehnat haqidagi boshqa huquqiy hujjatlarga va mehnatni muhofaza qilish qoidalariga rioya etilishi ustidan jamoatchilik nazoratini amalga oshirish uchun kasaba uyushmalari, shuningdek ularning birlashmalari oʻz inspeksiyalarini tashkil etishga haqli.</w:t>
      </w:r>
    </w:p>
    <w:p w14:paraId="12DB6022" w14:textId="77777777" w:rsidR="00000000" w:rsidRDefault="00036F96">
      <w:pPr>
        <w:shd w:val="clear" w:color="auto" w:fill="FFFFFF"/>
        <w:jc w:val="center"/>
        <w:divId w:val="1476071514"/>
        <w:rPr>
          <w:rFonts w:eastAsia="Times New Roman"/>
          <w:b/>
          <w:bCs/>
          <w:color w:val="000080"/>
        </w:rPr>
      </w:pPr>
      <w:r>
        <w:rPr>
          <w:rFonts w:eastAsia="Times New Roman"/>
          <w:b/>
          <w:bCs/>
          <w:color w:val="000080"/>
        </w:rPr>
        <w:t>34-bob. Mehnat nizolarini koʻrib chiqish</w:t>
      </w:r>
    </w:p>
    <w:p w14:paraId="0503A397" w14:textId="77777777" w:rsidR="00000000" w:rsidRDefault="00036F96">
      <w:pPr>
        <w:shd w:val="clear" w:color="auto" w:fill="FFFFFF"/>
        <w:jc w:val="center"/>
        <w:divId w:val="1675452388"/>
        <w:rPr>
          <w:rFonts w:eastAsia="Times New Roman"/>
          <w:b/>
          <w:bCs/>
          <w:color w:val="000080"/>
        </w:rPr>
      </w:pPr>
      <w:r>
        <w:rPr>
          <w:rFonts w:eastAsia="Times New Roman"/>
          <w:b/>
          <w:bCs/>
          <w:color w:val="000080"/>
        </w:rPr>
        <w:t>1-§. Umumiy qoidalar</w:t>
      </w:r>
    </w:p>
    <w:p w14:paraId="77A783E9" w14:textId="77777777" w:rsidR="00000000" w:rsidRDefault="00036F96">
      <w:pPr>
        <w:shd w:val="clear" w:color="auto" w:fill="FFFFFF"/>
        <w:ind w:firstLine="851"/>
        <w:jc w:val="both"/>
        <w:divId w:val="1616909352"/>
        <w:rPr>
          <w:rFonts w:eastAsia="Times New Roman"/>
          <w:b/>
          <w:bCs/>
          <w:color w:val="000080"/>
        </w:rPr>
      </w:pPr>
      <w:r>
        <w:rPr>
          <w:rFonts w:eastAsia="Times New Roman"/>
          <w:b/>
          <w:bCs/>
          <w:color w:val="000080"/>
        </w:rPr>
        <w:t>541-modda. Mehnat nizolari tushunchasi</w:t>
      </w:r>
    </w:p>
    <w:p w14:paraId="707C7A5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va xodim oʻrtasida yoxud xodimlar (ularning vakillari) va ish beruvchilar (ularning vakillari) oʻrtasida mehnat toʻgʻrisidagi qonunchilikni, m</w:t>
      </w:r>
      <w:r>
        <w:rPr>
          <w:rFonts w:eastAsia="Times New Roman"/>
          <w:color w:val="000000"/>
        </w:rPr>
        <w:t>ehnat haqidagi boshqa huquqiy hujjatlarni va mehnatni muhofaza qilish qoidalarini, mehnat shartnomasini qoʻllash masalalari boʻyicha, shuningdek yangi mehnat shartlarini belgilash yoki mavjud mehnat shartlarini oʻzgartirish masalalari boʻyicha tartibga sol</w:t>
      </w:r>
      <w:r>
        <w:rPr>
          <w:rFonts w:eastAsia="Times New Roman"/>
          <w:color w:val="000000"/>
        </w:rPr>
        <w:t>inmagan kelishmovchiliklar mehnat nizolaridir.</w:t>
      </w:r>
    </w:p>
    <w:p w14:paraId="726EC082" w14:textId="77777777" w:rsidR="00000000" w:rsidRDefault="00036F96">
      <w:pPr>
        <w:shd w:val="clear" w:color="auto" w:fill="FFFFFF"/>
        <w:ind w:firstLine="851"/>
        <w:jc w:val="both"/>
        <w:divId w:val="1287587450"/>
        <w:rPr>
          <w:rFonts w:eastAsia="Times New Roman"/>
          <w:b/>
          <w:bCs/>
          <w:color w:val="000080"/>
        </w:rPr>
      </w:pPr>
      <w:r>
        <w:rPr>
          <w:rFonts w:eastAsia="Times New Roman"/>
          <w:b/>
          <w:bCs/>
          <w:color w:val="000080"/>
        </w:rPr>
        <w:t>542-modda. Mehnat nizolarining turlari</w:t>
      </w:r>
    </w:p>
    <w:p w14:paraId="1DDC382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subyektning tarkibiga qarab yakka tartibdagi yoki jamoaviy boʻlishi mumkin.</w:t>
      </w:r>
    </w:p>
    <w:p w14:paraId="2462426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va xodim oʻrtasidagi quyidagi masalalar boʻyicha tartibga solinma</w:t>
      </w:r>
      <w:r>
        <w:rPr>
          <w:rFonts w:eastAsia="Times New Roman"/>
          <w:color w:val="000000"/>
        </w:rPr>
        <w:t>gan kelishmovchiliklar yakka tartibdagi mehnat nizolaridir:</w:t>
      </w:r>
    </w:p>
    <w:p w14:paraId="689A18E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qonunchilikni, mehnat haqidagi boshqa huquqiy hujjatlarni va mehnatni muhofaza qilish qoidalarini, mehnat shartnomasini qoʻllash;</w:t>
      </w:r>
    </w:p>
    <w:p w14:paraId="7ABAF5B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uchun yakka tartibdagi yangi mehnat shartlarini belgilash yoki mavjud yakka tartibdagi mehnat shart</w:t>
      </w:r>
      <w:r>
        <w:rPr>
          <w:rFonts w:eastAsia="Times New Roman"/>
          <w:color w:val="000000"/>
        </w:rPr>
        <w:t>larini (shu jumladan mehnatga haq toʻlashni) oʻzgartirish.</w:t>
      </w:r>
    </w:p>
    <w:p w14:paraId="717161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nizolariga quyidagi nizolar ham kiradi:</w:t>
      </w:r>
    </w:p>
    <w:p w14:paraId="25B5195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va mazkur ish beruvchi bilan ilgari mehnatga oid munosabatlarda boʻlgan shaxs oʻrtasidagi nizo;</w:t>
      </w:r>
    </w:p>
    <w:p w14:paraId="2F9972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va mazkur i</w:t>
      </w:r>
      <w:r>
        <w:rPr>
          <w:rFonts w:eastAsia="Times New Roman"/>
          <w:color w:val="000000"/>
        </w:rPr>
        <w:t>sh beruvchi bilan mehnat shartnomasi tuzish istagini bildirgan shaxs oʻrtasidagi nizo, agar ish beruvchi ushbu shaxsni ishga qabul qilishni rad etgan boʻlsa.</w:t>
      </w:r>
    </w:p>
    <w:p w14:paraId="2CBDE6D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Xodimlar (ularning vakillari) va ish beruvchilar (ularning vakillari) oʻrtasidagi: </w:t>
      </w:r>
    </w:p>
    <w:p w14:paraId="0C4D8C5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yangi mehnat s</w:t>
      </w:r>
      <w:r>
        <w:rPr>
          <w:rFonts w:eastAsia="Times New Roman"/>
          <w:color w:val="000000"/>
        </w:rPr>
        <w:t>hartlarini belgilash yoki mavjud mehnat shartlarini (shu jumladan, mehnatga haq toʻlashni) oʻzgartirish masalalari boʻyicha;</w:t>
      </w:r>
    </w:p>
    <w:p w14:paraId="160CBA7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kelishuvlarini, jamoa shartnomasini, shuningdek qonunchilikka muvofiq xodimlarning vakillari bilan kelishilgan holda qabul qi</w:t>
      </w:r>
      <w:r>
        <w:rPr>
          <w:rFonts w:eastAsia="Times New Roman"/>
          <w:color w:val="000000"/>
        </w:rPr>
        <w:t>linadigan mehnat haqidagi boshqa huquqiy hujjatlarni tuzish va oʻzgartirish masalalari boʻyicha;</w:t>
      </w:r>
    </w:p>
    <w:p w14:paraId="015A6C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mehnat toʻgʻrisidagi qonunchilikni, mehnat haqidagi boshqa huquqiy hujjatlarni va mehnatni muhofaza qilish qoidalarini qoʻllash masalalari boʻyicha tartibga so</w:t>
      </w:r>
      <w:r>
        <w:rPr>
          <w:rFonts w:eastAsia="Times New Roman"/>
          <w:color w:val="000000"/>
        </w:rPr>
        <w:t>linmagan kelishmovchiliklar jamoaviy mehnat nizolaridir.</w:t>
      </w:r>
    </w:p>
    <w:p w14:paraId="050256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hal etilish usuliga qarab daʼvo xususiyatiga va daʼvosiz xususiyatga ega boʻlishi mumkin.</w:t>
      </w:r>
    </w:p>
    <w:p w14:paraId="45B1D69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qonunchilikni, mehnat haqidagi boshqa huquqiy hujjatlarni va mehnatni mu</w:t>
      </w:r>
      <w:r>
        <w:rPr>
          <w:rFonts w:eastAsia="Times New Roman"/>
          <w:color w:val="000000"/>
        </w:rPr>
        <w:t xml:space="preserve">hofaza qilish qoidalarini, mehnat shartnomasini qoʻllash masalalari boʻyicha yuzaga keladigan nizolar daʼvo xususiyatiga ega nizolar (huquq toʻgʻrisidagi nizolar) jumlasiga kiradi. Daʼvo xususiyatiga ega boʻlgan yakka tartibdagi va jamoaviy nizolar mehnat </w:t>
      </w:r>
      <w:r>
        <w:rPr>
          <w:rFonts w:eastAsia="Times New Roman"/>
          <w:color w:val="000000"/>
        </w:rPr>
        <w:t>nizolarini koʻrib chiquvchi organlarda koʻrib chiqiladi. Daʼvo xususiyatiga ega boʻlgan mehnat nizolarini koʻrib chiqishning har qanday bosqichida taraflarning ixtiyoriy roziligi asosida ular tomonidan oʻzaro maqbul yechimga erishish maqsadida nizoni media</w:t>
      </w:r>
      <w:r>
        <w:rPr>
          <w:rFonts w:eastAsia="Times New Roman"/>
          <w:color w:val="000000"/>
        </w:rPr>
        <w:t>tor koʻmagida bartaraf etish tartib-taomili qoʻllanilishi mumkin.</w:t>
      </w:r>
    </w:p>
    <w:p w14:paraId="528252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Yangi mehnat shartlarini belgilash va mavjud mehnat shartlarini (shu jumladan mehnatga haq toʻlashni) oʻzgartirish, jamoa kelishuvlarini, jamoa shartnomasini yoxud qonunchilikka muvofiq xodi</w:t>
      </w:r>
      <w:r>
        <w:rPr>
          <w:rFonts w:eastAsia="Times New Roman"/>
          <w:color w:val="000000"/>
        </w:rPr>
        <w:t>mlarning vakillari bilan kelishilgan holda qabul qilinadigan ichki hujjatlarni tuzish, oʻzgartirish masalalari boʻyicha yuzaga keladigan jamoaviy hamda yakka tartibdagi mehnat nizolari daʼvosiz xususiyatga ega boʻlgan nizolar (manfaat haqidagi nizolar) jum</w:t>
      </w:r>
      <w:r>
        <w:rPr>
          <w:rFonts w:eastAsia="Times New Roman"/>
          <w:color w:val="000000"/>
        </w:rPr>
        <w:t>lasiga kiradi. Daʼvosiz xususiyatga ega boʻlgan jamoaviy va yakka tartibdagi mehnat nizolari yarashtiruv-vositachilik tartib-taomillarini yoki mediator koʻmagida nizoni tartibga solish tartib-taomillarini qoʻllash orqali hal etiladi.</w:t>
      </w:r>
    </w:p>
    <w:p w14:paraId="6C92AC97" w14:textId="77777777" w:rsidR="00000000" w:rsidRDefault="00036F96">
      <w:pPr>
        <w:shd w:val="clear" w:color="auto" w:fill="FFFFFF"/>
        <w:jc w:val="center"/>
        <w:divId w:val="2111511458"/>
        <w:rPr>
          <w:rFonts w:eastAsia="Times New Roman"/>
          <w:b/>
          <w:bCs/>
          <w:color w:val="000080"/>
        </w:rPr>
      </w:pPr>
      <w:r>
        <w:rPr>
          <w:rFonts w:eastAsia="Times New Roman"/>
          <w:b/>
          <w:bCs/>
          <w:color w:val="000080"/>
        </w:rPr>
        <w:t xml:space="preserve">2-§. Yakka tartibdagi </w:t>
      </w:r>
      <w:r>
        <w:rPr>
          <w:rFonts w:eastAsia="Times New Roman"/>
          <w:b/>
          <w:bCs/>
          <w:color w:val="000080"/>
        </w:rPr>
        <w:t xml:space="preserve">mehnat nizolarini koʻrib chiqish </w:t>
      </w:r>
    </w:p>
    <w:p w14:paraId="51F3FDF6" w14:textId="77777777" w:rsidR="00000000" w:rsidRDefault="00036F96">
      <w:pPr>
        <w:shd w:val="clear" w:color="auto" w:fill="FFFFFF"/>
        <w:ind w:firstLine="851"/>
        <w:jc w:val="both"/>
        <w:divId w:val="360328159"/>
        <w:rPr>
          <w:rFonts w:eastAsia="Times New Roman"/>
          <w:b/>
          <w:bCs/>
          <w:color w:val="000080"/>
        </w:rPr>
      </w:pPr>
      <w:r>
        <w:rPr>
          <w:rFonts w:eastAsia="Times New Roman"/>
          <w:b/>
          <w:bCs/>
          <w:color w:val="000080"/>
        </w:rPr>
        <w:t>543-modda. Yakka tartibdagi mehnat nizolarini koʻrib chiqish tartibi</w:t>
      </w:r>
    </w:p>
    <w:p w14:paraId="1862AFC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toʻgʻrisidagi qonunchilikni va mehnat haqidagi boshqa huquqiy hujjatlarni, mehnat shartnomasini qoʻllash masalalari boʻyicha yakka tartibdagi mehn</w:t>
      </w:r>
      <w:r>
        <w:rPr>
          <w:rFonts w:eastAsia="Times New Roman"/>
          <w:color w:val="000000"/>
        </w:rPr>
        <w:t xml:space="preserve">at nizolarini (daʼvo xususiyatiga ega yakka tartibdagi mehnat nizolari) koʻrib chiqish tartibi ushbu Kodeksda belgilanadi, sudlarda mehnat nizolari boʻyicha ishlarni koʻrish tartibi esa bundan tashqari Oʻzbekiston Respublikasining Fuqarolik protsessual </w:t>
      </w:r>
      <w:hyperlink r:id="rId463" w:history="1">
        <w:r>
          <w:rPr>
            <w:rFonts w:eastAsia="Times New Roman"/>
            <w:color w:val="008080"/>
          </w:rPr>
          <w:t>kodeksida</w:t>
        </w:r>
      </w:hyperlink>
      <w:r>
        <w:rPr>
          <w:rFonts w:eastAsia="Times New Roman"/>
          <w:color w:val="000000"/>
        </w:rPr>
        <w:t xml:space="preserve"> belgilanadi. </w:t>
      </w:r>
    </w:p>
    <w:p w14:paraId="1CFEC80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uchun yangi mehnat shartlarini belgilash yoki mavjud mehnat shartlarini oʻzgartirish toʻgʻrisidagi yakka tartibdagi mehnat nizolari (daʼvosiz xususiyatga ega boʻlgan yakka tartibdagi</w:t>
      </w:r>
      <w:r>
        <w:rPr>
          <w:rFonts w:eastAsia="Times New Roman"/>
          <w:color w:val="000000"/>
        </w:rPr>
        <w:t xml:space="preserve"> mehnat nizolari) ish beruvchi va kasaba uyushmasi qoʻmitasi tomonidan hal etiladi.</w:t>
      </w:r>
    </w:p>
    <w:p w14:paraId="754C80BE" w14:textId="77777777" w:rsidR="00000000" w:rsidRDefault="00036F96">
      <w:pPr>
        <w:shd w:val="clear" w:color="auto" w:fill="FFFFFF"/>
        <w:ind w:firstLine="851"/>
        <w:jc w:val="both"/>
        <w:divId w:val="331488816"/>
        <w:rPr>
          <w:rFonts w:eastAsia="Times New Roman"/>
          <w:b/>
          <w:bCs/>
          <w:color w:val="000080"/>
        </w:rPr>
      </w:pPr>
      <w:r>
        <w:rPr>
          <w:rFonts w:eastAsia="Times New Roman"/>
          <w:b/>
          <w:bCs/>
          <w:color w:val="000080"/>
        </w:rPr>
        <w:t>544-modda. Yakka tartibdagi mehnat nizolarining taraflari</w:t>
      </w:r>
    </w:p>
    <w:p w14:paraId="12F3EE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nizosining bir tarafi ish beruvchi, boshqa tarafi esa xodim, ilgari ushbu ish beruvchi bil</w:t>
      </w:r>
      <w:r>
        <w:rPr>
          <w:rFonts w:eastAsia="Times New Roman"/>
          <w:color w:val="000000"/>
        </w:rPr>
        <w:t>an mehnatga oid munosabatlarda boʻlgan shaxs, ish beruvchi mehnat shartnomasini tuzishni rad etgan taqdirda, ish beruvchi bilan shunday shartnomani tuzish istagini bildirgan shaxs boʻladi.</w:t>
      </w:r>
    </w:p>
    <w:p w14:paraId="331D69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nizosining har bir tarafi oʻz huquqlarini h</w:t>
      </w:r>
      <w:r>
        <w:rPr>
          <w:rFonts w:eastAsia="Times New Roman"/>
          <w:color w:val="000000"/>
        </w:rPr>
        <w:t>imoya qilish uchun vakillarni jalb qilishga haqlidir.</w:t>
      </w:r>
    </w:p>
    <w:p w14:paraId="0A6D8E9D" w14:textId="77777777" w:rsidR="00000000" w:rsidRDefault="00036F96">
      <w:pPr>
        <w:shd w:val="clear" w:color="auto" w:fill="FFFFFF"/>
        <w:ind w:firstLine="851"/>
        <w:jc w:val="both"/>
        <w:divId w:val="581570051"/>
        <w:rPr>
          <w:rFonts w:eastAsia="Times New Roman"/>
          <w:b/>
          <w:bCs/>
          <w:color w:val="000080"/>
        </w:rPr>
      </w:pPr>
      <w:r>
        <w:rPr>
          <w:rFonts w:eastAsia="Times New Roman"/>
          <w:b/>
          <w:bCs/>
          <w:color w:val="000080"/>
        </w:rPr>
        <w:t>545-modda. Yakka tartibdagi mehnat nizolarini koʻrib chiquvchi organlar</w:t>
      </w:r>
    </w:p>
    <w:p w14:paraId="2804DD8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nizolari quyidagilar tomonidan koʻrib chiqiladi:</w:t>
      </w:r>
    </w:p>
    <w:p w14:paraId="5DB42C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komissiyalar tomonidan, bundan b</w:t>
      </w:r>
      <w:r>
        <w:rPr>
          <w:rFonts w:eastAsia="Times New Roman"/>
          <w:color w:val="000000"/>
        </w:rPr>
        <w:t>evosita sudda koʻriladigan nizolar mustasno;</w:t>
      </w:r>
    </w:p>
    <w:p w14:paraId="6425F3B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sud tomonidan.</w:t>
      </w:r>
    </w:p>
    <w:p w14:paraId="1F0329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 nizosini hal qilish uchun oʻz tanloviga koʻra mehnat nizolari boʻyicha komissiyaga yoki bevosita sudga murojaat etishga haqli.</w:t>
      </w:r>
    </w:p>
    <w:p w14:paraId="5759A0D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Har qanday yakka tartibdagi mehnat nizosi mehnat nizolar</w:t>
      </w:r>
      <w:r>
        <w:rPr>
          <w:rFonts w:eastAsia="Times New Roman"/>
          <w:color w:val="000000"/>
        </w:rPr>
        <w:t xml:space="preserve">i boʻyicha komissiyada yoki sudda koʻrib chiqishning istalgan bosqichida, sud alohida xonaga (maslahatxonaga) sud hujjatini qabul qilish uchun kirishidan oldin “Mediatsiya toʻgʻrisida”gi Oʻzbekiston Respublikasi </w:t>
      </w:r>
      <w:hyperlink r:id="rId464" w:history="1">
        <w:r>
          <w:rPr>
            <w:rFonts w:eastAsia="Times New Roman"/>
            <w:color w:val="008080"/>
          </w:rPr>
          <w:t>Qonuniga</w:t>
        </w:r>
      </w:hyperlink>
      <w:r>
        <w:rPr>
          <w:rFonts w:eastAsia="Times New Roman"/>
          <w:color w:val="000000"/>
        </w:rPr>
        <w:t xml:space="preserve"> muvofiq koʻrib chiqish uchun mediatorga oʻtkazilishi mumkin.</w:t>
      </w:r>
    </w:p>
    <w:p w14:paraId="247CAC01" w14:textId="77777777" w:rsidR="00000000" w:rsidRDefault="00036F96">
      <w:pPr>
        <w:shd w:val="clear" w:color="auto" w:fill="FFFFFF"/>
        <w:ind w:firstLine="851"/>
        <w:jc w:val="both"/>
        <w:divId w:val="101845156"/>
        <w:rPr>
          <w:rFonts w:eastAsia="Times New Roman"/>
          <w:b/>
          <w:bCs/>
          <w:color w:val="000080"/>
        </w:rPr>
      </w:pPr>
      <w:r>
        <w:rPr>
          <w:rFonts w:eastAsia="Times New Roman"/>
          <w:b/>
          <w:bCs/>
          <w:color w:val="000080"/>
        </w:rPr>
        <w:t>546-modda. Xodimning pulga oid talablarini qanoatlantirish</w:t>
      </w:r>
    </w:p>
    <w:p w14:paraId="5DDF6FE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Ish beruvchi xodimning pulga oid talablarini muddati cheklanmagan holda butun davr uchun qanoatlantirishga haqli.</w:t>
      </w:r>
    </w:p>
    <w:p w14:paraId="5FD53DC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pulga oid talablari yakka tartibdagi mehnat nizosini koʻrib chiquvchi mehnat nizolari boʻyicha komissiya yoki sud tomonidan asosli d</w:t>
      </w:r>
      <w:r>
        <w:rPr>
          <w:rFonts w:eastAsia="Times New Roman"/>
          <w:color w:val="000000"/>
        </w:rPr>
        <w:t>eb topilgan taqdirda toʻliq miqdorda qanoatlantiriladi.</w:t>
      </w:r>
    </w:p>
    <w:p w14:paraId="12AF9FA3" w14:textId="77777777" w:rsidR="00000000" w:rsidRDefault="00036F96">
      <w:pPr>
        <w:shd w:val="clear" w:color="auto" w:fill="FFFFFF"/>
        <w:jc w:val="center"/>
        <w:divId w:val="49961014"/>
        <w:rPr>
          <w:rFonts w:eastAsia="Times New Roman"/>
          <w:b/>
          <w:bCs/>
          <w:color w:val="000080"/>
        </w:rPr>
      </w:pPr>
      <w:r>
        <w:rPr>
          <w:rFonts w:eastAsia="Times New Roman"/>
          <w:b/>
          <w:bCs/>
          <w:color w:val="000080"/>
        </w:rPr>
        <w:t xml:space="preserve">3-§. Yakka tartibdagi mehnat nizolarini mehnat nizolari boʻyicha komissiyada koʻrib chiqish tartibi </w:t>
      </w:r>
    </w:p>
    <w:p w14:paraId="768BE75C" w14:textId="77777777" w:rsidR="00000000" w:rsidRDefault="00036F96">
      <w:pPr>
        <w:shd w:val="clear" w:color="auto" w:fill="FFFFFF"/>
        <w:ind w:firstLine="851"/>
        <w:jc w:val="both"/>
        <w:divId w:val="741609952"/>
        <w:rPr>
          <w:rFonts w:eastAsia="Times New Roman"/>
          <w:b/>
          <w:bCs/>
          <w:color w:val="000080"/>
        </w:rPr>
      </w:pPr>
      <w:r>
        <w:rPr>
          <w:rFonts w:eastAsia="Times New Roman"/>
          <w:b/>
          <w:bCs/>
          <w:color w:val="000080"/>
        </w:rPr>
        <w:t>547-modda. Mehnat nizolari boʻyicha komissiyani tuzish</w:t>
      </w:r>
    </w:p>
    <w:p w14:paraId="7037A8A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 shartnomasida, agar u tuzilmagan boʻls</w:t>
      </w:r>
      <w:r>
        <w:rPr>
          <w:rFonts w:eastAsia="Times New Roman"/>
          <w:color w:val="000000"/>
        </w:rPr>
        <w:t>a, ish beruvchi va kasaba uyushmasi qoʻmitasi oʻrtasidagi kelishuvga koʻra mehnat nizolari boʻyicha komissiyani tuzish nazarda tutilishi mumkin.</w:t>
      </w:r>
    </w:p>
    <w:p w14:paraId="224D449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va kasaba uyushmasi qoʻmitasi oʻrtasidagi kelishuvga koʻra yoxud jamoa shartnomasida nazarda tutil</w:t>
      </w:r>
      <w:r>
        <w:rPr>
          <w:rFonts w:eastAsia="Times New Roman"/>
          <w:color w:val="000000"/>
        </w:rPr>
        <w:t>gan hollarda mehnat nizolari boʻyicha komissiyalar tashkilotlarning tarkibiy boʻlinmalarida tuzilishi mumkin.</w:t>
      </w:r>
    </w:p>
    <w:p w14:paraId="094C2FF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tarkibiy boʻlinmalaridagi mehnat nizolari boʻyicha komissiyalar tashkilotning mehnat nizolari boʻyicha komissiyalari faoliyat koʻrsa</w:t>
      </w:r>
      <w:r>
        <w:rPr>
          <w:rFonts w:eastAsia="Times New Roman"/>
          <w:color w:val="000000"/>
        </w:rPr>
        <w:t>tayotgan ayni oʻsha asoslarda ish yuritadi. Yakka tartibdagi mehnat nizolari tashkilotlar tarkibiy boʻlinmalarining mehnat nizolari boʻyicha komissiyalarida jamoa shartnomasida, agar u tuzilmagan boʻlsa, ish beruvchi tomonidan tashkilotning kasaba uyushmas</w:t>
      </w:r>
      <w:r>
        <w:rPr>
          <w:rFonts w:eastAsia="Times New Roman"/>
          <w:color w:val="000000"/>
        </w:rPr>
        <w:t>i qoʻmitasi bilan kelishilgan holda aniqlanadigan ushbu komissiyalarning vakolatlari doirasida koʻrilishi mumkin.</w:t>
      </w:r>
    </w:p>
    <w:p w14:paraId="4AD7EC0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nizolari boʻyicha komissiyalar ish beruvchi va kasaba uyushmasi qoʻmitasi tomonidan har bir tarafdan vakillar soni teng boʻlgan holda, </w:t>
      </w:r>
      <w:r>
        <w:rPr>
          <w:rFonts w:eastAsia="Times New Roman"/>
          <w:color w:val="000000"/>
        </w:rPr>
        <w:t>teng huquqlilik asosida tuziladi.</w:t>
      </w:r>
    </w:p>
    <w:p w14:paraId="5887446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 tuzish toʻgʻrisida yozma shaklda taklif olgan ish beruvchi va kasaba uyushmasi qoʻmitasi oʻn kunlik muddatda oʻz vakillarini komissiyaga yuborishi shart.</w:t>
      </w:r>
    </w:p>
    <w:p w14:paraId="585703A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w:t>
      </w:r>
      <w:r>
        <w:rPr>
          <w:rFonts w:eastAsia="Times New Roman"/>
          <w:color w:val="000000"/>
        </w:rPr>
        <w:t>aning kasaba uyushmasi qoʻmitasidan boʻlgan aʼzolari tegishli kasaba uyushmasi qoʻmitasining qarori bilan, ish beruvchining vakillari boʻlgan komissiya aʼzolari esa ish beruvchining buyrugʻi bilan tasdiqlanadi.</w:t>
      </w:r>
    </w:p>
    <w:p w14:paraId="1D34AD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son ji</w:t>
      </w:r>
      <w:r>
        <w:rPr>
          <w:rFonts w:eastAsia="Times New Roman"/>
          <w:color w:val="000000"/>
        </w:rPr>
        <w:t>hatidan tarkibi va vakolatlari muddati jamoa shartnomasida, agar u tuzilmagan boʻlsa, ish beruvchi va kasaba uyushmasi qoʻmitasi oʻrtasida kelishilgan holda tasdiqlanadigan boshqa ichki hujjatda belgilanadi.</w:t>
      </w:r>
    </w:p>
    <w:p w14:paraId="08EE4D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ish yurit</w:t>
      </w:r>
      <w:r>
        <w:rPr>
          <w:rFonts w:eastAsia="Times New Roman"/>
          <w:color w:val="000000"/>
        </w:rPr>
        <w:t>ish tartibi ish beruvchi va kasaba uyushmasi qoʻmitasi oʻrtasida kelishilgan holda tasdiqlanadigan tegishli nizomda yoki boshqa ichki hujjatda belgilanadi.</w:t>
      </w:r>
    </w:p>
    <w:p w14:paraId="392F2A7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faoliyatini tashkiliy-texnik jihatdan taʼminlash ish beruvchi</w:t>
      </w:r>
      <w:r>
        <w:rPr>
          <w:rFonts w:eastAsia="Times New Roman"/>
          <w:color w:val="000000"/>
        </w:rPr>
        <w:t xml:space="preserve"> tomonidan amalga oshiriladi. Ish beruvchi xodimning roziligi bilan uning zimmasiga komissiya faoliyatini tashkiliy-texnik jihatdan taʼminlash uchun masʼul shaxs vazifalarini yuklatishi mumkin.</w:t>
      </w:r>
    </w:p>
    <w:p w14:paraId="617D4D74" w14:textId="77777777" w:rsidR="00000000" w:rsidRDefault="00036F96">
      <w:pPr>
        <w:shd w:val="clear" w:color="auto" w:fill="FFFFFF"/>
        <w:ind w:firstLine="851"/>
        <w:jc w:val="both"/>
        <w:divId w:val="1165633299"/>
        <w:rPr>
          <w:rFonts w:eastAsia="Times New Roman"/>
          <w:b/>
          <w:bCs/>
          <w:color w:val="000080"/>
        </w:rPr>
      </w:pPr>
      <w:r>
        <w:rPr>
          <w:rFonts w:eastAsia="Times New Roman"/>
          <w:b/>
          <w:bCs/>
          <w:color w:val="000080"/>
        </w:rPr>
        <w:t>548-modda. Mehnat nizolari boʻyicha komissiyaning vakolatlari</w:t>
      </w:r>
    </w:p>
    <w:p w14:paraId="1F1151C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 mehnat toʻgʻrisidagi qonunchilikni, mehnat haqidagi boshqa huquqiy hujjatlarni, mehnat shartnomasini qoʻllash masalalariga doir yakka tartibdagi mehnat nizolarini koʻrib chiquvchi organ boʻlib, bundan bevosita sud tomonid</w:t>
      </w:r>
      <w:r>
        <w:rPr>
          <w:rFonts w:eastAsia="Times New Roman"/>
          <w:color w:val="000000"/>
        </w:rPr>
        <w:t>an koʻriladigan nizolar mustasno.</w:t>
      </w:r>
    </w:p>
    <w:p w14:paraId="767A213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Tashkilotlarning tarkibiy boʻlinmalarida tuzilgan mehnat nizolari boʻyicha komissiyalarning vakolatlari ish beruvchi va kasaba uyushmasi qoʻmitasi oʻrtasidagi kelishuvga koʻra tasdiqlanadigan tegishli nizomda yoki boshqa i</w:t>
      </w:r>
      <w:r>
        <w:rPr>
          <w:rFonts w:eastAsia="Times New Roman"/>
          <w:color w:val="000000"/>
        </w:rPr>
        <w:t>chki hujjatda belgilanadi.</w:t>
      </w:r>
    </w:p>
    <w:p w14:paraId="46584AF6" w14:textId="77777777" w:rsidR="00000000" w:rsidRDefault="00036F96">
      <w:pPr>
        <w:shd w:val="clear" w:color="auto" w:fill="FFFFFF"/>
        <w:ind w:firstLine="851"/>
        <w:jc w:val="both"/>
        <w:divId w:val="593133191"/>
        <w:rPr>
          <w:rFonts w:eastAsia="Times New Roman"/>
          <w:b/>
          <w:bCs/>
          <w:color w:val="000080"/>
        </w:rPr>
      </w:pPr>
      <w:r>
        <w:rPr>
          <w:rFonts w:eastAsia="Times New Roman"/>
          <w:b/>
          <w:bCs/>
          <w:color w:val="000080"/>
        </w:rPr>
        <w:t>549-modda. Mehnat nizolari boʻyicha komissiyaga ariza berish tartibi</w:t>
      </w:r>
    </w:p>
    <w:p w14:paraId="4440AA7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mehnat nizolari boʻyicha komissiyaga kelib tushgan arizasi roʻyxatdan oʻtkazilishi shart.</w:t>
      </w:r>
    </w:p>
    <w:p w14:paraId="7FD77A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mehnat nizolari boʻyicha komissiyaga berilgan ariz</w:t>
      </w:r>
      <w:r>
        <w:rPr>
          <w:rFonts w:eastAsia="Times New Roman"/>
          <w:color w:val="000000"/>
        </w:rPr>
        <w:t>asida quyidagilar koʻrsatilishi kerak:</w:t>
      </w:r>
    </w:p>
    <w:p w14:paraId="08771B5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sana (xodim oʻz huquqi buzilganligi toʻgʻrisida bilgan yoki bilishi kerak boʻlgan va u komissiyaga murojaat qilish uchun muddatning oʻtishi boshlanishini qaysi sana bilan bogʻlasa, oʻsha sana);</w:t>
      </w:r>
    </w:p>
    <w:p w14:paraId="5C60B05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vajlarini tas</w:t>
      </w:r>
      <w:r>
        <w:rPr>
          <w:rFonts w:eastAsia="Times New Roman"/>
          <w:color w:val="000000"/>
        </w:rPr>
        <w:t>diqlovchi oʻzida mavjud boʻlgan vajlar;</w:t>
      </w:r>
    </w:p>
    <w:p w14:paraId="045A14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talablari;</w:t>
      </w:r>
    </w:p>
    <w:p w14:paraId="0ED93D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arizaga ilova qilinayotgan hujjatlar roʻyxati.</w:t>
      </w:r>
    </w:p>
    <w:p w14:paraId="3F170226" w14:textId="77777777" w:rsidR="00000000" w:rsidRDefault="00036F96">
      <w:pPr>
        <w:shd w:val="clear" w:color="auto" w:fill="FFFFFF"/>
        <w:ind w:firstLine="851"/>
        <w:jc w:val="both"/>
        <w:divId w:val="1029525574"/>
        <w:rPr>
          <w:rFonts w:eastAsia="Times New Roman"/>
          <w:b/>
          <w:bCs/>
          <w:color w:val="000080"/>
        </w:rPr>
      </w:pPr>
      <w:r>
        <w:rPr>
          <w:rFonts w:eastAsia="Times New Roman"/>
          <w:b/>
          <w:bCs/>
          <w:color w:val="000080"/>
        </w:rPr>
        <w:t>550-modda. Yakka tartibdagi mehnat nizosini mehnat nizolari boʻyicha komissiyada koʻrib chiqish uchun tayyorlash</w:t>
      </w:r>
    </w:p>
    <w:p w14:paraId="70BA4D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nizolari boʻyicha komissiya </w:t>
      </w:r>
      <w:r>
        <w:rPr>
          <w:rFonts w:eastAsia="Times New Roman"/>
          <w:color w:val="000000"/>
        </w:rPr>
        <w:t>majlis oʻtkazilguniga qadar:</w:t>
      </w:r>
    </w:p>
    <w:p w14:paraId="36398F2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nizosini toʻgʻri hal qilish uchun ahamiyatga molik boʻlgan holatlarni aniqlaydi (isbotlash predmetini aniqlaydi);</w:t>
      </w:r>
    </w:p>
    <w:p w14:paraId="593611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nizoni hal qilishda tayanish kerak boʻlgan qonunlar va mehnat haqidagi boshqa huquqiy hujjatlar doirasini aniqlaydi;</w:t>
      </w:r>
    </w:p>
    <w:p w14:paraId="0A3ED4A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nizoni koʻrib chiqishda ishtirok etuvchi shaxslarning tarkibini aniqlashtiradi;</w:t>
      </w:r>
    </w:p>
    <w:p w14:paraId="2770DF9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har bir taraf oʻz talablarini asoslash uchun taqdim etishi </w:t>
      </w:r>
      <w:r>
        <w:rPr>
          <w:rFonts w:eastAsia="Times New Roman"/>
          <w:color w:val="000000"/>
        </w:rPr>
        <w:t>kerak boʻlgan dalillar roʻyxatini belgilaydi.</w:t>
      </w:r>
    </w:p>
    <w:p w14:paraId="303D696F" w14:textId="77777777" w:rsidR="00000000" w:rsidRDefault="00036F96">
      <w:pPr>
        <w:shd w:val="clear" w:color="auto" w:fill="FFFFFF"/>
        <w:ind w:firstLine="851"/>
        <w:jc w:val="both"/>
        <w:divId w:val="458376563"/>
        <w:rPr>
          <w:rFonts w:eastAsia="Times New Roman"/>
          <w:b/>
          <w:bCs/>
          <w:color w:val="000080"/>
        </w:rPr>
      </w:pPr>
      <w:r>
        <w:rPr>
          <w:rFonts w:eastAsia="Times New Roman"/>
          <w:b/>
          <w:bCs/>
          <w:color w:val="000080"/>
        </w:rPr>
        <w:t>551-modda. Yakka tartibdagi mehnat nizosini mehnat nizolari boʻyicha komissiyada koʻrib chiqish tartibi</w:t>
      </w:r>
    </w:p>
    <w:p w14:paraId="3F02A42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 yakka tartibdagi mehnat nizosini xodim ariza bergan kundan eʼtiboran oʻ</w:t>
      </w:r>
      <w:r>
        <w:rPr>
          <w:rFonts w:eastAsia="Times New Roman"/>
          <w:color w:val="000000"/>
        </w:rPr>
        <w:t>n kalendar kun ichida koʻrib chiqishi shart.</w:t>
      </w:r>
    </w:p>
    <w:p w14:paraId="636094C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komissiyalarda koʻriladigan yakka tartibdagi mehnat nizolari, zarur hollarda, xodimning ishdan tashqari vaqtida koʻrib chiqilishi mumkin.</w:t>
      </w:r>
    </w:p>
    <w:p w14:paraId="0B37A4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nizosi ariza bergan xodim yoki uning vaki</w:t>
      </w:r>
      <w:r>
        <w:rPr>
          <w:rFonts w:eastAsia="Times New Roman"/>
          <w:color w:val="000000"/>
        </w:rPr>
        <w:t>li ishtirokida koʻrib chiqiladi. Xodim yoki uning vakili yoʻqligida mehnat nizosini koʻrib chiqishga faqat xodimning yozma arizasi asosida yoʻl qoʻyiladi. Xodim yoxud uning vakili mehnat nizolari boʻyicha komissiyaning majlisida hozir boʻlmagan taqdirda, m</w:t>
      </w:r>
      <w:r>
        <w:rPr>
          <w:rFonts w:eastAsia="Times New Roman"/>
          <w:color w:val="000000"/>
        </w:rPr>
        <w:t>ehnat nizosini koʻrib chiqish keyinga qoldiriladi. Xodim yoki uning vakili uzrli sabablarsiz ikkinchi marta majlisda hozir boʻlmagan taqdirda, komissiya masalani koʻrib chiqishdan olib tashlash toʻgʻrisida qaror chiqarishi mumkin, bu esa xodimni ushbu Kode</w:t>
      </w:r>
      <w:r>
        <w:rPr>
          <w:rFonts w:eastAsia="Times New Roman"/>
          <w:color w:val="000000"/>
        </w:rPr>
        <w:t>ksda belgilangan muddat doirasida mehnat nizosini koʻrib chiqish haqida takroran ariza berish huquqidan mahrum etmaydi. Komissiyaning arizani koʻrib chiqishdan olib tashlash toʻgʻrisidagi qarori arizani koʻrib chiqishdan olib tashlash sababi albatta koʻrsa</w:t>
      </w:r>
      <w:r>
        <w:rPr>
          <w:rFonts w:eastAsia="Times New Roman"/>
          <w:color w:val="000000"/>
        </w:rPr>
        <w:t xml:space="preserve">tilgan holda xodimga yozma shaklda yetkaziladi. </w:t>
      </w:r>
    </w:p>
    <w:p w14:paraId="70ADB9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 nizosini mehnat nizolari boʻyicha komissiyada koʻrib chiqishning har qanday bosqichida ushbu nizoni tugatishga haqlidir.</w:t>
      </w:r>
    </w:p>
    <w:p w14:paraId="53B36EB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Oʻn besh yoshdan oʻn olti yoshgacha boʻlgan xodimlarning yakka tartibdagi</w:t>
      </w:r>
      <w:r>
        <w:rPr>
          <w:rFonts w:eastAsia="Times New Roman"/>
          <w:color w:val="000000"/>
        </w:rPr>
        <w:t xml:space="preserve"> mehnat nizolari ota-onasidan birining yoki vasiysining ishtirokida mehnat nizolari boʻyicha komissiyada koʻrib chiqiladi.</w:t>
      </w:r>
    </w:p>
    <w:p w14:paraId="25AC753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kasaba uyushmasi qoʻmitasi mehnat nizosini koʻrib chiqishda ishtirok etish uchun advokatni, ekspertni yoki boshqa uchinchi sha</w:t>
      </w:r>
      <w:r>
        <w:rPr>
          <w:rFonts w:eastAsia="Times New Roman"/>
          <w:color w:val="000000"/>
        </w:rPr>
        <w:t>xsni taklif etish huquqiga ega.</w:t>
      </w:r>
    </w:p>
    <w:p w14:paraId="6419CB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 oʻz majlisiga guvohlarni chaqirish, mutaxassislarni taklif etish huquqiga ega.</w:t>
      </w:r>
    </w:p>
    <w:p w14:paraId="4C9CCAA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talabiga binoan ish beruvchi (uning vakillari) komissiyaga zarur boʻlga</w:t>
      </w:r>
      <w:r>
        <w:rPr>
          <w:rFonts w:eastAsia="Times New Roman"/>
          <w:color w:val="000000"/>
        </w:rPr>
        <w:t>n hujjatlarni komissiya tomonidan belgilangan muddatda taqdim etishi shart.</w:t>
      </w:r>
    </w:p>
    <w:p w14:paraId="3617C7F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majlisi, agar har bir tarafdan komissiya aʼzolarining kamida yarmi hozir boʻlsa, vakolatli hisoblanadi.</w:t>
      </w:r>
    </w:p>
    <w:p w14:paraId="495EC09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 ma</w:t>
      </w:r>
      <w:r>
        <w:rPr>
          <w:rFonts w:eastAsia="Times New Roman"/>
          <w:color w:val="000000"/>
        </w:rPr>
        <w:t>jlisida ish beruvchining va kasaba uyushmasi qoʻmitasining teng miqdordagi vakillari ishtirok etishi kerak.</w:t>
      </w:r>
    </w:p>
    <w:p w14:paraId="530E6E3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vakolatga ega boʻlmagan tarkibi tomonidan qabul qilingan qaror gʻayriqonuniydir.</w:t>
      </w:r>
    </w:p>
    <w:p w14:paraId="6BA711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w:t>
      </w:r>
      <w:r>
        <w:rPr>
          <w:rFonts w:eastAsia="Times New Roman"/>
          <w:color w:val="000000"/>
        </w:rPr>
        <w:t xml:space="preserve">issiyaning har bir majlisida raisning vazifalari ish beruvchining va kasaba uyushmasi qoʻmitasining vakillari tomonidan navbatma-navbat bajariladi. </w:t>
      </w:r>
      <w:r>
        <w:rPr>
          <w:rFonts w:eastAsia="Times New Roman"/>
          <w:color w:val="000000"/>
        </w:rPr>
        <w:lastRenderedPageBreak/>
        <w:t xml:space="preserve">Bunda raisning va kotibning vazifalari ayni bir majlisning oʻzida bir taraf vakillari tomonidan bajarilishi </w:t>
      </w:r>
      <w:r>
        <w:rPr>
          <w:rFonts w:eastAsia="Times New Roman"/>
          <w:color w:val="000000"/>
        </w:rPr>
        <w:t xml:space="preserve">mumkin emas. </w:t>
      </w:r>
    </w:p>
    <w:p w14:paraId="034E3D0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birinchi majlisida komissiya aʼzolarining (xodimlar va ish beruvchilar vakillarining) kelishuviga koʻra ushbu majlisning raisi va kotibi belgilanadi. Komissiyaning keyingi majlislarida har bir keyingi ma</w:t>
      </w:r>
      <w:r>
        <w:rPr>
          <w:rFonts w:eastAsia="Times New Roman"/>
          <w:color w:val="000000"/>
        </w:rPr>
        <w:t>jlis uchun rais va kotib tayinlanib, majlisga tayyorgarlik koʻrish va uni chaqirish ularning zimmasiga yuklatiladi.</w:t>
      </w:r>
    </w:p>
    <w:p w14:paraId="6B8777B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majlisini rais ochib, qaysi nizo koʻrib chiqilishi lozimligini, komissiya tarkibini eʼlon qiladi. Rai</w:t>
      </w:r>
      <w:r>
        <w:rPr>
          <w:rFonts w:eastAsia="Times New Roman"/>
          <w:color w:val="000000"/>
        </w:rPr>
        <w:t>s taraflarning hozir boʻlgan-boʻlmaganligini, vakillarning vakolatini tekshiradi, shundan soʻng komissiya majlisida ishtirok etayotgan shaxslarga ularning huquq va majburiyatlarini tushuntiradi.</w:t>
      </w:r>
    </w:p>
    <w:p w14:paraId="4708FA0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komissiyada koʻrilayotgan yakka tart</w:t>
      </w:r>
      <w:r>
        <w:rPr>
          <w:rFonts w:eastAsia="Times New Roman"/>
          <w:color w:val="000000"/>
        </w:rPr>
        <w:t>ibdagi mehnat nizosining taraflari:</w:t>
      </w:r>
    </w:p>
    <w:p w14:paraId="3E6CDF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dalillarni taqdim etishga; </w:t>
      </w:r>
    </w:p>
    <w:p w14:paraId="71BB564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dalillarni tekshirishda ishtirok etishga; </w:t>
      </w:r>
    </w:p>
    <w:p w14:paraId="3AE9EF2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majlisida ishtirok etayotgan shaxslarga, komissiya majlisiga taklif qilingan guvohlarga, mutaxassislarga va boshqa shaxslarga savollar beri</w:t>
      </w:r>
      <w:r>
        <w:rPr>
          <w:rFonts w:eastAsia="Times New Roman"/>
          <w:color w:val="000000"/>
        </w:rPr>
        <w:t>shga;</w:t>
      </w:r>
    </w:p>
    <w:p w14:paraId="3B89AE9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iltimosnoma berishga; </w:t>
      </w:r>
    </w:p>
    <w:p w14:paraId="2BFCED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komissiyaga ogʻzaki va yozma tushuntirishlar berish; </w:t>
      </w:r>
    </w:p>
    <w:p w14:paraId="21386B2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komissiya majlisida ishtirok etayotgan boshqa shaxslarning iltimosnomalariga va vajlariga qarshi eʼtiroz bildirishga; </w:t>
      </w:r>
    </w:p>
    <w:p w14:paraId="0C73CA0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komissiyaning qarori ustidan sud tartibida shikoyat qi</w:t>
      </w:r>
      <w:r>
        <w:rPr>
          <w:rFonts w:eastAsia="Times New Roman"/>
          <w:color w:val="000000"/>
        </w:rPr>
        <w:t xml:space="preserve">lishga; </w:t>
      </w:r>
    </w:p>
    <w:p w14:paraId="511A48F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majlisida audio va video uskunalardan foydalanishga haqli.</w:t>
      </w:r>
    </w:p>
    <w:p w14:paraId="786EA83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nizolari boʻyicha komissiya yakka tartibdagi mehnat nizosini mohiyatiga koʻra koʻrib chiqar ekan, avval xodimning bildirilgan talablari xususidagi tushuntirishlarini eshitadi. Shundan soʻng ish beruvchining vakili eshitiladi, taraflarning dalillari </w:t>
      </w:r>
      <w:r>
        <w:rPr>
          <w:rFonts w:eastAsia="Times New Roman"/>
          <w:color w:val="000000"/>
        </w:rPr>
        <w:t>tekshiriladi, nizoni koʻrib chiqishda ishtirok etish uchun chaqirilgan (taklif etilgan) mutaxassislar, guvohlar va boshqa shaxslar eshitiladi.</w:t>
      </w:r>
    </w:p>
    <w:p w14:paraId="48390AF2" w14:textId="77777777" w:rsidR="00000000" w:rsidRDefault="00036F96">
      <w:pPr>
        <w:shd w:val="clear" w:color="auto" w:fill="FFFFFF"/>
        <w:ind w:firstLine="851"/>
        <w:jc w:val="both"/>
        <w:divId w:val="1628510507"/>
        <w:rPr>
          <w:rFonts w:eastAsia="Times New Roman"/>
          <w:b/>
          <w:bCs/>
          <w:color w:val="000080"/>
        </w:rPr>
      </w:pPr>
      <w:r>
        <w:rPr>
          <w:rFonts w:eastAsia="Times New Roman"/>
          <w:b/>
          <w:bCs/>
          <w:color w:val="000080"/>
        </w:rPr>
        <w:t xml:space="preserve">552-modda. Mehnat nizolari boʻyicha komissiya majlisining bayonnomasi </w:t>
      </w:r>
    </w:p>
    <w:p w14:paraId="4F65B73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maj</w:t>
      </w:r>
      <w:r>
        <w:rPr>
          <w:rFonts w:eastAsia="Times New Roman"/>
          <w:color w:val="000000"/>
        </w:rPr>
        <w:t xml:space="preserve">lisida bayonnoma yuritiladi, u komissiya raisi va kotibi tomonidan imzolanadi. </w:t>
      </w:r>
    </w:p>
    <w:p w14:paraId="0C326F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 majlisining bayonnomasida oʻtkazilayotgan majlisning quyidagi butun jarayoni aks ettiriladi:</w:t>
      </w:r>
    </w:p>
    <w:p w14:paraId="05ED70E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majlis oʻtkazilayotgan sana;</w:t>
      </w:r>
    </w:p>
    <w:p w14:paraId="01100B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tarkibi;</w:t>
      </w:r>
    </w:p>
    <w:p w14:paraId="5F8C9A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qanday ariza koʻrilayotganligi;</w:t>
      </w:r>
    </w:p>
    <w:p w14:paraId="30046B5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majlisini olib borish tartibi;</w:t>
      </w:r>
    </w:p>
    <w:p w14:paraId="34970BF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(uning vakili) hamda ish beruvchining vakili tomonidan keltirilayotgan tushuntirishlar va vajlarning, shuningdek guvohlar koʻrsatuvlarining, mutaxassislar fikrlarining bayoni;</w:t>
      </w:r>
    </w:p>
    <w:p w14:paraId="21B2423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w:t>
      </w:r>
      <w:r>
        <w:rPr>
          <w:rFonts w:eastAsia="Times New Roman"/>
          <w:color w:val="000000"/>
        </w:rPr>
        <w:t>arorning mazmuni.</w:t>
      </w:r>
    </w:p>
    <w:p w14:paraId="4EA329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nizosining taraflari va mehnat nizolari boʻyicha komissiya majlisining manfaatdor ishtirokchilari majlis bayonnomasi bilan tanishishga haqli hamda ushbu bayonnoma imzolangan kundan eʼtiboran uch ish kuni ichida bay</w:t>
      </w:r>
      <w:r>
        <w:rPr>
          <w:rFonts w:eastAsia="Times New Roman"/>
          <w:color w:val="000000"/>
        </w:rPr>
        <w:t>onnomaga nisbatan yozma eʼtirozlarini undagi xatolarni, notoʻgʻri talqinlarni yoki bayonnomaning toʻliq emasligini koʻrsatgan holda berishi mumkin. Komissiya taraflarning yozma eʼtirozlarini majlis bayonnomasiga ilova qilishi kerak.</w:t>
      </w:r>
    </w:p>
    <w:p w14:paraId="646D6EB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w:t>
      </w:r>
      <w:r>
        <w:rPr>
          <w:rFonts w:eastAsia="Times New Roman"/>
          <w:color w:val="000000"/>
        </w:rPr>
        <w:t xml:space="preserve">a komissiya majlisining bayonnomasini yuritish komissiya majlisining audio- yoki videoyozuvi orqali elektron shaklda amalga oshirilishi mumkin. </w:t>
      </w:r>
    </w:p>
    <w:p w14:paraId="553E38C0" w14:textId="77777777" w:rsidR="00000000" w:rsidRDefault="00036F96">
      <w:pPr>
        <w:shd w:val="clear" w:color="auto" w:fill="FFFFFF"/>
        <w:ind w:firstLine="851"/>
        <w:jc w:val="both"/>
        <w:divId w:val="438719346"/>
        <w:rPr>
          <w:rFonts w:eastAsia="Times New Roman"/>
          <w:b/>
          <w:bCs/>
          <w:color w:val="000080"/>
        </w:rPr>
      </w:pPr>
      <w:r>
        <w:rPr>
          <w:rFonts w:eastAsia="Times New Roman"/>
          <w:b/>
          <w:bCs/>
          <w:color w:val="000080"/>
        </w:rPr>
        <w:t>553-modda. Xodimning arizasini qabul qilishni rad etish</w:t>
      </w:r>
    </w:p>
    <w:p w14:paraId="4F1413C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nizolari boʻyicha komissiya xodimning arizasini </w:t>
      </w:r>
      <w:r>
        <w:rPr>
          <w:rFonts w:eastAsia="Times New Roman"/>
          <w:color w:val="000000"/>
        </w:rPr>
        <w:t xml:space="preserve">qabul qilishni, agar mehnat nizolari boʻyicha komissiyaning yoki sudning ish yurituvida xuddi shu taraflar oʻrtasidagi nizo boʻyicha, </w:t>
      </w:r>
      <w:r>
        <w:rPr>
          <w:rFonts w:eastAsia="Times New Roman"/>
          <w:color w:val="000000"/>
        </w:rPr>
        <w:lastRenderedPageBreak/>
        <w:t>xuddi shu predmet va xuddi shu asoslar boʻyicha boshqa ariza mavjud boʻlsa yoxud ariza xodimning nomidan buning uchun vako</w:t>
      </w:r>
      <w:r>
        <w:rPr>
          <w:rFonts w:eastAsia="Times New Roman"/>
          <w:color w:val="000000"/>
        </w:rPr>
        <w:t xml:space="preserve">latli boʻlmagan shaxs tomonidan berilgan boʻlsa yoki ushbu yakka tartibdagi mehnat nizosini koʻrib chiqish komissiyaning vakolatlariga kirmasa, rad etadi. </w:t>
      </w:r>
    </w:p>
    <w:p w14:paraId="5046FC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Avvalgi majlisda tayinlangan mehnat nizolari boʻyicha komissiya raisi ariza beruvchiga arizani qabul</w:t>
      </w:r>
      <w:r>
        <w:rPr>
          <w:rFonts w:eastAsia="Times New Roman"/>
          <w:color w:val="000000"/>
        </w:rPr>
        <w:t xml:space="preserve"> qilishga doir yozma ravishda asoslantirilgan rad javobini uch kunlik muddat ichida beradi.</w:t>
      </w:r>
    </w:p>
    <w:p w14:paraId="4E60F452" w14:textId="77777777" w:rsidR="00000000" w:rsidRDefault="00036F96">
      <w:pPr>
        <w:shd w:val="clear" w:color="auto" w:fill="FFFFFF"/>
        <w:ind w:firstLine="851"/>
        <w:jc w:val="both"/>
        <w:divId w:val="1839616869"/>
        <w:rPr>
          <w:rFonts w:eastAsia="Times New Roman"/>
          <w:b/>
          <w:bCs/>
          <w:color w:val="000080"/>
        </w:rPr>
      </w:pPr>
      <w:r>
        <w:rPr>
          <w:rFonts w:eastAsia="Times New Roman"/>
          <w:b/>
          <w:bCs/>
          <w:color w:val="000080"/>
        </w:rPr>
        <w:t xml:space="preserve">554-modda. Mehnat nizolari boʻyicha komissiyaga murojaat qilish muddati </w:t>
      </w:r>
    </w:p>
    <w:p w14:paraId="7889D5C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 mehnat nizolari boʻyicha komissiyaga oʻz huquqi buzilganligi toʻgʻrisida bilgan yoki </w:t>
      </w:r>
      <w:r>
        <w:rPr>
          <w:rFonts w:eastAsia="Times New Roman"/>
          <w:color w:val="000000"/>
        </w:rPr>
        <w:t>bilishi kerak boʻlgan kundan eʼtiboran olti oylik muddat ichida murojaat qilishi mumkin.</w:t>
      </w:r>
    </w:p>
    <w:p w14:paraId="5ADB84B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465" w:history="1">
        <w:r>
          <w:rPr>
            <w:rFonts w:eastAsia="Times New Roman"/>
            <w:color w:val="008080"/>
          </w:rPr>
          <w:t xml:space="preserve">birinchi qismida </w:t>
        </w:r>
      </w:hyperlink>
      <w:r>
        <w:rPr>
          <w:rFonts w:eastAsia="Times New Roman"/>
          <w:color w:val="000000"/>
        </w:rPr>
        <w:t>belgilangan muddat uzrli sabablarga koʻra oʻtkazib yuborilgan taqdirda, mehnat nizolar</w:t>
      </w:r>
      <w:r>
        <w:rPr>
          <w:rFonts w:eastAsia="Times New Roman"/>
          <w:color w:val="000000"/>
        </w:rPr>
        <w:t>i boʻyicha komissiya muddatni qayta tiklashi va nizoni mohiyatiga koʻra koʻrib chiqishi mumkin.</w:t>
      </w:r>
    </w:p>
    <w:p w14:paraId="327F54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nizolarini koʻrib chiqish yuzasidan murojaat etish muddatining oʻtishi yakka tartibdagi mehnat nizosini mediatsiya tartibida koʻrib chiq</w:t>
      </w:r>
      <w:r>
        <w:rPr>
          <w:rFonts w:eastAsia="Times New Roman"/>
          <w:color w:val="000000"/>
        </w:rPr>
        <w:t>ish davrida toʻxtatib turiladi.</w:t>
      </w:r>
    </w:p>
    <w:p w14:paraId="59E0FFF0" w14:textId="77777777" w:rsidR="00000000" w:rsidRDefault="00036F96">
      <w:pPr>
        <w:shd w:val="clear" w:color="auto" w:fill="FFFFFF"/>
        <w:ind w:firstLine="851"/>
        <w:jc w:val="both"/>
        <w:divId w:val="1834449807"/>
        <w:rPr>
          <w:rFonts w:eastAsia="Times New Roman"/>
          <w:b/>
          <w:bCs/>
          <w:color w:val="000080"/>
        </w:rPr>
      </w:pPr>
      <w:r>
        <w:rPr>
          <w:rFonts w:eastAsia="Times New Roman"/>
          <w:b/>
          <w:bCs/>
          <w:color w:val="000080"/>
        </w:rPr>
        <w:t xml:space="preserve">555-modda. Mehnat nizolari boʻyicha komissiyaning qarori </w:t>
      </w:r>
    </w:p>
    <w:p w14:paraId="27C77AC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 kasaba uyushmasi qoʻmitasi va ish beruvchi vakillarining kelishuviga koʻra qaror qabul qiladi.</w:t>
      </w:r>
    </w:p>
    <w:p w14:paraId="2ABDB69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w:t>
      </w:r>
      <w:r>
        <w:rPr>
          <w:rFonts w:eastAsia="Times New Roman"/>
          <w:color w:val="000000"/>
        </w:rPr>
        <w:t>ng qarori asoslantirilgan hamda mehnat toʻgʻrisidagi qonunchilikka va mehnat haqidagi boshqa huquqiy hujjatlarga, mehnat shartnomasiga asoslangan boʻlishi kerak.</w:t>
      </w:r>
    </w:p>
    <w:p w14:paraId="4B120B8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nizolari boʻyicha komissiyaning qarorida quyidagilar koʻrsatiladi: </w:t>
      </w:r>
    </w:p>
    <w:p w14:paraId="0E5129F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tashkilotning nomi,</w:t>
      </w:r>
      <w:r>
        <w:rPr>
          <w:rFonts w:eastAsia="Times New Roman"/>
          <w:color w:val="000000"/>
        </w:rPr>
        <w:t xml:space="preserve"> yakka tartibdagi mehnat nizosi tashkilot alohida boʻlinmasining mehnat nizolari boʻyicha komissiyasi tomonidan koʻrib chiqilgan taqdirda esa boʻlinmaning nomi, komissiyaga murojaat etgan xodimning familiyasi, ismi, otasining ismi, lavozimi, kasbi yoki mut</w:t>
      </w:r>
      <w:r>
        <w:rPr>
          <w:rFonts w:eastAsia="Times New Roman"/>
          <w:color w:val="000000"/>
        </w:rPr>
        <w:t>axassisligi;</w:t>
      </w:r>
    </w:p>
    <w:p w14:paraId="5AC4909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komissiyaga murojaat etilgan va nizo koʻrib chiqilgan sana, nizoning mohiyati;</w:t>
      </w:r>
    </w:p>
    <w:p w14:paraId="41ED091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komissiya aʼzolarining va majlisda hozir boʻlgan boshqa shaxslarning familiyasi, ismi, otasining ismi;</w:t>
      </w:r>
    </w:p>
    <w:p w14:paraId="3D819AD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qarorning mohiyati va uning asoslanishi (qonunchilikka va meh</w:t>
      </w:r>
      <w:r>
        <w:rPr>
          <w:rFonts w:eastAsia="Times New Roman"/>
          <w:color w:val="000000"/>
        </w:rPr>
        <w:t>nat haqidagi boshqa huquqiy hujjatlarga, mehnat shartnomasiga havola qilingan holda);</w:t>
      </w:r>
    </w:p>
    <w:p w14:paraId="301DA61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ovoz berish natijalari.</w:t>
      </w:r>
    </w:p>
    <w:p w14:paraId="7C786E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pulga oid talablar boʻyicha qarorida xodimga tegishli boʻlgan aniq summa koʻrsatilishi kerak.</w:t>
      </w:r>
    </w:p>
    <w:p w14:paraId="333906E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qarori komissiya majlisining raisi va kotibi tomonidan imzolanib, majburiy kuchga eg</w:t>
      </w:r>
      <w:r>
        <w:rPr>
          <w:rFonts w:eastAsia="Times New Roman"/>
          <w:color w:val="000000"/>
        </w:rPr>
        <w:t xml:space="preserve">a boʻladi va biron-bir tarzda tasdiqlanmaydi. </w:t>
      </w:r>
    </w:p>
    <w:p w14:paraId="2DC9D14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nizosi boʻyicha komissiya qarorining koʻchirma nusxasi xodimga, ish beruvchiga va kasaba uyushmasi qoʻmitasiga qaror qabul qilingan kundan eʼtiboran uch kunlik muddat ichida topshiriladi (yuboriladi).</w:t>
      </w:r>
    </w:p>
    <w:p w14:paraId="326DC3EB" w14:textId="77777777" w:rsidR="00000000" w:rsidRDefault="00036F96">
      <w:pPr>
        <w:shd w:val="clear" w:color="auto" w:fill="FFFFFF"/>
        <w:ind w:firstLine="851"/>
        <w:jc w:val="both"/>
        <w:divId w:val="1526476781"/>
        <w:rPr>
          <w:rFonts w:eastAsia="Times New Roman"/>
          <w:b/>
          <w:bCs/>
          <w:color w:val="000080"/>
        </w:rPr>
      </w:pPr>
      <w:r>
        <w:rPr>
          <w:rFonts w:eastAsia="Times New Roman"/>
          <w:b/>
          <w:bCs/>
          <w:color w:val="000080"/>
        </w:rPr>
        <w:t>5</w:t>
      </w:r>
      <w:r>
        <w:rPr>
          <w:rFonts w:eastAsia="Times New Roman"/>
          <w:b/>
          <w:bCs/>
          <w:color w:val="000080"/>
        </w:rPr>
        <w:t>56-modda. Yakka tartibdagi mehnat nizosini koʻrib chiqishni sudga oʻtkazish va mehnat nizolari boʻyicha komissiya qarori ustidan shikoyat qilish</w:t>
      </w:r>
    </w:p>
    <w:p w14:paraId="3801DA4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mehnat nizolari boʻyicha komissiya oʻn kunlik muddat ichida yakka tartibdagi mehnat nizosini koʻrib chiqma</w:t>
      </w:r>
      <w:r>
        <w:rPr>
          <w:rFonts w:eastAsia="Times New Roman"/>
          <w:color w:val="000000"/>
        </w:rPr>
        <w:t>sa yoki hal etmasa, manfaatdor xodim yoki uning vakili sudga murojaat qilishga haqli.</w:t>
      </w:r>
    </w:p>
    <w:p w14:paraId="3A1F895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qarori ustidan manfaatdor xodim yoki ish beruvchi komissiya qarorining koʻchirma nusxasi oʻziga topshirilgan kundan eʼtiboran oʻn k</w:t>
      </w:r>
      <w:r>
        <w:rPr>
          <w:rFonts w:eastAsia="Times New Roman"/>
          <w:color w:val="000000"/>
        </w:rPr>
        <w:t>unlik muddatda sudga shikoyat qilishi mumkin. Ushbu muddat oʻtkazib yuborilganligi arizani qabul qilishni rad etish uchun asos boʻla olmaydi. Sud oʻtkazib yuborilgan muddatni uzrli deb topib, bu muddatni tiklashi va yakka tartibdagi mehnat nizosini mohiyat</w:t>
      </w:r>
      <w:r>
        <w:rPr>
          <w:rFonts w:eastAsia="Times New Roman"/>
          <w:color w:val="000000"/>
        </w:rPr>
        <w:t>iga koʻra koʻrib chiqishi mumkin.</w:t>
      </w:r>
    </w:p>
    <w:p w14:paraId="66E4CD9B" w14:textId="77777777" w:rsidR="00000000" w:rsidRDefault="00036F96">
      <w:pPr>
        <w:shd w:val="clear" w:color="auto" w:fill="FFFFFF"/>
        <w:ind w:firstLine="851"/>
        <w:jc w:val="both"/>
        <w:divId w:val="641617184"/>
        <w:rPr>
          <w:rFonts w:eastAsia="Times New Roman"/>
          <w:b/>
          <w:bCs/>
          <w:color w:val="000080"/>
        </w:rPr>
      </w:pPr>
      <w:r>
        <w:rPr>
          <w:rFonts w:eastAsia="Times New Roman"/>
          <w:b/>
          <w:bCs/>
          <w:color w:val="000080"/>
        </w:rPr>
        <w:t xml:space="preserve">557-modda. Mehnat nizolari boʻyicha komissiyaning aʼzolari uchun kafolatlar </w:t>
      </w:r>
    </w:p>
    <w:p w14:paraId="72B0AEF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Mehnat nizolari boʻyicha komissiyaning aʼzolari boʻlgan xodimlarga nisbatan ular oʻz vakolatlarini amalga oshirayotgan davrda tarif stavkasini (m</w:t>
      </w:r>
      <w:r>
        <w:rPr>
          <w:rFonts w:eastAsia="Times New Roman"/>
          <w:color w:val="000000"/>
        </w:rPr>
        <w:t>aoshni) pasaytirishga va ish beruvchining tashabbusiga koʻra mehnat shartnomasini bekor qilishga yoʻl qoʻyilmaydi, bundan ushbu Kodeks 161-moddasi ikkinchi qismining</w:t>
      </w:r>
      <w:hyperlink r:id="rId466" w:history="1">
        <w:r>
          <w:rPr>
            <w:rFonts w:eastAsia="Times New Roman"/>
            <w:color w:val="008080"/>
          </w:rPr>
          <w:t xml:space="preserve"> 1-bandida </w:t>
        </w:r>
      </w:hyperlink>
      <w:r>
        <w:rPr>
          <w:rFonts w:eastAsia="Times New Roman"/>
          <w:color w:val="000000"/>
        </w:rPr>
        <w:t>nazarda tutilgan hollar mustasno</w:t>
      </w:r>
      <w:r>
        <w:rPr>
          <w:rFonts w:eastAsia="Times New Roman"/>
          <w:color w:val="000000"/>
        </w:rPr>
        <w:t>.</w:t>
      </w:r>
    </w:p>
    <w:p w14:paraId="7F34222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nizosini bevosita koʻrib chiqish va ishni koʻrib chiqishga tayyorlash davrida mehnat nizolari boʻyicha komissiyaning aʼzolari boʻlgan xodimlar oʻrtacha ish haqi saqlangan holda mehnat majburiyatlarini bajarishdan ozod etiladi.</w:t>
      </w:r>
    </w:p>
    <w:p w14:paraId="0E0EFA7A" w14:textId="77777777" w:rsidR="00000000" w:rsidRDefault="00036F96">
      <w:pPr>
        <w:shd w:val="clear" w:color="auto" w:fill="FFFFFF"/>
        <w:jc w:val="center"/>
        <w:divId w:val="1554996700"/>
        <w:rPr>
          <w:rFonts w:eastAsia="Times New Roman"/>
          <w:b/>
          <w:bCs/>
          <w:color w:val="000080"/>
        </w:rPr>
      </w:pPr>
      <w:r>
        <w:rPr>
          <w:rFonts w:eastAsia="Times New Roman"/>
          <w:b/>
          <w:bCs/>
          <w:color w:val="000080"/>
        </w:rPr>
        <w:t>4-§</w:t>
      </w:r>
      <w:r>
        <w:rPr>
          <w:rFonts w:eastAsia="Times New Roman"/>
          <w:b/>
          <w:bCs/>
          <w:color w:val="000080"/>
        </w:rPr>
        <w:t xml:space="preserve">. Yakka tartibdagi mehnat nizolarini sud tartibida koʻrib chiqish </w:t>
      </w:r>
    </w:p>
    <w:p w14:paraId="6FABD8BC" w14:textId="77777777" w:rsidR="00000000" w:rsidRDefault="00036F96">
      <w:pPr>
        <w:shd w:val="clear" w:color="auto" w:fill="FFFFFF"/>
        <w:ind w:firstLine="851"/>
        <w:jc w:val="both"/>
        <w:divId w:val="1404643020"/>
        <w:rPr>
          <w:rFonts w:eastAsia="Times New Roman"/>
          <w:b/>
          <w:bCs/>
          <w:color w:val="000080"/>
        </w:rPr>
      </w:pPr>
      <w:r>
        <w:rPr>
          <w:rFonts w:eastAsia="Times New Roman"/>
          <w:b/>
          <w:bCs/>
          <w:color w:val="000080"/>
        </w:rPr>
        <w:t>558-modda. Bevosita sudda koʻrib chiqilishi lozim boʻlgan yakka tartibdagi mehnat nizolari</w:t>
      </w:r>
    </w:p>
    <w:p w14:paraId="2EA689E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 yakka tartibdagi mehnat nizolari bevosita sudda koʻrib chiqiladi:</w:t>
      </w:r>
    </w:p>
    <w:p w14:paraId="4605221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agar xodimning ish j</w:t>
      </w:r>
      <w:r>
        <w:rPr>
          <w:rFonts w:eastAsia="Times New Roman"/>
          <w:color w:val="000000"/>
        </w:rPr>
        <w:t>oyida mehnat nizolari boʻyicha komissiya tuzilmagan boʻlsa;</w:t>
      </w:r>
    </w:p>
    <w:p w14:paraId="4DF95E3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 mehnat shartnomasini bekor qilish asoslaridan qatʼi nazar, ishga tiklash toʻgʻrisidagi, mehnat shartnomasini bekor qilish sanasini va asoslari taʼrifini oʻzgartirish haqidagi, majburiy progul y</w:t>
      </w:r>
      <w:r>
        <w:rPr>
          <w:rFonts w:eastAsia="Times New Roman"/>
          <w:color w:val="000000"/>
        </w:rPr>
        <w:t>oki kam haq toʻlanadigan ish bajarilgan vaqt uchun haq toʻlash toʻgʻrisidagi;</w:t>
      </w:r>
    </w:p>
    <w:p w14:paraId="729F3A1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xodimga mehnatda mayib boʻlganligi yoki kasb kasalligi tufayli yetkazilgan ziyonning oʻrnini yoxud xodimning mol-mulkiga yetkazilgan moddiy zararning oʻrnini ish beruvchi tomo</w:t>
      </w:r>
      <w:r>
        <w:rPr>
          <w:rFonts w:eastAsia="Times New Roman"/>
          <w:color w:val="000000"/>
        </w:rPr>
        <w:t>nidan qoplash haqidagi;</w:t>
      </w:r>
    </w:p>
    <w:p w14:paraId="618573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4) ish beruvchi tomonidan xodimga yetkazilgan maʼnaviy ziyonni kompensatsiya qilish toʻgʻrisidagi;</w:t>
      </w:r>
    </w:p>
    <w:p w14:paraId="57A177B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5) ishga qabul qilish rad etilganligi haqidagi;</w:t>
      </w:r>
    </w:p>
    <w:p w14:paraId="687AA1E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6) ish beruvchi tomonidan kasaba uyushmasi qoʻmitasi bilan kelishilgan holda oldindan</w:t>
      </w:r>
      <w:r>
        <w:rPr>
          <w:rFonts w:eastAsia="Times New Roman"/>
          <w:color w:val="000000"/>
        </w:rPr>
        <w:t xml:space="preserve"> hal etilgan masalalar yuzasidan;</w:t>
      </w:r>
    </w:p>
    <w:p w14:paraId="43A260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7) xodimlar va ish beruvchi jismoniy shaxslar oʻrtasida yuzaga keladigan;</w:t>
      </w:r>
    </w:p>
    <w:p w14:paraId="47518E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8) oʻzini mehnat qilish va mashgʻulotlar sohasida kamsitilishga uchragan deb hisoblayotgan shaxslarning; </w:t>
      </w:r>
    </w:p>
    <w:p w14:paraId="1EDC1A6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9) xodim tomonidan ish beruvchiga yetkazil</w:t>
      </w:r>
      <w:r>
        <w:rPr>
          <w:rFonts w:eastAsia="Times New Roman"/>
          <w:color w:val="000000"/>
        </w:rPr>
        <w:t>gan moddiy zararning oʻrnini qoplash haqidagi.</w:t>
      </w:r>
    </w:p>
    <w:p w14:paraId="7CEDD62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Yakka tartibdagi mehnat nizolari, ushbu moddaning </w:t>
      </w:r>
      <w:hyperlink r:id="rId467" w:history="1">
        <w:r>
          <w:rPr>
            <w:rFonts w:eastAsia="Times New Roman"/>
            <w:color w:val="008080"/>
          </w:rPr>
          <w:t xml:space="preserve">birinchi qismida </w:t>
        </w:r>
      </w:hyperlink>
      <w:r>
        <w:rPr>
          <w:rFonts w:eastAsia="Times New Roman"/>
          <w:color w:val="000000"/>
        </w:rPr>
        <w:t>sanab oʻtilganlaridan tashqari, xodimning xohishiga koʻra, bevosita sudlarda ham koʻrib chiqil</w:t>
      </w:r>
      <w:r>
        <w:rPr>
          <w:rFonts w:eastAsia="Times New Roman"/>
          <w:color w:val="000000"/>
        </w:rPr>
        <w:t>adi.</w:t>
      </w:r>
    </w:p>
    <w:p w14:paraId="4B3D963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arizasini koʻrib chiqishni yakka tartibdagi nizo mehnat nizolari boʻyicha komissiyada koʻrib chiqilmaganligiga asoslangan holda rad etishga yoʻl qoʻyilmaydi.</w:t>
      </w:r>
    </w:p>
    <w:p w14:paraId="14B8CC85" w14:textId="77777777" w:rsidR="00000000" w:rsidRDefault="00036F96">
      <w:pPr>
        <w:shd w:val="clear" w:color="auto" w:fill="FFFFFF"/>
        <w:ind w:firstLine="851"/>
        <w:jc w:val="both"/>
        <w:divId w:val="2118407681"/>
        <w:rPr>
          <w:rFonts w:eastAsia="Times New Roman"/>
          <w:b/>
          <w:bCs/>
          <w:color w:val="000080"/>
        </w:rPr>
      </w:pPr>
      <w:r>
        <w:rPr>
          <w:rFonts w:eastAsia="Times New Roman"/>
          <w:b/>
          <w:bCs/>
          <w:color w:val="000080"/>
        </w:rPr>
        <w:t>559-modda. Yakka tartibdagi mehnat nizosining koʻrib chiqilishi uchun sudga murojaa</w:t>
      </w:r>
      <w:r>
        <w:rPr>
          <w:rFonts w:eastAsia="Times New Roman"/>
          <w:b/>
          <w:bCs/>
          <w:color w:val="000080"/>
        </w:rPr>
        <w:t>t qilish huquqi</w:t>
      </w:r>
    </w:p>
    <w:p w14:paraId="108ACC8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Quyidagilar yakka tartibdagi mehnat nizosining koʻrib chiqilishi uchun sudga murojaat qilish huquqiga ega:</w:t>
      </w:r>
    </w:p>
    <w:p w14:paraId="37D62CF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1) xodim yoki kasaba uyushmalari, ularning birlashmalari, boʻlinmalari va boshlangʻich kasaba uyushmalari tashkilotlari;</w:t>
      </w:r>
    </w:p>
    <w:p w14:paraId="2E86EC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2) Davlat mehnat inspeksiyasining mansabdor shaxslari;</w:t>
      </w:r>
    </w:p>
    <w:p w14:paraId="0934408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3) ish beruvchi, u mehnat nizolari boʻyicha komissiyaning qaroridan norozi boʻlg</w:t>
      </w:r>
      <w:r>
        <w:rPr>
          <w:rFonts w:eastAsia="Times New Roman"/>
          <w:color w:val="000000"/>
        </w:rPr>
        <w:t>anda, shuningdek oʻziga xodim tomonidan yetkazilgan moddiy zararning oʻrnini qoplash haqidagi nizolar boʻyicha;</w:t>
      </w:r>
    </w:p>
    <w:p w14:paraId="349BAA1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4) qonunchilikda belgilangan tartibda adliya organlari;</w:t>
      </w:r>
    </w:p>
    <w:p w14:paraId="52DA3A8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5) prokuror.</w:t>
      </w:r>
    </w:p>
    <w:p w14:paraId="19035F80" w14:textId="77777777" w:rsidR="00000000" w:rsidRDefault="00036F96">
      <w:pPr>
        <w:shd w:val="clear" w:color="auto" w:fill="FFFFFF"/>
        <w:ind w:firstLine="851"/>
        <w:jc w:val="both"/>
        <w:divId w:val="151680592"/>
        <w:rPr>
          <w:rFonts w:eastAsia="Times New Roman"/>
          <w:b/>
          <w:bCs/>
          <w:color w:val="000080"/>
        </w:rPr>
      </w:pPr>
      <w:r>
        <w:rPr>
          <w:rFonts w:eastAsia="Times New Roman"/>
          <w:b/>
          <w:bCs/>
          <w:color w:val="000080"/>
        </w:rPr>
        <w:t>560-modda. Yakka tartibdagi mehnat nizosining koʻrib chiqilishi uchun sudga</w:t>
      </w:r>
      <w:r>
        <w:rPr>
          <w:rFonts w:eastAsia="Times New Roman"/>
          <w:b/>
          <w:bCs/>
          <w:color w:val="000080"/>
        </w:rPr>
        <w:t xml:space="preserve"> murojaat qilish muddatlari</w:t>
      </w:r>
    </w:p>
    <w:p w14:paraId="317375E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nizosining koʻrib chiqilishi uchun sudga murojaat qilishning quyidagi muddatlari belgilanadi:</w:t>
      </w:r>
    </w:p>
    <w:p w14:paraId="357F3F4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ishga tiklash toʻgʻrisidagi nizolar boʻyicha — xodimga u bilan mehnat shartnomasi bekor qilinganligi haqidagi </w:t>
      </w:r>
      <w:r>
        <w:rPr>
          <w:rFonts w:eastAsia="Times New Roman"/>
          <w:color w:val="000000"/>
        </w:rPr>
        <w:t>ish beruvchi buyrugʻining koʻchirma nusxasi topshirilgan kundan eʼtiboran uch oy;</w:t>
      </w:r>
    </w:p>
    <w:p w14:paraId="6DAAE27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xodim tomonidan ish beruvchiga yetkazilgan moddiy zararning oʻrnini qoplash toʻgʻrisidagi nizolar boʻyicha — ish beruvchi zarar yetkazilganligini aniqlagan kundan eʼtiboran b</w:t>
      </w:r>
      <w:r>
        <w:rPr>
          <w:rFonts w:eastAsia="Times New Roman"/>
          <w:color w:val="000000"/>
        </w:rPr>
        <w:t>ir yil;</w:t>
      </w:r>
    </w:p>
    <w:p w14:paraId="4FBE524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boshqa mehnat nizolari boʻyicha — xodim oʻzining huquqi buzilganligi toʻgʻrisida bilgan yoki bilishi kerak boʻlgan kundan eʼtiboran olti oy.</w:t>
      </w:r>
    </w:p>
    <w:p w14:paraId="536876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hayotiga va sogʻligʻiga yetkazilgan ziyonning oʻrnini qoplash toʻgʻrisidagi nizolar boʻyicha, shu</w:t>
      </w:r>
      <w:r>
        <w:rPr>
          <w:rFonts w:eastAsia="Times New Roman"/>
          <w:color w:val="000000"/>
        </w:rPr>
        <w:t>ningdek xodimga yetkazilgan maʼnaviy ziyonni kompensatsiya qilish haqidagi nizolar boʻyicha sudga murojaat etish muddati belgilanmaydi.</w:t>
      </w:r>
    </w:p>
    <w:p w14:paraId="6990D90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nizolarini koʻrib chiqish boʻyicha sudga murojaat etish muddatining oʻtishi yakka tartibdagi meh</w:t>
      </w:r>
      <w:r>
        <w:rPr>
          <w:rFonts w:eastAsia="Times New Roman"/>
          <w:color w:val="000000"/>
        </w:rPr>
        <w:t>nat nizosini mediatsiya tartibida koʻrib chiqish davrida toʻxtatib turiladi.</w:t>
      </w:r>
    </w:p>
    <w:p w14:paraId="74E37B58" w14:textId="77777777" w:rsidR="00000000" w:rsidRDefault="00036F96">
      <w:pPr>
        <w:shd w:val="clear" w:color="auto" w:fill="FFFFFF"/>
        <w:ind w:firstLine="851"/>
        <w:jc w:val="both"/>
        <w:divId w:val="2137484276"/>
        <w:rPr>
          <w:rFonts w:eastAsia="Times New Roman"/>
          <w:b/>
          <w:bCs/>
          <w:color w:val="000080"/>
        </w:rPr>
      </w:pPr>
      <w:r>
        <w:rPr>
          <w:rFonts w:eastAsia="Times New Roman"/>
          <w:b/>
          <w:bCs/>
          <w:color w:val="000080"/>
        </w:rPr>
        <w:t>561-modda. Mehnat shartnomasini bekor qilish toʻgʻrisidagi va boshqa ishga oʻtkazish haqidagi nizolar boʻyicha qarorlar qabul qilish</w:t>
      </w:r>
    </w:p>
    <w:p w14:paraId="55FFE4F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 qonuniy asossiz bekor qilin</w:t>
      </w:r>
      <w:r>
        <w:rPr>
          <w:rFonts w:eastAsia="Times New Roman"/>
          <w:color w:val="000000"/>
        </w:rPr>
        <w:t>gan, gʻayriqonuniy ravishda boshqa ishga oʻtkazilgan, mehnat shartlari oʻzgartirilgan yoxud ishdan chetlashtirilgan hollarda yakka tartibdagi mehnat nizosini koʻrib chiquvchi organ xodimni avvalgi ishiga tiklaydi, shuningdek avvalgi mehnat shartlarini tikl</w:t>
      </w:r>
      <w:r>
        <w:rPr>
          <w:rFonts w:eastAsia="Times New Roman"/>
          <w:color w:val="000000"/>
        </w:rPr>
        <w:t>aydi.</w:t>
      </w:r>
    </w:p>
    <w:p w14:paraId="54FEC2B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ish beruvchining tashabbusiga koʻra bekor qilishning qonuniyligi toʻgʻrisidagi masalani hal qilayotganda sud xodim bilan mehnat munosabatlarini tugatishning asosliligiga baho beradi.</w:t>
      </w:r>
    </w:p>
    <w:p w14:paraId="4C801C0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nizosini koʻrib chiqay</w:t>
      </w:r>
      <w:r>
        <w:rPr>
          <w:rFonts w:eastAsia="Times New Roman"/>
          <w:color w:val="000000"/>
        </w:rPr>
        <w:t>otgan sud xodimga majburiy progulning butun vaqti uchun oʻrtacha ish haqini yoki kam ish haqi toʻlanadigan ishni bajargan butun vaqti uchun ish haqidagi farqni toʻlash toʻgʻrisida qaror qabul qiladi.</w:t>
      </w:r>
    </w:p>
    <w:p w14:paraId="69BF171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Gʻayriqonuniy ravishda hukm qilinganligi munosabati bila</w:t>
      </w:r>
      <w:r>
        <w:rPr>
          <w:rFonts w:eastAsia="Times New Roman"/>
          <w:color w:val="000000"/>
        </w:rPr>
        <w:t>n mehnat shartnomasi bekor qilingan yoxud gʻayriqonuniy ravishda jinoiy javobgarlikka tortilganligi munosabati bilan ishdan (lavozimidan) chetlashtirilgan xodimga avvalgi ishi (lavozimi) berilishi kerak, agar buning imkoni boʻlmasa (tashkilotning (uning al</w:t>
      </w:r>
      <w:r>
        <w:rPr>
          <w:rFonts w:eastAsia="Times New Roman"/>
          <w:color w:val="000000"/>
        </w:rPr>
        <w:t>ohida boʻlinmasining) tugatilishi, qisqartirishga olib kelgan shtatlar oʻzgarishi yoki ishiga (lavozimiga) tiklanishiga toʻsqinlik qiluvchi qonunda nazarda tutilgan boshqa asoslar mavjud boʻlgan taqdirda), avvalgisiga teng boshqa ish (lavozim) berilishi ke</w:t>
      </w:r>
      <w:r>
        <w:rPr>
          <w:rFonts w:eastAsia="Times New Roman"/>
          <w:color w:val="000000"/>
        </w:rPr>
        <w:t>rak.</w:t>
      </w:r>
    </w:p>
    <w:p w14:paraId="62E4FD0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Tashkilot (uning alohida boʻlinmasi) tugatilgan hollarda yoki ishga (lavozimga) tiklashga monelik qiladigan, qonunda nazarda tutilgan oʻzga asoslar mavjud boʻlgan taqdirda, boshqa teng ish berish mahalliy mehnat organlari tomonidan amalga oshiriladi.</w:t>
      </w:r>
    </w:p>
    <w:p w14:paraId="05CC008A" w14:textId="77777777" w:rsidR="00000000" w:rsidRDefault="00036F96">
      <w:pPr>
        <w:shd w:val="clear" w:color="auto" w:fill="FFFFFF"/>
        <w:ind w:firstLine="851"/>
        <w:jc w:val="both"/>
        <w:divId w:val="588009015"/>
        <w:rPr>
          <w:rFonts w:eastAsia="Times New Roman"/>
          <w:b/>
          <w:bCs/>
          <w:color w:val="000080"/>
        </w:rPr>
      </w:pPr>
      <w:r>
        <w:rPr>
          <w:rFonts w:eastAsia="Times New Roman"/>
          <w:b/>
          <w:bCs/>
          <w:color w:val="000080"/>
        </w:rPr>
        <w:t>562-modda. Xodimlarni sud xarajatlaridan ozod qilish</w:t>
      </w:r>
    </w:p>
    <w:p w14:paraId="7E3D5F6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 yakka tartibdagi mehnat munosabatlaridan kelib chiqadigan talablar boʻyicha sudga murojaat etganda sud xarajatlaridan ozod qilinadi.</w:t>
      </w:r>
    </w:p>
    <w:p w14:paraId="13831319" w14:textId="77777777" w:rsidR="00000000" w:rsidRDefault="00036F96">
      <w:pPr>
        <w:shd w:val="clear" w:color="auto" w:fill="FFFFFF"/>
        <w:ind w:firstLine="851"/>
        <w:jc w:val="both"/>
        <w:divId w:val="873663964"/>
        <w:rPr>
          <w:rFonts w:eastAsia="Times New Roman"/>
          <w:b/>
          <w:bCs/>
          <w:color w:val="000080"/>
        </w:rPr>
      </w:pPr>
      <w:r>
        <w:rPr>
          <w:rFonts w:eastAsia="Times New Roman"/>
          <w:b/>
          <w:bCs/>
          <w:color w:val="000080"/>
        </w:rPr>
        <w:t>563-modda. Daʼvo miqdoriga va uni taʼminlashga doir cheklovla</w:t>
      </w:r>
      <w:r>
        <w:rPr>
          <w:rFonts w:eastAsia="Times New Roman"/>
          <w:b/>
          <w:bCs/>
          <w:color w:val="000080"/>
        </w:rPr>
        <w:t xml:space="preserve">rning mavjud emasligi </w:t>
      </w:r>
    </w:p>
    <w:p w14:paraId="26805D9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Yakka tartibdagi mehnat nizolari boʻyicha daʼvo miqdoriga va daʼvoni taʼminlashga doir hech qanday cheklovlar belgilanishi mumkin emas.</w:t>
      </w:r>
    </w:p>
    <w:p w14:paraId="2593CDA4" w14:textId="77777777" w:rsidR="00000000" w:rsidRDefault="00036F96">
      <w:pPr>
        <w:shd w:val="clear" w:color="auto" w:fill="FFFFFF"/>
        <w:ind w:firstLine="851"/>
        <w:jc w:val="both"/>
        <w:divId w:val="825821452"/>
        <w:rPr>
          <w:rFonts w:eastAsia="Times New Roman"/>
          <w:b/>
          <w:bCs/>
          <w:color w:val="000080"/>
        </w:rPr>
      </w:pPr>
      <w:r>
        <w:rPr>
          <w:rFonts w:eastAsia="Times New Roman"/>
          <w:b/>
          <w:bCs/>
          <w:color w:val="000080"/>
        </w:rPr>
        <w:t>564-modda. Mehnat shartnomasini gʻayriqonuniy ravishda bekor qilishda, ishdan gʻayriqonuniy ravis</w:t>
      </w:r>
      <w:r>
        <w:rPr>
          <w:rFonts w:eastAsia="Times New Roman"/>
          <w:b/>
          <w:bCs/>
          <w:color w:val="000080"/>
        </w:rPr>
        <w:t>hda chetlashtirishda yoki xodimni gʻayriqonuniy ravishda boshqa ishga oʻtkazishda aybdor boʻlgan mansabdor shaxsning zimmasiga moddiy javobgarlikni yuklash</w:t>
      </w:r>
    </w:p>
    <w:p w14:paraId="3244C74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Oʻzi bilan tuzilgan mehnat shartnomasi gʻayriqonuniy ravishda bekor qilingan xodimga, ishdan gʻayriq</w:t>
      </w:r>
      <w:r>
        <w:rPr>
          <w:rFonts w:eastAsia="Times New Roman"/>
          <w:color w:val="000000"/>
        </w:rPr>
        <w:t>onuniy ravishda chetlashtirilgan xodimga yoki gʻayriqonuniy ravishda boshqa ishga oʻtkazilgan xodimga ish haqi toʻlash bilan bogʻliq holda mansabdor shaxs tomonidan ish beruvchiga zarar yetkazilgan taqdirda, sud yetkazilgan zararning oʻrnini qoplash majbur</w:t>
      </w:r>
      <w:r>
        <w:rPr>
          <w:rFonts w:eastAsia="Times New Roman"/>
          <w:color w:val="000000"/>
        </w:rPr>
        <w:t>iyatini mehnat toʻgʻrisidagi qonunchilikni buzganlikda aybdor boʻlgan mansabdor shaxs zimmasiga yuklatadi. Bunday majburiyat mansabdor shaxs xodimni ishga tiklash toʻgʻrisidagi mehnat nizolari boʻyicha komissiyaning yoki sudning qarorini kechiktirgan taqdi</w:t>
      </w:r>
      <w:r>
        <w:rPr>
          <w:rFonts w:eastAsia="Times New Roman"/>
          <w:color w:val="000000"/>
        </w:rPr>
        <w:t>rda ham yuklatiladi.</w:t>
      </w:r>
    </w:p>
    <w:p w14:paraId="139C9E5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Moddiy zararning oʻrnini qoplash miqdori mansabdor shaxsning uch oylik maoshidan ortiq boʻlmasligi kerak.</w:t>
      </w:r>
    </w:p>
    <w:p w14:paraId="7A73635E" w14:textId="77777777" w:rsidR="00000000" w:rsidRDefault="00036F96">
      <w:pPr>
        <w:shd w:val="clear" w:color="auto" w:fill="FFFFFF"/>
        <w:ind w:firstLine="851"/>
        <w:jc w:val="both"/>
        <w:divId w:val="327441255"/>
        <w:rPr>
          <w:rFonts w:eastAsia="Times New Roman"/>
          <w:b/>
          <w:bCs/>
          <w:color w:val="000080"/>
        </w:rPr>
      </w:pPr>
      <w:r>
        <w:rPr>
          <w:rFonts w:eastAsia="Times New Roman"/>
          <w:b/>
          <w:bCs/>
          <w:color w:val="000080"/>
        </w:rPr>
        <w:lastRenderedPageBreak/>
        <w:t>565-modda. Maʼnaviy ziyonni kompensatsiya qilish</w:t>
      </w:r>
    </w:p>
    <w:p w14:paraId="37B7FF5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Xodimning mehnat huquqlari buzilishi unga maʼnaviy va (yoki) jismoniy azob-uquba</w:t>
      </w:r>
      <w:r>
        <w:rPr>
          <w:rFonts w:eastAsia="Times New Roman"/>
          <w:color w:val="000000"/>
        </w:rPr>
        <w:t>tlar yetkazishga sabab boʻlgan hollarda, sud ish beruvchi tomonidan xodimga yetkazilgan maʼnaviy ziyonni kompensatsiya qilish toʻgʻrisida xodimning talabiga koʻra qaror chiqarishga haqli. Maʼnaviy ziyonning miqdori sud tomonidan belgilanadi.</w:t>
      </w:r>
    </w:p>
    <w:p w14:paraId="28CB7F8E" w14:textId="77777777" w:rsidR="00000000" w:rsidRDefault="00036F96">
      <w:pPr>
        <w:shd w:val="clear" w:color="auto" w:fill="FFFFFF"/>
        <w:jc w:val="center"/>
        <w:divId w:val="731780604"/>
        <w:rPr>
          <w:rFonts w:eastAsia="Times New Roman"/>
          <w:b/>
          <w:bCs/>
          <w:color w:val="000080"/>
        </w:rPr>
      </w:pPr>
      <w:r>
        <w:rPr>
          <w:rFonts w:eastAsia="Times New Roman"/>
          <w:b/>
          <w:bCs/>
          <w:color w:val="000080"/>
        </w:rPr>
        <w:t xml:space="preserve">5-§. Yakka tartibdagi mehnat nizolari boʻyicha qarorlarning ijro etilish tartibi </w:t>
      </w:r>
    </w:p>
    <w:p w14:paraId="21E920FC" w14:textId="77777777" w:rsidR="00000000" w:rsidRDefault="00036F96">
      <w:pPr>
        <w:shd w:val="clear" w:color="auto" w:fill="FFFFFF"/>
        <w:ind w:firstLine="851"/>
        <w:jc w:val="both"/>
        <w:divId w:val="102650617"/>
        <w:rPr>
          <w:rFonts w:eastAsia="Times New Roman"/>
          <w:b/>
          <w:bCs/>
          <w:color w:val="000080"/>
        </w:rPr>
      </w:pPr>
      <w:r>
        <w:rPr>
          <w:rFonts w:eastAsia="Times New Roman"/>
          <w:b/>
          <w:bCs/>
          <w:color w:val="000080"/>
        </w:rPr>
        <w:t xml:space="preserve">566-modda. Mehnat nizolari boʻyicha komissiya qarorining ijro etilishi </w:t>
      </w:r>
    </w:p>
    <w:p w14:paraId="07A3387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qarorini ish beruvchi ushbu qaror ustidan shikoyat qilish uchun</w:t>
      </w:r>
      <w:r>
        <w:rPr>
          <w:rFonts w:eastAsia="Times New Roman"/>
          <w:color w:val="000000"/>
        </w:rPr>
        <w:t xml:space="preserve"> nazarda tutilgan oʻn kun oʻtganidan keyin uch kunlik muddatda ijro etishi kerak.</w:t>
      </w:r>
    </w:p>
    <w:p w14:paraId="1BB9192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ushbu moddaning </w:t>
      </w:r>
      <w:hyperlink r:id="rId468" w:history="1">
        <w:r>
          <w:rPr>
            <w:rFonts w:eastAsia="Times New Roman"/>
            <w:color w:val="008080"/>
          </w:rPr>
          <w:t xml:space="preserve">birinchi qismida </w:t>
        </w:r>
      </w:hyperlink>
      <w:r>
        <w:rPr>
          <w:rFonts w:eastAsia="Times New Roman"/>
          <w:color w:val="000000"/>
        </w:rPr>
        <w:t>nazarda tutilgan muddatda mehnat nizolari boʻyicha komissiyaning qarorini ijro e</w:t>
      </w:r>
      <w:r>
        <w:rPr>
          <w:rFonts w:eastAsia="Times New Roman"/>
          <w:color w:val="000000"/>
        </w:rPr>
        <w:t>tmagan taqdirda, komissiya tomonidan xodimga ijro varaqasi kuchiga ega boʻlgan guvohnoma (bundan buyon matnda guvohnoma deb yuritiladi) beriladi.</w:t>
      </w:r>
    </w:p>
    <w:p w14:paraId="270789D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Guvohnomada: </w:t>
      </w:r>
    </w:p>
    <w:p w14:paraId="673F192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nizosi boʻyicha qaror chiqargan mehnat nizolari boʻyicha komissiyaning nomi; </w:t>
      </w:r>
    </w:p>
    <w:p w14:paraId="7AB4BB2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qaror qabul</w:t>
      </w:r>
      <w:r>
        <w:rPr>
          <w:rFonts w:eastAsia="Times New Roman"/>
          <w:color w:val="000000"/>
        </w:rPr>
        <w:t xml:space="preserve"> qilingan va guvohnoma berilgan sanalar; </w:t>
      </w:r>
    </w:p>
    <w:p w14:paraId="027D3DD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xodimning familiyasi, ismi, otasining ismi; </w:t>
      </w:r>
    </w:p>
    <w:p w14:paraId="19B9ECB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nizoning mohiyati boʻyicha qaror koʻrsatiladi. </w:t>
      </w:r>
    </w:p>
    <w:p w14:paraId="0CBB2E9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Guvohnoma komissiya raisi va kotibining imzolari bilan tasdiqlanadi hamda xodimga imzo qoʻydirib beriladi.</w:t>
      </w:r>
    </w:p>
    <w:p w14:paraId="03F7C00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 mehnat n</w:t>
      </w:r>
      <w:r>
        <w:rPr>
          <w:rFonts w:eastAsia="Times New Roman"/>
          <w:color w:val="000000"/>
        </w:rPr>
        <w:t>izolari boʻyicha komissiyaning qarori qabul qilingan kundan eʼtiboran bir oy ichida guvohnomani olish uchun komissiyaga murojaat qilishi mumkin.</w:t>
      </w:r>
    </w:p>
    <w:p w14:paraId="528ED6E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xodim yoki ish beruvchi yakka tartibdagi mehnat nizosini koʻrib chiqish haqidagi ariza bilan sudga murojaa</w:t>
      </w:r>
      <w:r>
        <w:rPr>
          <w:rFonts w:eastAsia="Times New Roman"/>
          <w:color w:val="000000"/>
        </w:rPr>
        <w:t>t qilgan boʻlsa, guvohnoma berilmaydi.</w:t>
      </w:r>
    </w:p>
    <w:p w14:paraId="4CD87B7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 tomonidan berilgan hamda olingan kunidan eʼtiboran uch oydan kechiktirilmagan muddatda taqdim etilgan guvohnoma asosida davlat ijrochisi komissiyaning qarorini “Sud hujjatlari va bos</w:t>
      </w:r>
      <w:r>
        <w:rPr>
          <w:rFonts w:eastAsia="Times New Roman"/>
          <w:color w:val="000000"/>
        </w:rPr>
        <w:t>hqa organlar hujjatlarini ijro etish toʻgʻrisida”gi Oʻzbekiston Respublikasi Qonuniga muvofiq majburiy tartibda ijro etadi.</w:t>
      </w:r>
    </w:p>
    <w:p w14:paraId="280592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 ushbu moddaning</w:t>
      </w:r>
      <w:hyperlink r:id="rId469" w:history="1">
        <w:r>
          <w:rPr>
            <w:rFonts w:eastAsia="Times New Roman"/>
            <w:color w:val="008080"/>
          </w:rPr>
          <w:t xml:space="preserve"> beshinchi </w:t>
        </w:r>
      </w:hyperlink>
      <w:r>
        <w:rPr>
          <w:rFonts w:eastAsia="Times New Roman"/>
          <w:color w:val="000000"/>
        </w:rPr>
        <w:t xml:space="preserve">va </w:t>
      </w:r>
      <w:hyperlink r:id="rId470" w:history="1">
        <w:r>
          <w:rPr>
            <w:rFonts w:eastAsia="Times New Roman"/>
            <w:color w:val="008080"/>
          </w:rPr>
          <w:t xml:space="preserve">yettinchi qismlarida </w:t>
        </w:r>
      </w:hyperlink>
      <w:r>
        <w:rPr>
          <w:rFonts w:eastAsia="Times New Roman"/>
          <w:color w:val="000000"/>
        </w:rPr>
        <w:t>belgilangan muddatlarni xodim uzrli sabablarga koʻra oʻtkazib yuborgan deb topsa, komissiya bu muddatlarni tiklaydi.</w:t>
      </w:r>
    </w:p>
    <w:p w14:paraId="78E40EE7" w14:textId="77777777" w:rsidR="00000000" w:rsidRDefault="00036F96">
      <w:pPr>
        <w:shd w:val="clear" w:color="auto" w:fill="FFFFFF"/>
        <w:ind w:firstLine="851"/>
        <w:jc w:val="both"/>
        <w:divId w:val="772670613"/>
        <w:rPr>
          <w:rFonts w:eastAsia="Times New Roman"/>
          <w:b/>
          <w:bCs/>
          <w:color w:val="000080"/>
        </w:rPr>
      </w:pPr>
      <w:r>
        <w:rPr>
          <w:rFonts w:eastAsia="Times New Roman"/>
          <w:b/>
          <w:bCs/>
          <w:color w:val="000080"/>
        </w:rPr>
        <w:t>567-modda. Yakka tartibdagi mehnat nizolarini koʻrib chiquvchi organla</w:t>
      </w:r>
      <w:r>
        <w:rPr>
          <w:rFonts w:eastAsia="Times New Roman"/>
          <w:b/>
          <w:bCs/>
          <w:color w:val="000080"/>
        </w:rPr>
        <w:t xml:space="preserve">rning qaroriga binoan toʻlangan summalarni qaytarib undirib olishning cheklanishi </w:t>
      </w:r>
    </w:p>
    <w:p w14:paraId="601CB9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 boʻyicha komissiyaning qaroriga, shuningdek yakka tartibdagi mehnat nizosi boʻyicha sudning qaroriga koʻra xodimga toʻlangan summalarni qaror bekor qilingani</w:t>
      </w:r>
      <w:r>
        <w:rPr>
          <w:rFonts w:eastAsia="Times New Roman"/>
          <w:color w:val="000000"/>
        </w:rPr>
        <w:t>da undan qaytarib undirib olishga faqat bekor qilingan qaror xodim tomonidan berilgan yolgʻon maʼlumotlarga yoki uning tomonidan taqdim etilgan qalbaki hujjatlarga asoslangan hollarda yoʻl qoʻyiladi.</w:t>
      </w:r>
    </w:p>
    <w:p w14:paraId="4911512E" w14:textId="77777777" w:rsidR="00000000" w:rsidRDefault="00036F96">
      <w:pPr>
        <w:shd w:val="clear" w:color="auto" w:fill="FFFFFF"/>
        <w:ind w:firstLine="851"/>
        <w:jc w:val="both"/>
        <w:divId w:val="1501194921"/>
        <w:rPr>
          <w:rFonts w:eastAsia="Times New Roman"/>
          <w:b/>
          <w:bCs/>
          <w:color w:val="000080"/>
        </w:rPr>
      </w:pPr>
      <w:r>
        <w:rPr>
          <w:rFonts w:eastAsia="Times New Roman"/>
          <w:b/>
          <w:bCs/>
          <w:color w:val="000080"/>
        </w:rPr>
        <w:t>568-modda. Mehnat shartnomasini bekor qilish asoslarinin</w:t>
      </w:r>
      <w:r>
        <w:rPr>
          <w:rFonts w:eastAsia="Times New Roman"/>
          <w:b/>
          <w:bCs/>
          <w:color w:val="000080"/>
        </w:rPr>
        <w:t>g taʼrifini oʻzgartirish</w:t>
      </w:r>
    </w:p>
    <w:p w14:paraId="38642B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shartnomasini bekor qilish asoslarining taʼrifi notoʻgʻri deb yoki qonunchilikka muvofiq emas deb topilgan taqdirda, sud ushbu taʼrifni oʻzgartiradi va qarorda mehnat shartnomasini bekor qilish asosini qonunchilikka qatʼiy m</w:t>
      </w:r>
      <w:r>
        <w:rPr>
          <w:rFonts w:eastAsia="Times New Roman"/>
          <w:color w:val="000000"/>
        </w:rPr>
        <w:t>uvofiq ravishda qonunning tegishli moddasiga (qismiga, bandiga, xatboshiga) havola qilgan holda koʻrsatadi.</w:t>
      </w:r>
    </w:p>
    <w:p w14:paraId="75F031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Sud qonunchilikda nazarda tutilgan kafolatlarni berish toʻgʻrisidagi va xodimga tegishli ishdan boʻshatish nafaqasining miqdori haqidagi masalani bi</w:t>
      </w:r>
      <w:r>
        <w:rPr>
          <w:rFonts w:eastAsia="Times New Roman"/>
          <w:color w:val="000000"/>
        </w:rPr>
        <w:t>r vaqtning oʻzida hal qiladi.</w:t>
      </w:r>
    </w:p>
    <w:p w14:paraId="1AA8154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sud mehnat shartnomasini bekor qilish asoslarining taʼrifi xodimning shaʼni, qadr-qimmati va ishchanlik obroʻsiga putur yetkazadi deb topsa, unda sud xodimga yetkazilgan maʼnaviy ziyonni uning talabiga koʻra kompensatsiya</w:t>
      </w:r>
      <w:r>
        <w:rPr>
          <w:rFonts w:eastAsia="Times New Roman"/>
          <w:color w:val="000000"/>
        </w:rPr>
        <w:t xml:space="preserve"> qilish masalasini hal etadi.</w:t>
      </w:r>
    </w:p>
    <w:p w14:paraId="3D442DF6" w14:textId="77777777" w:rsidR="00000000" w:rsidRDefault="00036F96">
      <w:pPr>
        <w:shd w:val="clear" w:color="auto" w:fill="FFFFFF"/>
        <w:ind w:firstLine="851"/>
        <w:jc w:val="both"/>
        <w:divId w:val="123692820"/>
        <w:rPr>
          <w:rFonts w:eastAsia="Times New Roman"/>
          <w:b/>
          <w:bCs/>
          <w:color w:val="000080"/>
        </w:rPr>
      </w:pPr>
      <w:r>
        <w:rPr>
          <w:rFonts w:eastAsia="Times New Roman"/>
          <w:b/>
          <w:bCs/>
          <w:color w:val="000080"/>
        </w:rPr>
        <w:t>569-modda. Ayrim yakka tartibdagi mehnat nizolari boʻyicha qarorlarning darhol ijro etilishi</w:t>
      </w:r>
    </w:p>
    <w:p w14:paraId="7BA41DE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Oʻzi bilan tuzilgan mehnat shartnomasi gʻayriqonuniy ravishda bekor qilingan xodimni ishga tiklash, shuningdek mehnat shartnomasini b</w:t>
      </w:r>
      <w:r>
        <w:rPr>
          <w:rFonts w:eastAsia="Times New Roman"/>
          <w:color w:val="000000"/>
        </w:rPr>
        <w:t>ekor qilish asoslarining taʼrifini oʻzgartirish toʻgʻrisidagi sud qarori yoxud gʻayriqonuniy ravishda boshqa ishga oʻtkazilgan xodimni avvalgi ishiga tiklash haqidagi yoxud gʻayriqonuniy ravishda ishdan chetlashtirilgan xodimga avvalgi ishini berish toʻgʻr</w:t>
      </w:r>
      <w:r>
        <w:rPr>
          <w:rFonts w:eastAsia="Times New Roman"/>
          <w:color w:val="000000"/>
        </w:rPr>
        <w:t>isidagi yakka tartibdagi mehnat nizolarini koʻrib chiquvchi organning qarori darhol ijro etilishi lozim. Ish beruvchi tomonidan bunday qarorning ijrosi kechiktirilgan taqdirda, qarorni qabul qilgan mehnat nizosini koʻrib chiquvchi organ, xodimning murojaat</w:t>
      </w:r>
      <w:r>
        <w:rPr>
          <w:rFonts w:eastAsia="Times New Roman"/>
          <w:color w:val="000000"/>
        </w:rPr>
        <w:t xml:space="preserve">iga koʻra, ajrimning yoki qarorning ijrosi kechiktirilgan butun vaqt uchun xodimga oʻrtacha ish haqini yoki ish haqidagi farqni toʻliq miqdorda toʻlash toʻgʻrisida tegishincha ajrim yoki qaror chiqaradi. </w:t>
      </w:r>
    </w:p>
    <w:p w14:paraId="621C9B4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mehnat nizolari boʻyicha komissiyaning</w:t>
      </w:r>
      <w:r>
        <w:rPr>
          <w:rFonts w:eastAsia="Times New Roman"/>
          <w:color w:val="000000"/>
        </w:rPr>
        <w:t xml:space="preserve"> qarorini oʻz vaqtida ijro etmagan taqdirda, gʻayriqonuniy ravishda boshqa ishga oʻtkazilgan yoki gʻayriqonuniy ravishda ishdan chetlashtirilgan xodim oʻziga ish beruvchi tomonidan komissiya qarorining ijrosi kechiktirilishi sabab boʻlgan majburiy progulni</w:t>
      </w:r>
      <w:r>
        <w:rPr>
          <w:rFonts w:eastAsia="Times New Roman"/>
          <w:color w:val="000000"/>
        </w:rPr>
        <w:t xml:space="preserve">ng butun vaqti uchun oʻrtacha ish haqi yoki ish haqidagi farq toʻlanishini talab qilib, sudga murojaat etishga haqli. </w:t>
      </w:r>
    </w:p>
    <w:p w14:paraId="7E7D198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nizolarini koʻrib chiquvchi organning xodimga ish haqini toʻlash, lekin uch oydan koʻp boʻlmagan muddat uchun toʻlash toʻgʻrisidag</w:t>
      </w:r>
      <w:r>
        <w:rPr>
          <w:rFonts w:eastAsia="Times New Roman"/>
          <w:color w:val="000000"/>
        </w:rPr>
        <w:t>i qarori ham darhol ijro etilishi lozim.</w:t>
      </w:r>
    </w:p>
    <w:p w14:paraId="204A299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Sud hujjatlari yakka tartibdagi mehnatga oid munosabatlardan kelib chiquvchi talablarga koʻra bekor qilingan taqdirda, agar bekor qilingan sud hujjati daʼvogar xabar qilgan yolgʻon maʼlumotlarga yoki uning tomonidan</w:t>
      </w:r>
      <w:r>
        <w:rPr>
          <w:rFonts w:eastAsia="Times New Roman"/>
          <w:color w:val="000000"/>
        </w:rPr>
        <w:t xml:space="preserve"> taqdim etilgan qalbaki hujjatlarga asoslangan boʻlsa, sud hujjatining qaytarma ijro etilishiga yoʻl qoʻyiladi.</w:t>
      </w:r>
    </w:p>
    <w:p w14:paraId="582B3B62" w14:textId="77777777" w:rsidR="00000000" w:rsidRDefault="00036F96">
      <w:pPr>
        <w:shd w:val="clear" w:color="auto" w:fill="FFFFFF"/>
        <w:jc w:val="center"/>
        <w:divId w:val="197400778"/>
        <w:rPr>
          <w:rFonts w:eastAsia="Times New Roman"/>
          <w:b/>
          <w:bCs/>
          <w:color w:val="000080"/>
        </w:rPr>
      </w:pPr>
      <w:r>
        <w:rPr>
          <w:rFonts w:eastAsia="Times New Roman"/>
          <w:b/>
          <w:bCs/>
          <w:color w:val="000080"/>
        </w:rPr>
        <w:t>6-§. Jamoaviy mehnat nizolarini hal etish (tartibga solish)</w:t>
      </w:r>
    </w:p>
    <w:p w14:paraId="0D920628" w14:textId="77777777" w:rsidR="00000000" w:rsidRDefault="00036F96">
      <w:pPr>
        <w:shd w:val="clear" w:color="auto" w:fill="FFFFFF"/>
        <w:ind w:firstLine="851"/>
        <w:jc w:val="both"/>
        <w:divId w:val="378281222"/>
        <w:rPr>
          <w:rFonts w:eastAsia="Times New Roman"/>
          <w:b/>
          <w:bCs/>
          <w:color w:val="000080"/>
        </w:rPr>
      </w:pPr>
      <w:r>
        <w:rPr>
          <w:rFonts w:eastAsia="Times New Roman"/>
          <w:b/>
          <w:bCs/>
          <w:color w:val="000080"/>
        </w:rPr>
        <w:t>570-modda. Asosiy tushunchalar</w:t>
      </w:r>
    </w:p>
    <w:p w14:paraId="3602E10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Yarashtiruv-vositachilik tartib-taomillari jamoaviy mehnat nizosini dastlab yarashtirish komissiyasida, unda kelishuvga erishilmaganda esa mehnat arbitrajida, shuningdek taraflarning oʻzaro kelishuviga koʻra mediatsiya tartib-taomillarini qoʻllagan holda t</w:t>
      </w:r>
      <w:r>
        <w:rPr>
          <w:rFonts w:eastAsia="Times New Roman"/>
          <w:color w:val="000000"/>
        </w:rPr>
        <w:t>adrijiy hal etishdan (tartibga solishdan) iboratdir.</w:t>
      </w:r>
    </w:p>
    <w:p w14:paraId="2780BC9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Yarashtirish komissiyasi jamoaviy mehnat nizosini taraflarni yarashtirish yoʻli bilan hal etish (tartibga solish) uchun ish beruvchi va xodimlar (ularning vakillari) oʻrtasidagi kelishuv asosida tuziladi</w:t>
      </w:r>
      <w:r>
        <w:rPr>
          <w:rFonts w:eastAsia="Times New Roman"/>
          <w:color w:val="000000"/>
        </w:rPr>
        <w:t>gan organdir.</w:t>
      </w:r>
    </w:p>
    <w:p w14:paraId="10CFB2E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arbitraji yarashtirish komissiyasida kelishuvga erishilmaganda jamoaviy mehnat nizosi taraflari tomonidan nizoni hal etish uchun vakolatli shaxslarni jalb etgan holda tuziladigan vaqtincha yoki doimiy asosda faoliyat koʻrsatuvchi organ</w:t>
      </w:r>
      <w:r>
        <w:rPr>
          <w:rFonts w:eastAsia="Times New Roman"/>
          <w:color w:val="000000"/>
        </w:rPr>
        <w:t>dir.</w:t>
      </w:r>
    </w:p>
    <w:p w14:paraId="0B0F8E7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beruvchining (uning vakilining) xodimlar (ularning vakillari) talablarining barchasini yoki bir qismini rad etish toʻgʻrisidagi qarori xabar qilingan kun yoki ish beruvchi (uning vakili) ushbu Kodeks 572-moddasining </w:t>
      </w:r>
      <w:hyperlink r:id="rId471" w:history="1">
        <w:r>
          <w:rPr>
            <w:rFonts w:eastAsia="Times New Roman"/>
            <w:color w:val="008080"/>
          </w:rPr>
          <w:t>ikkinchi</w:t>
        </w:r>
      </w:hyperlink>
      <w:r>
        <w:rPr>
          <w:rFonts w:eastAsia="Times New Roman"/>
          <w:color w:val="000000"/>
        </w:rPr>
        <w:t xml:space="preserve"> va </w:t>
      </w:r>
      <w:hyperlink r:id="rId472" w:history="1">
        <w:r>
          <w:rPr>
            <w:rFonts w:eastAsia="Times New Roman"/>
            <w:color w:val="008080"/>
          </w:rPr>
          <w:t xml:space="preserve">uchinchi qismlarida </w:t>
        </w:r>
      </w:hyperlink>
      <w:r>
        <w:rPr>
          <w:rFonts w:eastAsia="Times New Roman"/>
          <w:color w:val="000000"/>
        </w:rPr>
        <w:t>nazarda tutilgan muddatlarda oʻz qarori haqida xabar qilmagan kun jamoaviy mehnat nizosi boshlangan kun hisoblanadi.</w:t>
      </w:r>
    </w:p>
    <w:p w14:paraId="6ED9C57E" w14:textId="77777777" w:rsidR="00000000" w:rsidRDefault="00036F96">
      <w:pPr>
        <w:shd w:val="clear" w:color="auto" w:fill="FFFFFF"/>
        <w:ind w:firstLine="851"/>
        <w:jc w:val="both"/>
        <w:divId w:val="161118598"/>
        <w:rPr>
          <w:rFonts w:eastAsia="Times New Roman"/>
          <w:b/>
          <w:bCs/>
          <w:color w:val="000080"/>
        </w:rPr>
      </w:pPr>
      <w:r>
        <w:rPr>
          <w:rFonts w:eastAsia="Times New Roman"/>
          <w:b/>
          <w:bCs/>
          <w:color w:val="000080"/>
        </w:rPr>
        <w:t>571-modda. Xodimlarning va ular vakillarin</w:t>
      </w:r>
      <w:r>
        <w:rPr>
          <w:rFonts w:eastAsia="Times New Roman"/>
          <w:b/>
          <w:bCs/>
          <w:color w:val="000080"/>
        </w:rPr>
        <w:t>ing talablar qoʻyishi</w:t>
      </w:r>
    </w:p>
    <w:p w14:paraId="337A778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Kodeksning </w:t>
      </w:r>
      <w:hyperlink r:id="rId473" w:history="1">
        <w:r>
          <w:rPr>
            <w:rFonts w:eastAsia="Times New Roman"/>
            <w:color w:val="008080"/>
          </w:rPr>
          <w:t xml:space="preserve">42-moddasiga </w:t>
        </w:r>
      </w:hyperlink>
      <w:r>
        <w:rPr>
          <w:rFonts w:eastAsia="Times New Roman"/>
          <w:color w:val="000000"/>
        </w:rPr>
        <w:t>muvofiq belgilangan xodimlar va ularning vakillari talablar qoʻyish huquqiga ega.</w:t>
      </w:r>
    </w:p>
    <w:p w14:paraId="7C490A9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Tashkilot (tashkilotning alohida boʻlinmasi) xodimlari va (yoki) ularning </w:t>
      </w:r>
      <w:r>
        <w:rPr>
          <w:rFonts w:eastAsia="Times New Roman"/>
          <w:color w:val="000000"/>
        </w:rPr>
        <w:t>vakillari tomonidan qoʻyilgan talablar xodimlarning tegishli umumiy yigʻilishida (konferensiyasida) tasdiqlanadi, yozma shaklda bayon qilinadi hamda xodimlarning jamoaviy mehnat nizosini hal etish (tartibga solish) uchun ular vakolat bergan vakillar tomoni</w:t>
      </w:r>
      <w:r>
        <w:rPr>
          <w:rFonts w:eastAsia="Times New Roman"/>
          <w:color w:val="000000"/>
        </w:rPr>
        <w:t>dan ish beruvchiga yuboriladi.</w:t>
      </w:r>
    </w:p>
    <w:p w14:paraId="1928A07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xodimlarga yoki xodimlarning vakillariga talablar qoʻyish yuzasidan umumiy yigʻilish (konferensiya) oʻtkazish uchun zarur xona berishi shart va uni oʻtkazishga toʻsqinlik qilishga haqli emas.</w:t>
      </w:r>
    </w:p>
    <w:p w14:paraId="46A1E70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Kasaba uyushmalarini</w:t>
      </w:r>
      <w:r>
        <w:rPr>
          <w:rFonts w:eastAsia="Times New Roman"/>
          <w:color w:val="000000"/>
        </w:rPr>
        <w:t>ng, ular birlashmalarining talablari ularning saylab qoʻyiladigan kollegial organlari tomonidan qoʻyiladi va ijtimoiy sheriklik taraflariga yuboriladi.</w:t>
      </w:r>
    </w:p>
    <w:p w14:paraId="4C27D4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Ushbu moddaning </w:t>
      </w:r>
      <w:hyperlink r:id="rId474" w:history="1">
        <w:r>
          <w:rPr>
            <w:rFonts w:eastAsia="Times New Roman"/>
            <w:color w:val="008080"/>
          </w:rPr>
          <w:t>ikkinchi</w:t>
        </w:r>
      </w:hyperlink>
      <w:r>
        <w:rPr>
          <w:rFonts w:eastAsia="Times New Roman"/>
          <w:color w:val="000000"/>
        </w:rPr>
        <w:t xml:space="preserve"> va </w:t>
      </w:r>
      <w:hyperlink r:id="rId475" w:history="1">
        <w:r>
          <w:rPr>
            <w:rFonts w:eastAsia="Times New Roman"/>
            <w:color w:val="008080"/>
          </w:rPr>
          <w:t xml:space="preserve">toʻrtinchi qismlarida </w:t>
        </w:r>
      </w:hyperlink>
      <w:r>
        <w:rPr>
          <w:rFonts w:eastAsia="Times New Roman"/>
          <w:color w:val="000000"/>
        </w:rPr>
        <w:t>nazarda tutilgan talablar jamoaviy mehnat nizolarini hal etish (tartibga solish) boʻyicha tegishli davlat organiga yuborilishi, shu jumladan elektron hujjat tarzida yuborilishi mumkin. Bu holda jamoaviy mehnat nizo</w:t>
      </w:r>
      <w:r>
        <w:rPr>
          <w:rFonts w:eastAsia="Times New Roman"/>
          <w:color w:val="000000"/>
        </w:rPr>
        <w:t xml:space="preserve">larini hal etish </w:t>
      </w:r>
      <w:r>
        <w:rPr>
          <w:rFonts w:eastAsia="Times New Roman"/>
          <w:color w:val="000000"/>
        </w:rPr>
        <w:lastRenderedPageBreak/>
        <w:t>(tartibga solish) boʻyicha davlat organi talablarni jamoaviy mehnat nizosining boshqa tarafi olganligini tekshirishi shart.</w:t>
      </w:r>
    </w:p>
    <w:p w14:paraId="2EFEC387" w14:textId="77777777" w:rsidR="00000000" w:rsidRDefault="00036F96">
      <w:pPr>
        <w:shd w:val="clear" w:color="auto" w:fill="FFFFFF"/>
        <w:ind w:firstLine="851"/>
        <w:jc w:val="both"/>
        <w:divId w:val="696277329"/>
        <w:rPr>
          <w:rFonts w:eastAsia="Times New Roman"/>
          <w:b/>
          <w:bCs/>
          <w:color w:val="000080"/>
        </w:rPr>
      </w:pPr>
      <w:r>
        <w:rPr>
          <w:rFonts w:eastAsia="Times New Roman"/>
          <w:b/>
          <w:bCs/>
          <w:color w:val="000080"/>
        </w:rPr>
        <w:t>572-modda. Xodimlarning va ular vakillarining talablarini koʻrib chiqish</w:t>
      </w:r>
    </w:p>
    <w:p w14:paraId="7E9FCC7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 xodimlarning oʻzlariga yub</w:t>
      </w:r>
      <w:r>
        <w:rPr>
          <w:rFonts w:eastAsia="Times New Roman"/>
          <w:color w:val="000000"/>
        </w:rPr>
        <w:t xml:space="preserve">orilgan talablarini koʻrib chiqish uchun qabul qilishi shart. </w:t>
      </w:r>
    </w:p>
    <w:p w14:paraId="5374A4F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Ish beruvchi qabul qilingan qaror toʻgʻrisida kasaba uyushmasi qoʻmitasiga xodimlarning talablari olingan kundan eʼtiboran uch ish kuni ichida yozma shaklda xabar beradi. </w:t>
      </w:r>
    </w:p>
    <w:p w14:paraId="3CE94B3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beruvchilarning (</w:t>
      </w:r>
      <w:r>
        <w:rPr>
          <w:rFonts w:eastAsia="Times New Roman"/>
          <w:color w:val="000000"/>
        </w:rPr>
        <w:t>ish beruvchilar birlashmalarining) vakillari kasaba uyushmalarining, ular birlashmalarining, agar tegishli darajada kasaba uyushmalari mavjud boʻlmasa, xodimlar boshqa birlashmalarining oʻzlariga yuborilgan talablarini koʻrib chiqishi va qabul qilingan qar</w:t>
      </w:r>
      <w:r>
        <w:rPr>
          <w:rFonts w:eastAsia="Times New Roman"/>
          <w:color w:val="000000"/>
        </w:rPr>
        <w:t>or haqida ularga koʻrsatilgan talablar olingan kundan eʼtiboran bir oy ichida xabar berishi shart.</w:t>
      </w:r>
    </w:p>
    <w:p w14:paraId="5CF701ED" w14:textId="77777777" w:rsidR="00000000" w:rsidRDefault="00036F96">
      <w:pPr>
        <w:shd w:val="clear" w:color="auto" w:fill="FFFFFF"/>
        <w:ind w:firstLine="851"/>
        <w:jc w:val="both"/>
        <w:divId w:val="245765753"/>
        <w:rPr>
          <w:rFonts w:eastAsia="Times New Roman"/>
          <w:b/>
          <w:bCs/>
          <w:color w:val="000080"/>
        </w:rPr>
      </w:pPr>
      <w:r>
        <w:rPr>
          <w:rFonts w:eastAsia="Times New Roman"/>
          <w:b/>
          <w:bCs/>
          <w:color w:val="000080"/>
        </w:rPr>
        <w:t>573-modda. Yarashtiruv-vositachilik tartib-taomillari</w:t>
      </w:r>
    </w:p>
    <w:p w14:paraId="0B11BA7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nizosini hal etish (tartibga solish) tartibi quyidagi bosqichlardan iborat:</w:t>
      </w:r>
    </w:p>
    <w:p w14:paraId="422C1BA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nizoni yara</w:t>
      </w:r>
      <w:r>
        <w:rPr>
          <w:rFonts w:eastAsia="Times New Roman"/>
          <w:color w:val="000000"/>
        </w:rPr>
        <w:t>shtirish komissiyasi tomonidan koʻrib chiqishdan;</w:t>
      </w:r>
    </w:p>
    <w:p w14:paraId="312D07F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nizoni mediator ishtirokida koʻrib chiqishdan; </w:t>
      </w:r>
    </w:p>
    <w:p w14:paraId="2797811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nizoni mehnat arbitrajida koʻrib chiqishdan.</w:t>
      </w:r>
    </w:p>
    <w:p w14:paraId="7A3F706B"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 taraflarining hech biri yarashtiruv tartib-taomilida ishtirok etishdan bosh tortishga haql</w:t>
      </w:r>
      <w:r>
        <w:rPr>
          <w:rFonts w:eastAsia="Times New Roman"/>
          <w:color w:val="000000"/>
        </w:rPr>
        <w:t>i emas.</w:t>
      </w:r>
    </w:p>
    <w:p w14:paraId="6EC8B3C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 taraflarining vakillari, yarashtirish komissiyasi, mediator, mehnat arbitraji, jamoaviy mehnat nizolarini tartibga solish boʻyicha davlat organi yuzaga kelgan jamoaviy mehnat nizosini hal etish uchun qonunchilikda nazarda tut</w:t>
      </w:r>
      <w:r>
        <w:rPr>
          <w:rFonts w:eastAsia="Times New Roman"/>
          <w:color w:val="000000"/>
        </w:rPr>
        <w:t>ilgan barcha imkoniyatlardan foydalanishi shart.</w:t>
      </w:r>
    </w:p>
    <w:p w14:paraId="24A4C8C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Yarashtiruv-vositachilik tartib-taomillari ushbu paragrafda nazarda tutilgan muddatlarda oʻtkaziladi.</w:t>
      </w:r>
    </w:p>
    <w:p w14:paraId="60B685A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Zarur boʻlgan taqdirda, yarashtiruv-vositachilik tartib-taomillarini oʻtkazish uchun nazarda tutilgan mud</w:t>
      </w:r>
      <w:r>
        <w:rPr>
          <w:rFonts w:eastAsia="Times New Roman"/>
          <w:color w:val="000000"/>
        </w:rPr>
        <w:t>datlar jamoaviy mehnat nizosi taraflarining roziligiga koʻra uzaytirilishi mumkin. Muddatni uzaytirish toʻgʻrisidagi qaror yarashtirish komissiyasi majlisining bayonnomasi bilan rasmiylashtiriladi.</w:t>
      </w:r>
    </w:p>
    <w:p w14:paraId="55315272" w14:textId="77777777" w:rsidR="00000000" w:rsidRDefault="00036F96">
      <w:pPr>
        <w:shd w:val="clear" w:color="auto" w:fill="FFFFFF"/>
        <w:ind w:firstLine="851"/>
        <w:jc w:val="both"/>
        <w:divId w:val="885606359"/>
        <w:rPr>
          <w:rFonts w:eastAsia="Times New Roman"/>
          <w:b/>
          <w:bCs/>
          <w:color w:val="000080"/>
        </w:rPr>
      </w:pPr>
      <w:r>
        <w:rPr>
          <w:rFonts w:eastAsia="Times New Roman"/>
          <w:b/>
          <w:bCs/>
          <w:color w:val="000080"/>
        </w:rPr>
        <w:t>574-modda. Jamoaviy mehnat nizosini yarashtirish komissiya</w:t>
      </w:r>
      <w:r>
        <w:rPr>
          <w:rFonts w:eastAsia="Times New Roman"/>
          <w:b/>
          <w:bCs/>
          <w:color w:val="000080"/>
        </w:rPr>
        <w:t>si tomonidan hal etish (tartibga solish)</w:t>
      </w:r>
    </w:p>
    <w:p w14:paraId="6034BAE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sheriklikning birlamchi darajasida jamoaviy mehnat nizosi yuzaga kelgan taqdirda, jamoaviy mehnat nizosi boshlangan kundan eʼtiboran ikki ish kunigacha boʻlgan muddatda, ijtimoiy sheriklikning boshqa daraja</w:t>
      </w:r>
      <w:r>
        <w:rPr>
          <w:rFonts w:eastAsia="Times New Roman"/>
          <w:color w:val="000000"/>
        </w:rPr>
        <w:t>larida jamoaviy mehnat nizosi yuzaga kelgan taqdirda esa jamoaviy mehnat nizosi boshlangan kundan eʼtiboran uch ish kunigacha boʻlgan muddatda yarashtirish komissiyasi tuziladi.</w:t>
      </w:r>
    </w:p>
    <w:p w14:paraId="61F3017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Jamoaviy mehnat nizosini ijtimoiy sheriklikning birlamchi darajasida hal etish chogʻida yarashtirish komissiyasini tuzish haqidagi qaror ish beruvchining tegishli buyrugʻi (farmoyishi) va kasaba uyushmasi qoʻmitasining qarori bilan rasmiylashtiriladi. </w:t>
      </w:r>
    </w:p>
    <w:p w14:paraId="428B178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w:t>
      </w:r>
      <w:r>
        <w:rPr>
          <w:rFonts w:eastAsia="Times New Roman"/>
          <w:color w:val="000000"/>
        </w:rPr>
        <w:t>imoiy sheriklikning boshqa darajalarida jamoaviy mehnat nizolarini hal etish chogʻida yarashtirish komissiyalarini tuzish toʻgʻrisidagi qarorlar tegishli darajadagi ish beruvchilar vakillarining va xodimlar vakillarining tegishli hujjatlari (buyrugʻi, farm</w:t>
      </w:r>
      <w:r>
        <w:rPr>
          <w:rFonts w:eastAsia="Times New Roman"/>
          <w:color w:val="000000"/>
        </w:rPr>
        <w:t>oyishi, qarori) bilan rasmiylashtiriladi.</w:t>
      </w:r>
    </w:p>
    <w:p w14:paraId="6D11865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Yarashtirish komissiyasi jamoaviy mehnat nizosi taraflarining vakillaridan teng asosda shakllantiriladi.</w:t>
      </w:r>
    </w:p>
    <w:p w14:paraId="545B35E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(ish beruvchilarning vakili) yarashtirish komissiyasining ishi uchun zarur shart-sharoitlarni ya</w:t>
      </w:r>
      <w:r>
        <w:rPr>
          <w:rFonts w:eastAsia="Times New Roman"/>
          <w:color w:val="000000"/>
        </w:rPr>
        <w:t>ratadi.</w:t>
      </w:r>
    </w:p>
    <w:p w14:paraId="4A2EF23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sheriklikning birlamchi darajasidagi jamoaviy mehnat nizosi yarashtirish komissiyasi tomonidan besh ish kunigacha boʻlgan muddatda, ijtimoiy sheriklikning boshqa darajalaridagi jamoaviy mehnat nizosi esa yarashtirish komissiyasini tuzish h</w:t>
      </w:r>
      <w:r>
        <w:rPr>
          <w:rFonts w:eastAsia="Times New Roman"/>
          <w:color w:val="000000"/>
        </w:rPr>
        <w:t>aqida tegishli hujjatlar qabul qilingan kundan eʼtiboran oʻn ish kunigacha boʻlgan muddatda koʻrib chiqilishi kerak.</w:t>
      </w:r>
    </w:p>
    <w:p w14:paraId="060E52D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Yarashtirish komissiyasining qarori jamoaviy mehnat nizosi taraflarining kelishuvi asosida qabul qilinadi, bayonnoma bilan rasmiylashtirila</w:t>
      </w:r>
      <w:r>
        <w:rPr>
          <w:rFonts w:eastAsia="Times New Roman"/>
          <w:color w:val="000000"/>
        </w:rPr>
        <w:t>di, bu nizo taraflari uchun majburiy kuchga ega hamda yarashtirish komissiyasining qarorida belgilangan tartibda va muddatlarda ijro etiladi.</w:t>
      </w:r>
    </w:p>
    <w:p w14:paraId="6E8DB4E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Yarashtirish komissiyasida kelishuvga erishilmagan taqdirda, jamoaviy mehnat nizosining taraflari kelishmovchilikl</w:t>
      </w:r>
      <w:r>
        <w:rPr>
          <w:rFonts w:eastAsia="Times New Roman"/>
          <w:color w:val="000000"/>
        </w:rPr>
        <w:t>arning bayonnomasini tuzadi va jamoaviy mehnat nizosini mediator ishtirokida koʻrib chiqish toʻgʻrisida muzokaralarga kirishadi.</w:t>
      </w:r>
    </w:p>
    <w:p w14:paraId="4D632E0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Agar kelishmovchiliklar bayonnomasi tuzilganidan keyin uch ish kuni ichida jamoaviy mehnat nizosining taraflari muzokaralarga k</w:t>
      </w:r>
      <w:r>
        <w:rPr>
          <w:rFonts w:eastAsia="Times New Roman"/>
          <w:color w:val="000000"/>
        </w:rPr>
        <w:t>irishmasa, jamoaviy nizoni mediator ishtirokida koʻrib chiqish haqidagi masala taraflar kelishuvga erishmaganligi sababli olib tashlanadi. Bu holda taraflar nizoni mehnat arbitrajiga koʻrib chiqish uchun topshirish toʻgʻrisidagi muzokaralarga oʻtadi.</w:t>
      </w:r>
    </w:p>
    <w:p w14:paraId="70EACB64" w14:textId="77777777" w:rsidR="00000000" w:rsidRDefault="00036F96">
      <w:pPr>
        <w:shd w:val="clear" w:color="auto" w:fill="FFFFFF"/>
        <w:ind w:firstLine="851"/>
        <w:jc w:val="both"/>
        <w:divId w:val="582640035"/>
        <w:rPr>
          <w:rFonts w:eastAsia="Times New Roman"/>
          <w:b/>
          <w:bCs/>
          <w:color w:val="000080"/>
        </w:rPr>
      </w:pPr>
      <w:r>
        <w:rPr>
          <w:rFonts w:eastAsia="Times New Roman"/>
          <w:b/>
          <w:bCs/>
          <w:color w:val="000080"/>
        </w:rPr>
        <w:t>575-m</w:t>
      </w:r>
      <w:r>
        <w:rPr>
          <w:rFonts w:eastAsia="Times New Roman"/>
          <w:b/>
          <w:bCs/>
          <w:color w:val="000080"/>
        </w:rPr>
        <w:t xml:space="preserve">odda. Jamoaviy mehnat nizosini mediator ishtirokida hal etish (tartibga solish) </w:t>
      </w:r>
    </w:p>
    <w:p w14:paraId="7A89A24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Yarashtirish komissiyasi kelishmovchiliklar bayonnomasini tuzgan kundan keyingi ish kunidan kechiktirmay jamoaviy mehnat nizosi taraflari jamoaviy mehnat nizosini mediator ish</w:t>
      </w:r>
      <w:r>
        <w:rPr>
          <w:rFonts w:eastAsia="Times New Roman"/>
          <w:color w:val="000000"/>
        </w:rPr>
        <w:t>tirokida hal etish (tartibga solish) haqida muzokaralar oʻtkazishi shart. Jamoaviy mehnat nizosi taraflari kelishuvga erishmagan taqdirda, taraflar yoki taraflardan biri bu yarashtiruv tartib-taomilini rad etganligi toʻgʻrisida bayonnoma tuziladi va tarafl</w:t>
      </w:r>
      <w:r>
        <w:rPr>
          <w:rFonts w:eastAsia="Times New Roman"/>
          <w:color w:val="000000"/>
        </w:rPr>
        <w:t>ar jamoaviy mehnat nizosini mehnat arbitrajida hal etish (tartibga solish) haqidagi muzokaralarga kirishadi.</w:t>
      </w:r>
    </w:p>
    <w:p w14:paraId="0D236DD0"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 taraflarining jamoaviy mehnat nizosini mediator ishtirokida hal etish (tartibga solish) toʻgʻrisidagi roziligi boʻlgan taqdi</w:t>
      </w:r>
      <w:r>
        <w:rPr>
          <w:rFonts w:eastAsia="Times New Roman"/>
          <w:color w:val="000000"/>
        </w:rPr>
        <w:t>rda tegishli kelishuv tuziladi, shundan soʻng jamoaviy mehnat nizosining taraflari mediator nomzodini ikki ish kunidan oshmagan muddatda kelishib olishi shart. Zarur hollarda, jamoaviy mehnat nizosining taraflari mediatorlikka nomzodni tavsiya qilishni soʻ</w:t>
      </w:r>
      <w:r>
        <w:rPr>
          <w:rFonts w:eastAsia="Times New Roman"/>
          <w:color w:val="000000"/>
        </w:rPr>
        <w:t>rab jamoaviy mehnat nizolarini hal etish (tartibga solish) boʻyicha tegishli davlat organiga murojaat qilishi mumkin. Agar mazkur muddat mobaynida jamoaviy mehnat nizosining taraflari mediator nomzodi xususida kelishuvga erishmagan boʻlsa, unda ular jamoav</w:t>
      </w:r>
      <w:r>
        <w:rPr>
          <w:rFonts w:eastAsia="Times New Roman"/>
          <w:color w:val="000000"/>
        </w:rPr>
        <w:t>iy mehnat nizosini mehnat arbitrajida hal etish (tartibga solish) boʻyicha muzokaralarga kirishadi.</w:t>
      </w:r>
    </w:p>
    <w:p w14:paraId="23388D5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nizosini mediator ishtirokida hal etish (tartibga solish) tartibi qonunga muvofiq jamoaviy mehnat nizosi taraflarining kelishuviga koʻra bel</w:t>
      </w:r>
      <w:r>
        <w:rPr>
          <w:rFonts w:eastAsia="Times New Roman"/>
          <w:color w:val="000000"/>
        </w:rPr>
        <w:t xml:space="preserve">gilanadi. </w:t>
      </w:r>
    </w:p>
    <w:p w14:paraId="4B924493"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Mediator jamoaviy mehnat nizosining taraflaridan ushbu nizoga taalluqli zarur hujjatlar va maʼlumotlarni soʻrashga hamda olishga haqlidir.</w:t>
      </w:r>
    </w:p>
    <w:p w14:paraId="455DA7A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nizosini mediator ishtirokida hal etish (tartibga solish) ijtimoiy sheriklikning birlamchi</w:t>
      </w:r>
      <w:r>
        <w:rPr>
          <w:rFonts w:eastAsia="Times New Roman"/>
          <w:color w:val="000000"/>
        </w:rPr>
        <w:t xml:space="preserve"> darajasida besh ish kunigacha muddatda, ijtimoiy sheriklikning boshqa darajalarida esa mediator tanlangan kundan eʼtiboran oʻn ish kunigacha boʻlgan muddatda amalga oshiriladi va jamoaviy mehnat nizosining taraflari tomonidan kelishilgan qarorni yozma sha</w:t>
      </w:r>
      <w:r>
        <w:rPr>
          <w:rFonts w:eastAsia="Times New Roman"/>
          <w:color w:val="000000"/>
        </w:rPr>
        <w:t>klda qabul qilish yoki kelishmovchiliklar bayonnomasini tuzish bilan yakunlanadi.</w:t>
      </w:r>
    </w:p>
    <w:p w14:paraId="34F65D62" w14:textId="77777777" w:rsidR="00000000" w:rsidRDefault="00036F96">
      <w:pPr>
        <w:shd w:val="clear" w:color="auto" w:fill="FFFFFF"/>
        <w:ind w:firstLine="851"/>
        <w:jc w:val="both"/>
        <w:divId w:val="1315062929"/>
        <w:rPr>
          <w:rFonts w:eastAsia="Times New Roman"/>
          <w:b/>
          <w:bCs/>
          <w:color w:val="000080"/>
        </w:rPr>
      </w:pPr>
      <w:r>
        <w:rPr>
          <w:rFonts w:eastAsia="Times New Roman"/>
          <w:b/>
          <w:bCs/>
          <w:color w:val="000080"/>
        </w:rPr>
        <w:t xml:space="preserve">576-modda. Jamoaviy mehnat nizosini mehnat arbitrajida hal etish (tartibga solish) </w:t>
      </w:r>
    </w:p>
    <w:p w14:paraId="6A6941A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arbitraji jamoaviy mehnat nizosini hal etish (tartibga solish) boʻyicha organdir. V</w:t>
      </w:r>
      <w:r>
        <w:rPr>
          <w:rFonts w:eastAsia="Times New Roman"/>
          <w:color w:val="000000"/>
        </w:rPr>
        <w:t>aqtinchalik mehnat arbitraji jamoaviy mehnat nizosi taraflari tomonidan mazkur jamoaviy mehnat nizosini hal etish (tartibga solish) uchun jamoaviy mehnat nizolarini hal etish (tartibga solish) boʻyicha tegishli davlat organi bilan birgalikda tuziladi. Tegi</w:t>
      </w:r>
      <w:r>
        <w:rPr>
          <w:rFonts w:eastAsia="Times New Roman"/>
          <w:color w:val="000000"/>
        </w:rPr>
        <w:t xml:space="preserve">shli ijtimoiy-mehnat masalalari boʻyicha uch tomonlama komissiyaning qaroriga koʻra komissiya huzurida taraflarning kelishuvi asosida hal etish (tartibga solish) uchun oʻziga topshiriladigan jamoaviy mehnat nizolarini hal etish (tartibga solish) maqsadida </w:t>
      </w:r>
      <w:r>
        <w:rPr>
          <w:rFonts w:eastAsia="Times New Roman"/>
          <w:color w:val="000000"/>
        </w:rPr>
        <w:t xml:space="preserve">doimiy asosda faoliyat koʻrsatuvchi mehnat arbitraji tuzilishi mumkin. </w:t>
      </w:r>
    </w:p>
    <w:p w14:paraId="6308A7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nizosini mediator ishtirokida hal etish (tartibga solish) yakunlanganidan keyin kelishmovchiliklar bayonnomasi tuzilgan kundan keyingi ish kunidan kechiktirmay yoxud me</w:t>
      </w:r>
      <w:r>
        <w:rPr>
          <w:rFonts w:eastAsia="Times New Roman"/>
          <w:color w:val="000000"/>
        </w:rPr>
        <w:t>diator nomzodi xususida jamoaviy mehnat nizosi taraflarining kelishuviga erishilishi kerak boʻlgan muddat tugagach yoki taraflarning yoki taraflardan biri jamoaviy mehnat nizosini mediator ishtirokida hal etishni (tartibga solishni) rad etganligi toʻgʻrisi</w:t>
      </w:r>
      <w:r>
        <w:rPr>
          <w:rFonts w:eastAsia="Times New Roman"/>
          <w:color w:val="000000"/>
        </w:rPr>
        <w:t xml:space="preserve">dagi bayonnoma rasmiylashtirilganidan keyin jamoaviy mehnat nizosining taraflari jamoaviy mehnat nizosini mehnat arbitrajida hal etish (tartibga solish) yuzasidan muzokaralar oʻtkazishi shart. </w:t>
      </w:r>
    </w:p>
    <w:p w14:paraId="5E160D1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 taraflari jamoaviy mehnat nizosini mehn</w:t>
      </w:r>
      <w:r>
        <w:rPr>
          <w:rFonts w:eastAsia="Times New Roman"/>
          <w:color w:val="000000"/>
        </w:rPr>
        <w:t xml:space="preserve">at arbitrajida hal etishga (tartibga solishga) rozi boʻlgan taqdirda, ular tomonidan mehnat arbitrajining qarorlarini bajarish </w:t>
      </w:r>
      <w:r>
        <w:rPr>
          <w:rFonts w:eastAsia="Times New Roman"/>
          <w:color w:val="000000"/>
        </w:rPr>
        <w:lastRenderedPageBreak/>
        <w:t>majburiyligi toʻgʻrisidagi shartni oʻz ichiga olgan tegishli kelishuv tuziladi. Shundan soʻng jamoaviy mehnat nizosining taraflar</w:t>
      </w:r>
      <w:r>
        <w:rPr>
          <w:rFonts w:eastAsia="Times New Roman"/>
          <w:color w:val="000000"/>
        </w:rPr>
        <w:t>i ijtimoiy sheriklikning birlamchi darajasida jamoaviy mehnat nizosini hal etishda (tartibga solishda) ikki ish kunigacha boʻlgan muddatda, ijtimoiy sheriklikning boshqa darajalarida jamoaviy mehnat nizosini hal etishda (tartibga solishda) esa toʻrt ish ku</w:t>
      </w:r>
      <w:r>
        <w:rPr>
          <w:rFonts w:eastAsia="Times New Roman"/>
          <w:color w:val="000000"/>
        </w:rPr>
        <w:t>nigacha boʻlgan muddatda jamoaviy mehnat nizosini hal etish (tartibga solish) boʻyicha tegishli davlat organi bilan birgalikda ushbu jamoaviy mehnat nizosini hal etish (tartibga solish) uchun vaqtinchalik mehnat arbitrajini tuzishi yoxud uni tegishli ijtim</w:t>
      </w:r>
      <w:r>
        <w:rPr>
          <w:rFonts w:eastAsia="Times New Roman"/>
          <w:color w:val="000000"/>
        </w:rPr>
        <w:t xml:space="preserve">oiy-mehnat masalalari boʻyicha uch tomonlama komissiya huzurida tashkil etilgan doimiy asosda faoliyat koʻrsatuvchi mehnat arbitrajiga hal etish (tartibga solish) uchun topshirishi shart. </w:t>
      </w:r>
    </w:p>
    <w:p w14:paraId="0F00F26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Vaqtinchalik mehnat arbitrajining tarkibi va reglamenti ish beruvch</w:t>
      </w:r>
      <w:r>
        <w:rPr>
          <w:rFonts w:eastAsia="Times New Roman"/>
          <w:color w:val="000000"/>
        </w:rPr>
        <w:t>ining (ish beruvchilar vakilining), xodimlar vakilining hamda jamoaviy mehnat nizolarini hal etish (tartibga solish) boʻyicha davlat organining qarori bilan belgilanadi. Doimiy asosda faoliyat koʻrsatuvchi mehnat arbitrajida jamoaviy mehnat nizosini hal qi</w:t>
      </w:r>
      <w:r>
        <w:rPr>
          <w:rFonts w:eastAsia="Times New Roman"/>
          <w:color w:val="000000"/>
        </w:rPr>
        <w:t>lish (tartibga solish) uchun mehnat arbitrajining tarkibini shakllantirish tartibi hamda uning reglamenti tegishli ijtimoiy-mehnat masalalari boʻyicha uch tomonlama komissiya tomonidan tasdiqlanadigan doimiy asosda faoliyat koʻrsatuvchi mehnat arbitraji to</w:t>
      </w:r>
      <w:r>
        <w:rPr>
          <w:rFonts w:eastAsia="Times New Roman"/>
          <w:color w:val="000000"/>
        </w:rPr>
        <w:t>ʻgʻrisidagi nizom bilan belgilanadi. Oʻzbekiston Respublikasi Kambagʻallikni qisqartirish va bandlik vazirligi tomonidan Ijtimoiy-mehnat masalalari boʻyicha respublika uch tomonlama komissiyasining fikr-mulohazalarini inobatga olgan holda doimiy asosda fao</w:t>
      </w:r>
      <w:r>
        <w:rPr>
          <w:rFonts w:eastAsia="Times New Roman"/>
          <w:color w:val="000000"/>
        </w:rPr>
        <w:t>liyat koʻrsatuvchi mehnat arbitrajining namunaviy nizomi tasdiqlanishi mumkin.</w:t>
      </w:r>
    </w:p>
    <w:p w14:paraId="325FA14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 ijtimoiy sheriklikning birlamchi darajasida jamoaviy mehnat nizosini hal etishda (tartibga solishda) ushbu nizo taraflarining vakillari ishtirokida besh i</w:t>
      </w:r>
      <w:r>
        <w:rPr>
          <w:rFonts w:eastAsia="Times New Roman"/>
          <w:color w:val="000000"/>
        </w:rPr>
        <w:t>sh kunigacha boʻlgan muddatda, jamoaviy mehnat nizosini ijtimoiy sheriklikning boshqa darajalarida hal etishda esa vaqtinchalik mehnat arbitraji tuzilgan yoki jamoaviy mehnat nizosi doimiy asosda faoliyat koʻrsatayotgan mehnat arbitrajiga hal etish (tartib</w:t>
      </w:r>
      <w:r>
        <w:rPr>
          <w:rFonts w:eastAsia="Times New Roman"/>
          <w:color w:val="000000"/>
        </w:rPr>
        <w:t>ga solish) uchun topshirilgan kundan eʼtiboran oʻn ish kunigacha boʻlgan muddatda mehnat arbitrajida hal etiladi (tartibga solinadi).</w:t>
      </w:r>
    </w:p>
    <w:p w14:paraId="19BBB89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arbitraji:</w:t>
      </w:r>
    </w:p>
    <w:p w14:paraId="51A4C2A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 taraflarining murojaatlarini koʻrib chiqadi;</w:t>
      </w:r>
    </w:p>
    <w:p w14:paraId="38CD80E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nizosiga taalluqli b</w:t>
      </w:r>
      <w:r>
        <w:rPr>
          <w:rFonts w:eastAsia="Times New Roman"/>
          <w:color w:val="000000"/>
        </w:rPr>
        <w:t>oʻlgan zarur hujjatlar va maʼlumotlarni oladi;</w:t>
      </w:r>
    </w:p>
    <w:p w14:paraId="3ED6E2C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zarur boʻlgan hollarda, davlat boshqaruvi organlarini, mahalliy davlat hokimiyati organlarini va fuqarolarning oʻzini oʻzi boshqarish organlarini jamoaviy mehnat nizosining ehtimol tutilgan ijtimoiy, iqtisodiy</w:t>
      </w:r>
      <w:r>
        <w:rPr>
          <w:rFonts w:eastAsia="Times New Roman"/>
          <w:color w:val="000000"/>
        </w:rPr>
        <w:t xml:space="preserve"> va boshqa oqibatlari toʻgʻrisida xabardor qiladi;</w:t>
      </w:r>
    </w:p>
    <w:p w14:paraId="54C6C35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nizosining mohiyatiga koʻra qaror qabul qiladi.</w:t>
      </w:r>
    </w:p>
    <w:p w14:paraId="68417CC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 xml:space="preserve">Mehnat arbitraji qonunchilikka muvofiq boshqa vakolatlarni ham amalga oshirishi mumkin. </w:t>
      </w:r>
    </w:p>
    <w:p w14:paraId="335DE99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arbitrajining jamoaviy mehnat nizosini hal et</w:t>
      </w:r>
      <w:r>
        <w:rPr>
          <w:rFonts w:eastAsia="Times New Roman"/>
          <w:color w:val="000000"/>
        </w:rPr>
        <w:t>ish (tartibga solish) toʻgʻrisidagi qarori ushbu nizo taraflariga qaror qabul qilingan kunning keyingi ish kunidan kechiktirmay yozma shaklda topshiriladi.</w:t>
      </w:r>
    </w:p>
    <w:p w14:paraId="34D812C3" w14:textId="77777777" w:rsidR="00000000" w:rsidRDefault="00036F96">
      <w:pPr>
        <w:shd w:val="clear" w:color="auto" w:fill="FFFFFF"/>
        <w:ind w:firstLine="851"/>
        <w:jc w:val="both"/>
        <w:divId w:val="98183654"/>
        <w:rPr>
          <w:rFonts w:eastAsia="Times New Roman"/>
          <w:b/>
          <w:bCs/>
          <w:color w:val="000080"/>
        </w:rPr>
      </w:pPr>
      <w:r>
        <w:rPr>
          <w:rFonts w:eastAsia="Times New Roman"/>
          <w:b/>
          <w:bCs/>
          <w:color w:val="000080"/>
        </w:rPr>
        <w:t>577-modda. Jamoaviy mehnat nizolarini tartibga solish boʻyicha davlat organlari</w:t>
      </w:r>
    </w:p>
    <w:p w14:paraId="60549DC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Kambagʻallikni qisqartirish va bandlik vazirligi, Qoraqalpogʻiston Respublikasi Kambagʻallikni qisqartirish va bandlik vazirligi hamda viloyatlar va To</w:t>
      </w:r>
      <w:r>
        <w:rPr>
          <w:rFonts w:eastAsia="Times New Roman"/>
          <w:color w:val="000000"/>
        </w:rPr>
        <w:t>shkent shahar kambagʻallikni qisqartirish va bandlik bosh boshqarmalari jamoaviy mehnat nizolarini tartibga solish boʻyicha davlat organlaridir.</w:t>
      </w:r>
    </w:p>
    <w:p w14:paraId="2936AEF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beruvchi jamoaviy mehnat nizosi boshlangan paytdan eʼtiboran keyingi ish kunidan kechiktirmay jamoaviy mehn</w:t>
      </w:r>
      <w:r>
        <w:rPr>
          <w:rFonts w:eastAsia="Times New Roman"/>
          <w:color w:val="000000"/>
        </w:rPr>
        <w:t xml:space="preserve">at nizolarini tartibga solish boʻyicha davlat organini tashkilotda nizo yuzaga kelganligi haqida yozma yoki elektron shaklda xabardor qiladi. </w:t>
      </w:r>
    </w:p>
    <w:p w14:paraId="31E23BD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Oʻzbekiston Respublikasi Kambagʻallikni qisqartirish va bandlik vazirligi:</w:t>
      </w:r>
    </w:p>
    <w:p w14:paraId="4F1EEE0A"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sheriklikning tarmoq va respu</w:t>
      </w:r>
      <w:r>
        <w:rPr>
          <w:rFonts w:eastAsia="Times New Roman"/>
          <w:color w:val="000000"/>
        </w:rPr>
        <w:t>blika darajasida yuzaga keladigan jamoaviy mehnat nizolarining hisobini yuritadi;</w:t>
      </w:r>
    </w:p>
    <w:p w14:paraId="709ED94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nizolarini tartibga solishga koʻmaklashadi;</w:t>
      </w:r>
    </w:p>
    <w:p w14:paraId="1902B5B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arbitrlarini hisobga olish boʻyicha maʼlumotlar bazasini yuritadi;</w:t>
      </w:r>
    </w:p>
    <w:p w14:paraId="1800F7A2"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mehnat arbitrlarini tayyorlashni tashkil</w:t>
      </w:r>
      <w:r>
        <w:rPr>
          <w:rFonts w:eastAsia="Times New Roman"/>
          <w:color w:val="000000"/>
        </w:rPr>
        <w:t xml:space="preserve"> etadi;</w:t>
      </w:r>
    </w:p>
    <w:p w14:paraId="7828BB65"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nizosini mehnat arbitrajida koʻrib chiqishga doir ishlarni tashkil etish toʻgʻrisidagi tavsiyalarni tasdiqlaydi.</w:t>
      </w:r>
    </w:p>
    <w:p w14:paraId="4DA9FEB6"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Qoraqalpogʻiston Respublikasi Kambagʻallikni qisqartirish va bandlik vazirligi hamda viloyatlar va Toshkent shahar kamb</w:t>
      </w:r>
      <w:r>
        <w:rPr>
          <w:rFonts w:eastAsia="Times New Roman"/>
          <w:color w:val="000000"/>
        </w:rPr>
        <w:t>agʻallikni qisqartirish va bandlik bosh boshqarmalari.</w:t>
      </w:r>
    </w:p>
    <w:p w14:paraId="0D9D710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ijtimoiy sheriklikning birlamchi va hududiy darajasida yuzaga keladigan jamoaviy mehnat nizolarining hisobini yuritadi;</w:t>
      </w:r>
    </w:p>
    <w:p w14:paraId="6C06A688"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nizolarini tartibga solishga koʻmaklashadi.</w:t>
      </w:r>
    </w:p>
    <w:p w14:paraId="562FB30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nizol</w:t>
      </w:r>
      <w:r>
        <w:rPr>
          <w:rFonts w:eastAsia="Times New Roman"/>
          <w:color w:val="000000"/>
        </w:rPr>
        <w:t>arini tartibga solish boʻyicha davlat organlari oʻz vakolatlari doirasida:</w:t>
      </w:r>
    </w:p>
    <w:p w14:paraId="7EF4FF7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zarur boʻlgan taqdirda, jamoaviy mehnat nizosi taraflari vakillarining vakolatlarini tekshiradi;</w:t>
      </w:r>
    </w:p>
    <w:p w14:paraId="17F9813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nizolarining yuzaga kelish sabablarini aniqlaydi, tahlil qiladi va u</w:t>
      </w:r>
      <w:r>
        <w:rPr>
          <w:rFonts w:eastAsia="Times New Roman"/>
          <w:color w:val="000000"/>
        </w:rPr>
        <w:t>mumlashtiradi, ularni bartaraf etish yuzasidan takliflar tayyorlaydi;</w:t>
      </w:r>
    </w:p>
    <w:p w14:paraId="59DE5CDD"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nizosining taraflariga uni koʻrib chiqish va tartibga solishning barcha bosqichlarida uslubiy yordam koʻrsatadi.</w:t>
      </w:r>
    </w:p>
    <w:p w14:paraId="429D743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nizolarini tartibga solish boʻyicha davla</w:t>
      </w:r>
      <w:r>
        <w:rPr>
          <w:rFonts w:eastAsia="Times New Roman"/>
          <w:color w:val="000000"/>
        </w:rPr>
        <w:t>t organlari jamoaviy mehnat nizolarini tartibga solishga doir ishlarni tashkil etish chogʻida xodimlar va ish beruvchilarning vakillari bilan hamkorlik qiladi.</w:t>
      </w:r>
    </w:p>
    <w:p w14:paraId="2D80F57E" w14:textId="77777777" w:rsidR="00000000" w:rsidRDefault="00036F96">
      <w:pPr>
        <w:shd w:val="clear" w:color="auto" w:fill="FFFFFF"/>
        <w:ind w:firstLine="851"/>
        <w:jc w:val="both"/>
        <w:divId w:val="2061972649"/>
        <w:rPr>
          <w:rFonts w:eastAsia="Times New Roman"/>
          <w:b/>
          <w:bCs/>
          <w:color w:val="000080"/>
        </w:rPr>
      </w:pPr>
      <w:r>
        <w:rPr>
          <w:rFonts w:eastAsia="Times New Roman"/>
          <w:b/>
          <w:bCs/>
          <w:color w:val="000080"/>
        </w:rPr>
        <w:t>578-modda. Jamoaviy mehnat nizosini hal etishda (tartibga solishda) ishtirok etuvchi shaxslar uc</w:t>
      </w:r>
      <w:r>
        <w:rPr>
          <w:rFonts w:eastAsia="Times New Roman"/>
          <w:b/>
          <w:bCs/>
          <w:color w:val="000080"/>
        </w:rPr>
        <w:t xml:space="preserve">hun kafolatlar </w:t>
      </w:r>
    </w:p>
    <w:p w14:paraId="4756B87E"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Yarashtirish komissiyasining aʼzolari, mehnat arbitrlari jamoaviy mehnat nizosini hal etishda (tartibga solishda) ishtirok etish vaqtida nizoni hal etish (tartibga solish) vaqti uchun oʻrtacha ish haqi saqlab qolingan holda asosiy ishidan o</w:t>
      </w:r>
      <w:r>
        <w:rPr>
          <w:rFonts w:eastAsia="Times New Roman"/>
          <w:color w:val="000000"/>
        </w:rPr>
        <w:t>zod qilinadi.</w:t>
      </w:r>
    </w:p>
    <w:p w14:paraId="64F08BD1"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Xodimlarning, ular birlashmalarining jamoaviy mehnat nizosini hal etishda (tartibga solishda) ishtirok etayotgan vakillari jamoaviy mehnat nizosini hal etish (tartibga solish) davrida intizomiy jazoga tortilishi, boshqa ishga oʻtkazilishi mum</w:t>
      </w:r>
      <w:r>
        <w:rPr>
          <w:rFonts w:eastAsia="Times New Roman"/>
          <w:color w:val="000000"/>
        </w:rPr>
        <w:t>kin emas, ular bilan tuzilgan mehnat shartnomasi ularning vakilligiga vakolat bergan organning oldindan roziligini olmay turib, ish beruvchining tashabbusiga koʻra bekor qilinishi mumkin emas.</w:t>
      </w:r>
    </w:p>
    <w:p w14:paraId="7B30CD27" w14:textId="77777777" w:rsidR="00000000" w:rsidRDefault="00036F96">
      <w:pPr>
        <w:shd w:val="clear" w:color="auto" w:fill="FFFFFF"/>
        <w:ind w:firstLine="851"/>
        <w:jc w:val="both"/>
        <w:divId w:val="1300843814"/>
        <w:rPr>
          <w:rFonts w:eastAsia="Times New Roman"/>
          <w:b/>
          <w:bCs/>
          <w:color w:val="000080"/>
        </w:rPr>
      </w:pPr>
      <w:r>
        <w:rPr>
          <w:rFonts w:eastAsia="Times New Roman"/>
          <w:b/>
          <w:bCs/>
          <w:color w:val="000080"/>
        </w:rPr>
        <w:t>579-modda. Yarashtiruv tartib-taomillarida ishtirok etishdan bo</w:t>
      </w:r>
      <w:r>
        <w:rPr>
          <w:rFonts w:eastAsia="Times New Roman"/>
          <w:b/>
          <w:bCs/>
          <w:color w:val="000080"/>
        </w:rPr>
        <w:t>ʻyin tovlash</w:t>
      </w:r>
    </w:p>
    <w:p w14:paraId="1A3B5784"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 taraflaridan biri yarashtirish komissiyasini tuzishda yoki uning ishida ishtirok etishdan boʻyin tovlagan taqdirda, jamoaviy mehnat nizosining boshqa tarafi keyingi ish kunidan (smenadan) kechiktirmay jamoaviy mehnat niz</w:t>
      </w:r>
      <w:r>
        <w:rPr>
          <w:rFonts w:eastAsia="Times New Roman"/>
          <w:color w:val="000000"/>
        </w:rPr>
        <w:t>osini mediator ishtirokida hal etish (tartibga solish) toʻgʻrisida muzokaralar oʻtkazishni talab qilishga haqli.</w:t>
      </w:r>
    </w:p>
    <w:p w14:paraId="719930A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Jamoaviy mehnat nizosining taraflaridan biri jamoaviy mehnat nizosini mediator ishtirokida hal etish (tartibga solish) toʻgʻrisidagi muzokarala</w:t>
      </w:r>
      <w:r>
        <w:rPr>
          <w:rFonts w:eastAsia="Times New Roman"/>
          <w:color w:val="000000"/>
        </w:rPr>
        <w:t xml:space="preserve">rdan boʻyin tovlagan taqdirda, jamoaviy mehnat nizosining boshqa tarafi keyingi ish kunidan (smenadan) kechiktirmay, jamoaviy mehnat nizosini mehnat arbitrajida hal etish (tartibga solish) toʻgʻrisida muzokaralar oʻtkazishni talab qilishga haqli. </w:t>
      </w:r>
    </w:p>
    <w:p w14:paraId="1CEC5E5F"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Ish beru</w:t>
      </w:r>
      <w:r>
        <w:rPr>
          <w:rFonts w:eastAsia="Times New Roman"/>
          <w:color w:val="000000"/>
        </w:rPr>
        <w:t>vchi (ish beruvchining vakili) vaqtinchalik mehnat arbitrajini tuzishdan, jamoaviy mehnat nizosini hal etish (tartibga solish) uchun doimiy asosda faoliyat koʻrsatuvchi mehnat arbitrajiga oʻtkazishdan yoki jamoaviy mehnat nizosini mehnat arbitrajida hal et</w:t>
      </w:r>
      <w:r>
        <w:rPr>
          <w:rFonts w:eastAsia="Times New Roman"/>
          <w:color w:val="000000"/>
        </w:rPr>
        <w:t>ishda (tartibga solishda) ishtirok etishdan boʻyin tovlagan taqdirda, yarashtiruv tartib-taomillari jamoaviy mehnat nizosini hal etishga (tartibga solishga) olib kelmagan deb hisoblanadi.</w:t>
      </w:r>
    </w:p>
    <w:p w14:paraId="32ED24F9" w14:textId="77777777" w:rsidR="00000000" w:rsidRDefault="00036F96">
      <w:pPr>
        <w:shd w:val="clear" w:color="auto" w:fill="FFFFFF"/>
        <w:ind w:firstLine="851"/>
        <w:jc w:val="both"/>
        <w:divId w:val="1474175823"/>
        <w:rPr>
          <w:rFonts w:eastAsia="Times New Roman"/>
          <w:b/>
          <w:bCs/>
          <w:color w:val="000080"/>
        </w:rPr>
      </w:pPr>
      <w:r>
        <w:rPr>
          <w:rFonts w:eastAsia="Times New Roman"/>
          <w:b/>
          <w:bCs/>
          <w:color w:val="000080"/>
        </w:rPr>
        <w:t>580-modda. Jamoaviy mehnat nizosini hal etish (tartibga solish) jara</w:t>
      </w:r>
      <w:r>
        <w:rPr>
          <w:rFonts w:eastAsia="Times New Roman"/>
          <w:b/>
          <w:bCs/>
          <w:color w:val="000080"/>
        </w:rPr>
        <w:t>yonida mehnat nizosining taraflari erishgan kelishuvlar va ularning bajarilishi ustidan nazorat</w:t>
      </w:r>
    </w:p>
    <w:p w14:paraId="4EB042B7"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Nizoni hal etish (tartibga solish) jarayonida jamoaviy mehnat nizosi taraflari erishgan kelishuvlar yozma shaklda rasmiylashtiriladi va jamoaviy mehnat nizosi t</w:t>
      </w:r>
      <w:r>
        <w:rPr>
          <w:rFonts w:eastAsia="Times New Roman"/>
          <w:color w:val="000000"/>
        </w:rPr>
        <w:t>araflari uchun majburiy kuchga ega. Ularning bajarilishi ustidan nazorat jamoaviy mehnat nizosining taraflari, shuningdek mehnat nizolarini tartibga solish boʻyicha davlat organlari tomonidan amalga oshiriladi.</w:t>
      </w:r>
    </w:p>
    <w:p w14:paraId="5AFC53A6" w14:textId="77777777" w:rsidR="00000000" w:rsidRDefault="00036F96">
      <w:pPr>
        <w:shd w:val="clear" w:color="auto" w:fill="FFFFFF"/>
        <w:ind w:firstLine="851"/>
        <w:jc w:val="both"/>
        <w:divId w:val="343483791"/>
        <w:rPr>
          <w:rFonts w:eastAsia="Times New Roman"/>
          <w:b/>
          <w:bCs/>
          <w:color w:val="000080"/>
        </w:rPr>
      </w:pPr>
      <w:r>
        <w:rPr>
          <w:rFonts w:eastAsia="Times New Roman"/>
          <w:b/>
          <w:bCs/>
          <w:color w:val="000080"/>
        </w:rPr>
        <w:t>581-modda. Daʼvo xususiyatiga ega jamoaviy me</w:t>
      </w:r>
      <w:r>
        <w:rPr>
          <w:rFonts w:eastAsia="Times New Roman"/>
          <w:b/>
          <w:bCs/>
          <w:color w:val="000080"/>
        </w:rPr>
        <w:t>hnat nizolarini sudda koʻrib chiqish</w:t>
      </w:r>
    </w:p>
    <w:p w14:paraId="1D21FA19"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t>Qonunchilikni, jamoa kelishuvlarini va jamoa shartnomasini, ish beruvchi tomonidan kasaba uyushmasi qoʻmitasi bilan kelishilgan holda qabul qilingan ichki hujjatlarni qoʻllash xususidagi jamoaviy mehnat nizolari sud tomonidan koʻrib chiqilishi lozim.</w:t>
      </w:r>
    </w:p>
    <w:p w14:paraId="3B844F0C" w14:textId="77777777" w:rsidR="00000000" w:rsidRDefault="00036F96">
      <w:pPr>
        <w:shd w:val="clear" w:color="auto" w:fill="FFFFFF"/>
        <w:ind w:firstLine="851"/>
        <w:jc w:val="both"/>
        <w:divId w:val="2021077562"/>
        <w:rPr>
          <w:rFonts w:eastAsia="Times New Roman"/>
          <w:color w:val="000000"/>
        </w:rPr>
      </w:pPr>
      <w:r>
        <w:rPr>
          <w:rFonts w:eastAsia="Times New Roman"/>
          <w:color w:val="000000"/>
        </w:rPr>
        <w:lastRenderedPageBreak/>
        <w:t>Ushbu</w:t>
      </w:r>
      <w:r>
        <w:rPr>
          <w:rFonts w:eastAsia="Times New Roman"/>
          <w:color w:val="000000"/>
        </w:rPr>
        <w:t xml:space="preserve"> moddaning </w:t>
      </w:r>
      <w:hyperlink r:id="rId476" w:history="1">
        <w:r>
          <w:rPr>
            <w:rFonts w:eastAsia="Times New Roman"/>
            <w:color w:val="008080"/>
          </w:rPr>
          <w:t xml:space="preserve">birinchi qismida </w:t>
        </w:r>
      </w:hyperlink>
      <w:r>
        <w:rPr>
          <w:rFonts w:eastAsia="Times New Roman"/>
          <w:color w:val="000000"/>
        </w:rPr>
        <w:t>koʻrsatilgan jamoaviy mehnat nizolarini sudlarda koʻrib chiqish hamda sud qarorlarini ijro etish chogʻida ushbu Kodeksda yakka tartibdagi mehnat nizolari uchun belgilangan tegishli</w:t>
      </w:r>
      <w:r>
        <w:rPr>
          <w:rFonts w:eastAsia="Times New Roman"/>
          <w:color w:val="000000"/>
        </w:rPr>
        <w:t xml:space="preserve"> qoidalar va muddatlar qoʻllaniladi.</w:t>
      </w:r>
    </w:p>
    <w:p w14:paraId="5DD96184" w14:textId="77777777" w:rsidR="00000000" w:rsidRDefault="00036F96">
      <w:pPr>
        <w:shd w:val="clear" w:color="auto" w:fill="FFFFFF"/>
        <w:divId w:val="2021077562"/>
        <w:rPr>
          <w:rFonts w:eastAsia="Times New Roman"/>
        </w:rPr>
      </w:pPr>
    </w:p>
    <w:p w14:paraId="777EDCD7" w14:textId="77777777" w:rsidR="00036F96" w:rsidRDefault="00036F96">
      <w:pPr>
        <w:shd w:val="clear" w:color="auto" w:fill="FFFFFF"/>
        <w:jc w:val="center"/>
        <w:divId w:val="1795833263"/>
        <w:rPr>
          <w:rFonts w:eastAsia="Times New Roman"/>
          <w:i/>
          <w:iCs/>
          <w:color w:val="800000"/>
          <w:sz w:val="22"/>
          <w:szCs w:val="22"/>
        </w:rPr>
      </w:pPr>
      <w:r>
        <w:rPr>
          <w:rFonts w:eastAsia="Times New Roman"/>
          <w:i/>
          <w:iCs/>
          <w:color w:val="800000"/>
          <w:sz w:val="22"/>
          <w:szCs w:val="22"/>
        </w:rPr>
        <w:t>(Qonunchilik maʼlumotlari milliy bazasi, 29.10.2022-y., 02/22/798/0972-son; 12.04.2023-y., 03/23/829/0208-son; 29.11.2023-y., 03/23/880/0905-son; 22.02.2024-y., 03/24/911/0142-son; 04.07.2024-y., 03/24/934/0469-son; 2</w:t>
      </w:r>
      <w:r>
        <w:rPr>
          <w:rFonts w:eastAsia="Times New Roman"/>
          <w:i/>
          <w:iCs/>
          <w:color w:val="800000"/>
          <w:sz w:val="22"/>
          <w:szCs w:val="22"/>
        </w:rPr>
        <w:t>1.09.2024-y., 03/24/963/0735-son; 14.02.2025-y., 03/25/1030/0144-son; 24.06.2025-y., 03/25/1070/0536-son)</w:t>
      </w:r>
    </w:p>
    <w:sectPr w:rsidR="00036F96">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6295"/>
    <w:rsid w:val="00036F96"/>
    <w:rsid w:val="0084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B981A"/>
  <w15:chartTrackingRefBased/>
  <w15:docId w15:val="{C29FBD44-64EC-49F7-AA9E-E6C80B9C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signature">
    <w:name w:val="signature"/>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077562">
      <w:marLeft w:val="0"/>
      <w:marRight w:val="0"/>
      <w:marTop w:val="100"/>
      <w:marBottom w:val="100"/>
      <w:divBdr>
        <w:top w:val="none" w:sz="0" w:space="0" w:color="auto"/>
        <w:left w:val="none" w:sz="0" w:space="0" w:color="auto"/>
        <w:bottom w:val="none" w:sz="0" w:space="0" w:color="auto"/>
        <w:right w:val="none" w:sz="0" w:space="0" w:color="auto"/>
      </w:divBdr>
      <w:divsChild>
        <w:div w:id="1385324951">
          <w:marLeft w:val="0"/>
          <w:marRight w:val="0"/>
          <w:marTop w:val="240"/>
          <w:marBottom w:val="120"/>
          <w:divBdr>
            <w:top w:val="none" w:sz="0" w:space="0" w:color="auto"/>
            <w:left w:val="none" w:sz="0" w:space="0" w:color="auto"/>
            <w:bottom w:val="none" w:sz="0" w:space="0" w:color="auto"/>
            <w:right w:val="none" w:sz="0" w:space="0" w:color="auto"/>
          </w:divBdr>
        </w:div>
        <w:div w:id="353270305">
          <w:marLeft w:val="0"/>
          <w:marRight w:val="0"/>
          <w:marTop w:val="120"/>
          <w:marBottom w:val="60"/>
          <w:divBdr>
            <w:top w:val="none" w:sz="0" w:space="0" w:color="auto"/>
            <w:left w:val="none" w:sz="0" w:space="0" w:color="auto"/>
            <w:bottom w:val="none" w:sz="0" w:space="0" w:color="auto"/>
            <w:right w:val="none" w:sz="0" w:space="0" w:color="auto"/>
          </w:divBdr>
        </w:div>
        <w:div w:id="1707874307">
          <w:marLeft w:val="0"/>
          <w:marRight w:val="0"/>
          <w:marTop w:val="120"/>
          <w:marBottom w:val="60"/>
          <w:divBdr>
            <w:top w:val="none" w:sz="0" w:space="0" w:color="auto"/>
            <w:left w:val="none" w:sz="0" w:space="0" w:color="auto"/>
            <w:bottom w:val="none" w:sz="0" w:space="0" w:color="auto"/>
            <w:right w:val="none" w:sz="0" w:space="0" w:color="auto"/>
          </w:divBdr>
        </w:div>
        <w:div w:id="879777741">
          <w:marLeft w:val="0"/>
          <w:marRight w:val="0"/>
          <w:marTop w:val="120"/>
          <w:marBottom w:val="60"/>
          <w:divBdr>
            <w:top w:val="none" w:sz="0" w:space="0" w:color="auto"/>
            <w:left w:val="none" w:sz="0" w:space="0" w:color="auto"/>
            <w:bottom w:val="none" w:sz="0" w:space="0" w:color="auto"/>
            <w:right w:val="none" w:sz="0" w:space="0" w:color="auto"/>
          </w:divBdr>
        </w:div>
        <w:div w:id="1677883128">
          <w:marLeft w:val="0"/>
          <w:marRight w:val="0"/>
          <w:marTop w:val="120"/>
          <w:marBottom w:val="60"/>
          <w:divBdr>
            <w:top w:val="none" w:sz="0" w:space="0" w:color="auto"/>
            <w:left w:val="none" w:sz="0" w:space="0" w:color="auto"/>
            <w:bottom w:val="none" w:sz="0" w:space="0" w:color="auto"/>
            <w:right w:val="none" w:sz="0" w:space="0" w:color="auto"/>
          </w:divBdr>
        </w:div>
        <w:div w:id="1042750307">
          <w:marLeft w:val="0"/>
          <w:marRight w:val="0"/>
          <w:marTop w:val="120"/>
          <w:marBottom w:val="60"/>
          <w:divBdr>
            <w:top w:val="none" w:sz="0" w:space="0" w:color="auto"/>
            <w:left w:val="none" w:sz="0" w:space="0" w:color="auto"/>
            <w:bottom w:val="none" w:sz="0" w:space="0" w:color="auto"/>
            <w:right w:val="none" w:sz="0" w:space="0" w:color="auto"/>
          </w:divBdr>
        </w:div>
        <w:div w:id="861359682">
          <w:marLeft w:val="0"/>
          <w:marRight w:val="0"/>
          <w:marTop w:val="120"/>
          <w:marBottom w:val="60"/>
          <w:divBdr>
            <w:top w:val="none" w:sz="0" w:space="0" w:color="auto"/>
            <w:left w:val="none" w:sz="0" w:space="0" w:color="auto"/>
            <w:bottom w:val="none" w:sz="0" w:space="0" w:color="auto"/>
            <w:right w:val="none" w:sz="0" w:space="0" w:color="auto"/>
          </w:divBdr>
        </w:div>
        <w:div w:id="1771317787">
          <w:marLeft w:val="0"/>
          <w:marRight w:val="0"/>
          <w:marTop w:val="120"/>
          <w:marBottom w:val="60"/>
          <w:divBdr>
            <w:top w:val="none" w:sz="0" w:space="0" w:color="auto"/>
            <w:left w:val="none" w:sz="0" w:space="0" w:color="auto"/>
            <w:bottom w:val="none" w:sz="0" w:space="0" w:color="auto"/>
            <w:right w:val="none" w:sz="0" w:space="0" w:color="auto"/>
          </w:divBdr>
        </w:div>
        <w:div w:id="1639532496">
          <w:marLeft w:val="0"/>
          <w:marRight w:val="0"/>
          <w:marTop w:val="120"/>
          <w:marBottom w:val="60"/>
          <w:divBdr>
            <w:top w:val="none" w:sz="0" w:space="0" w:color="auto"/>
            <w:left w:val="none" w:sz="0" w:space="0" w:color="auto"/>
            <w:bottom w:val="none" w:sz="0" w:space="0" w:color="auto"/>
            <w:right w:val="none" w:sz="0" w:space="0" w:color="auto"/>
          </w:divBdr>
        </w:div>
        <w:div w:id="87578346">
          <w:marLeft w:val="0"/>
          <w:marRight w:val="0"/>
          <w:marTop w:val="120"/>
          <w:marBottom w:val="60"/>
          <w:divBdr>
            <w:top w:val="none" w:sz="0" w:space="0" w:color="auto"/>
            <w:left w:val="none" w:sz="0" w:space="0" w:color="auto"/>
            <w:bottom w:val="none" w:sz="0" w:space="0" w:color="auto"/>
            <w:right w:val="none" w:sz="0" w:space="0" w:color="auto"/>
          </w:divBdr>
        </w:div>
        <w:div w:id="1636255069">
          <w:marLeft w:val="0"/>
          <w:marRight w:val="0"/>
          <w:marTop w:val="120"/>
          <w:marBottom w:val="60"/>
          <w:divBdr>
            <w:top w:val="none" w:sz="0" w:space="0" w:color="auto"/>
            <w:left w:val="none" w:sz="0" w:space="0" w:color="auto"/>
            <w:bottom w:val="none" w:sz="0" w:space="0" w:color="auto"/>
            <w:right w:val="none" w:sz="0" w:space="0" w:color="auto"/>
          </w:divBdr>
        </w:div>
        <w:div w:id="177426479">
          <w:marLeft w:val="0"/>
          <w:marRight w:val="0"/>
          <w:marTop w:val="120"/>
          <w:marBottom w:val="60"/>
          <w:divBdr>
            <w:top w:val="none" w:sz="0" w:space="0" w:color="auto"/>
            <w:left w:val="none" w:sz="0" w:space="0" w:color="auto"/>
            <w:bottom w:val="none" w:sz="0" w:space="0" w:color="auto"/>
            <w:right w:val="none" w:sz="0" w:space="0" w:color="auto"/>
          </w:divBdr>
        </w:div>
        <w:div w:id="672145197">
          <w:marLeft w:val="0"/>
          <w:marRight w:val="0"/>
          <w:marTop w:val="120"/>
          <w:marBottom w:val="60"/>
          <w:divBdr>
            <w:top w:val="none" w:sz="0" w:space="0" w:color="auto"/>
            <w:left w:val="none" w:sz="0" w:space="0" w:color="auto"/>
            <w:bottom w:val="none" w:sz="0" w:space="0" w:color="auto"/>
            <w:right w:val="none" w:sz="0" w:space="0" w:color="auto"/>
          </w:divBdr>
        </w:div>
        <w:div w:id="37047370">
          <w:marLeft w:val="0"/>
          <w:marRight w:val="0"/>
          <w:marTop w:val="120"/>
          <w:marBottom w:val="60"/>
          <w:divBdr>
            <w:top w:val="none" w:sz="0" w:space="0" w:color="auto"/>
            <w:left w:val="none" w:sz="0" w:space="0" w:color="auto"/>
            <w:bottom w:val="none" w:sz="0" w:space="0" w:color="auto"/>
            <w:right w:val="none" w:sz="0" w:space="0" w:color="auto"/>
          </w:divBdr>
        </w:div>
        <w:div w:id="1318536708">
          <w:marLeft w:val="0"/>
          <w:marRight w:val="0"/>
          <w:marTop w:val="120"/>
          <w:marBottom w:val="60"/>
          <w:divBdr>
            <w:top w:val="none" w:sz="0" w:space="0" w:color="auto"/>
            <w:left w:val="none" w:sz="0" w:space="0" w:color="auto"/>
            <w:bottom w:val="none" w:sz="0" w:space="0" w:color="auto"/>
            <w:right w:val="none" w:sz="0" w:space="0" w:color="auto"/>
          </w:divBdr>
        </w:div>
        <w:div w:id="589200977">
          <w:marLeft w:val="0"/>
          <w:marRight w:val="0"/>
          <w:marTop w:val="120"/>
          <w:marBottom w:val="60"/>
          <w:divBdr>
            <w:top w:val="none" w:sz="0" w:space="0" w:color="auto"/>
            <w:left w:val="none" w:sz="0" w:space="0" w:color="auto"/>
            <w:bottom w:val="none" w:sz="0" w:space="0" w:color="auto"/>
            <w:right w:val="none" w:sz="0" w:space="0" w:color="auto"/>
          </w:divBdr>
        </w:div>
        <w:div w:id="133303148">
          <w:marLeft w:val="0"/>
          <w:marRight w:val="0"/>
          <w:marTop w:val="120"/>
          <w:marBottom w:val="60"/>
          <w:divBdr>
            <w:top w:val="none" w:sz="0" w:space="0" w:color="auto"/>
            <w:left w:val="none" w:sz="0" w:space="0" w:color="auto"/>
            <w:bottom w:val="none" w:sz="0" w:space="0" w:color="auto"/>
            <w:right w:val="none" w:sz="0" w:space="0" w:color="auto"/>
          </w:divBdr>
        </w:div>
        <w:div w:id="1019772276">
          <w:marLeft w:val="0"/>
          <w:marRight w:val="0"/>
          <w:marTop w:val="120"/>
          <w:marBottom w:val="60"/>
          <w:divBdr>
            <w:top w:val="none" w:sz="0" w:space="0" w:color="auto"/>
            <w:left w:val="none" w:sz="0" w:space="0" w:color="auto"/>
            <w:bottom w:val="none" w:sz="0" w:space="0" w:color="auto"/>
            <w:right w:val="none" w:sz="0" w:space="0" w:color="auto"/>
          </w:divBdr>
        </w:div>
        <w:div w:id="2075159261">
          <w:marLeft w:val="0"/>
          <w:marRight w:val="0"/>
          <w:marTop w:val="120"/>
          <w:marBottom w:val="60"/>
          <w:divBdr>
            <w:top w:val="none" w:sz="0" w:space="0" w:color="auto"/>
            <w:left w:val="none" w:sz="0" w:space="0" w:color="auto"/>
            <w:bottom w:val="none" w:sz="0" w:space="0" w:color="auto"/>
            <w:right w:val="none" w:sz="0" w:space="0" w:color="auto"/>
          </w:divBdr>
        </w:div>
        <w:div w:id="1424956229">
          <w:marLeft w:val="0"/>
          <w:marRight w:val="0"/>
          <w:marTop w:val="120"/>
          <w:marBottom w:val="60"/>
          <w:divBdr>
            <w:top w:val="none" w:sz="0" w:space="0" w:color="auto"/>
            <w:left w:val="none" w:sz="0" w:space="0" w:color="auto"/>
            <w:bottom w:val="none" w:sz="0" w:space="0" w:color="auto"/>
            <w:right w:val="none" w:sz="0" w:space="0" w:color="auto"/>
          </w:divBdr>
        </w:div>
        <w:div w:id="908078083">
          <w:marLeft w:val="0"/>
          <w:marRight w:val="0"/>
          <w:marTop w:val="120"/>
          <w:marBottom w:val="60"/>
          <w:divBdr>
            <w:top w:val="none" w:sz="0" w:space="0" w:color="auto"/>
            <w:left w:val="none" w:sz="0" w:space="0" w:color="auto"/>
            <w:bottom w:val="none" w:sz="0" w:space="0" w:color="auto"/>
            <w:right w:val="none" w:sz="0" w:space="0" w:color="auto"/>
          </w:divBdr>
        </w:div>
        <w:div w:id="1943610365">
          <w:marLeft w:val="0"/>
          <w:marRight w:val="0"/>
          <w:marTop w:val="120"/>
          <w:marBottom w:val="60"/>
          <w:divBdr>
            <w:top w:val="none" w:sz="0" w:space="0" w:color="auto"/>
            <w:left w:val="none" w:sz="0" w:space="0" w:color="auto"/>
            <w:bottom w:val="none" w:sz="0" w:space="0" w:color="auto"/>
            <w:right w:val="none" w:sz="0" w:space="0" w:color="auto"/>
          </w:divBdr>
        </w:div>
        <w:div w:id="680283532">
          <w:marLeft w:val="0"/>
          <w:marRight w:val="0"/>
          <w:marTop w:val="120"/>
          <w:marBottom w:val="60"/>
          <w:divBdr>
            <w:top w:val="none" w:sz="0" w:space="0" w:color="auto"/>
            <w:left w:val="none" w:sz="0" w:space="0" w:color="auto"/>
            <w:bottom w:val="none" w:sz="0" w:space="0" w:color="auto"/>
            <w:right w:val="none" w:sz="0" w:space="0" w:color="auto"/>
          </w:divBdr>
        </w:div>
        <w:div w:id="35469599">
          <w:marLeft w:val="0"/>
          <w:marRight w:val="0"/>
          <w:marTop w:val="120"/>
          <w:marBottom w:val="60"/>
          <w:divBdr>
            <w:top w:val="none" w:sz="0" w:space="0" w:color="auto"/>
            <w:left w:val="none" w:sz="0" w:space="0" w:color="auto"/>
            <w:bottom w:val="none" w:sz="0" w:space="0" w:color="auto"/>
            <w:right w:val="none" w:sz="0" w:space="0" w:color="auto"/>
          </w:divBdr>
        </w:div>
        <w:div w:id="2099716134">
          <w:marLeft w:val="0"/>
          <w:marRight w:val="0"/>
          <w:marTop w:val="120"/>
          <w:marBottom w:val="60"/>
          <w:divBdr>
            <w:top w:val="none" w:sz="0" w:space="0" w:color="auto"/>
            <w:left w:val="none" w:sz="0" w:space="0" w:color="auto"/>
            <w:bottom w:val="none" w:sz="0" w:space="0" w:color="auto"/>
            <w:right w:val="none" w:sz="0" w:space="0" w:color="auto"/>
          </w:divBdr>
        </w:div>
        <w:div w:id="1873836836">
          <w:marLeft w:val="0"/>
          <w:marRight w:val="0"/>
          <w:marTop w:val="120"/>
          <w:marBottom w:val="60"/>
          <w:divBdr>
            <w:top w:val="none" w:sz="0" w:space="0" w:color="auto"/>
            <w:left w:val="none" w:sz="0" w:space="0" w:color="auto"/>
            <w:bottom w:val="none" w:sz="0" w:space="0" w:color="auto"/>
            <w:right w:val="none" w:sz="0" w:space="0" w:color="auto"/>
          </w:divBdr>
        </w:div>
        <w:div w:id="1102647984">
          <w:marLeft w:val="0"/>
          <w:marRight w:val="0"/>
          <w:marTop w:val="120"/>
          <w:marBottom w:val="60"/>
          <w:divBdr>
            <w:top w:val="none" w:sz="0" w:space="0" w:color="auto"/>
            <w:left w:val="none" w:sz="0" w:space="0" w:color="auto"/>
            <w:bottom w:val="none" w:sz="0" w:space="0" w:color="auto"/>
            <w:right w:val="none" w:sz="0" w:space="0" w:color="auto"/>
          </w:divBdr>
        </w:div>
        <w:div w:id="1826624452">
          <w:marLeft w:val="0"/>
          <w:marRight w:val="0"/>
          <w:marTop w:val="120"/>
          <w:marBottom w:val="60"/>
          <w:divBdr>
            <w:top w:val="none" w:sz="0" w:space="0" w:color="auto"/>
            <w:left w:val="none" w:sz="0" w:space="0" w:color="auto"/>
            <w:bottom w:val="none" w:sz="0" w:space="0" w:color="auto"/>
            <w:right w:val="none" w:sz="0" w:space="0" w:color="auto"/>
          </w:divBdr>
        </w:div>
        <w:div w:id="1217858654">
          <w:marLeft w:val="0"/>
          <w:marRight w:val="0"/>
          <w:marTop w:val="120"/>
          <w:marBottom w:val="60"/>
          <w:divBdr>
            <w:top w:val="none" w:sz="0" w:space="0" w:color="auto"/>
            <w:left w:val="none" w:sz="0" w:space="0" w:color="auto"/>
            <w:bottom w:val="none" w:sz="0" w:space="0" w:color="auto"/>
            <w:right w:val="none" w:sz="0" w:space="0" w:color="auto"/>
          </w:divBdr>
        </w:div>
        <w:div w:id="2032291829">
          <w:marLeft w:val="0"/>
          <w:marRight w:val="0"/>
          <w:marTop w:val="120"/>
          <w:marBottom w:val="60"/>
          <w:divBdr>
            <w:top w:val="none" w:sz="0" w:space="0" w:color="auto"/>
            <w:left w:val="none" w:sz="0" w:space="0" w:color="auto"/>
            <w:bottom w:val="none" w:sz="0" w:space="0" w:color="auto"/>
            <w:right w:val="none" w:sz="0" w:space="0" w:color="auto"/>
          </w:divBdr>
        </w:div>
        <w:div w:id="2084988384">
          <w:marLeft w:val="0"/>
          <w:marRight w:val="0"/>
          <w:marTop w:val="120"/>
          <w:marBottom w:val="60"/>
          <w:divBdr>
            <w:top w:val="none" w:sz="0" w:space="0" w:color="auto"/>
            <w:left w:val="none" w:sz="0" w:space="0" w:color="auto"/>
            <w:bottom w:val="none" w:sz="0" w:space="0" w:color="auto"/>
            <w:right w:val="none" w:sz="0" w:space="0" w:color="auto"/>
          </w:divBdr>
        </w:div>
        <w:div w:id="2023119064">
          <w:marLeft w:val="0"/>
          <w:marRight w:val="0"/>
          <w:marTop w:val="120"/>
          <w:marBottom w:val="60"/>
          <w:divBdr>
            <w:top w:val="none" w:sz="0" w:space="0" w:color="auto"/>
            <w:left w:val="none" w:sz="0" w:space="0" w:color="auto"/>
            <w:bottom w:val="none" w:sz="0" w:space="0" w:color="auto"/>
            <w:right w:val="none" w:sz="0" w:space="0" w:color="auto"/>
          </w:divBdr>
        </w:div>
        <w:div w:id="2109962127">
          <w:marLeft w:val="0"/>
          <w:marRight w:val="0"/>
          <w:marTop w:val="120"/>
          <w:marBottom w:val="60"/>
          <w:divBdr>
            <w:top w:val="none" w:sz="0" w:space="0" w:color="auto"/>
            <w:left w:val="none" w:sz="0" w:space="0" w:color="auto"/>
            <w:bottom w:val="none" w:sz="0" w:space="0" w:color="auto"/>
            <w:right w:val="none" w:sz="0" w:space="0" w:color="auto"/>
          </w:divBdr>
        </w:div>
        <w:div w:id="1593855979">
          <w:marLeft w:val="0"/>
          <w:marRight w:val="0"/>
          <w:marTop w:val="120"/>
          <w:marBottom w:val="60"/>
          <w:divBdr>
            <w:top w:val="none" w:sz="0" w:space="0" w:color="auto"/>
            <w:left w:val="none" w:sz="0" w:space="0" w:color="auto"/>
            <w:bottom w:val="none" w:sz="0" w:space="0" w:color="auto"/>
            <w:right w:val="none" w:sz="0" w:space="0" w:color="auto"/>
          </w:divBdr>
        </w:div>
        <w:div w:id="2103187225">
          <w:marLeft w:val="0"/>
          <w:marRight w:val="0"/>
          <w:marTop w:val="120"/>
          <w:marBottom w:val="60"/>
          <w:divBdr>
            <w:top w:val="none" w:sz="0" w:space="0" w:color="auto"/>
            <w:left w:val="none" w:sz="0" w:space="0" w:color="auto"/>
            <w:bottom w:val="none" w:sz="0" w:space="0" w:color="auto"/>
            <w:right w:val="none" w:sz="0" w:space="0" w:color="auto"/>
          </w:divBdr>
        </w:div>
        <w:div w:id="492261165">
          <w:marLeft w:val="0"/>
          <w:marRight w:val="0"/>
          <w:marTop w:val="120"/>
          <w:marBottom w:val="60"/>
          <w:divBdr>
            <w:top w:val="none" w:sz="0" w:space="0" w:color="auto"/>
            <w:left w:val="none" w:sz="0" w:space="0" w:color="auto"/>
            <w:bottom w:val="none" w:sz="0" w:space="0" w:color="auto"/>
            <w:right w:val="none" w:sz="0" w:space="0" w:color="auto"/>
          </w:divBdr>
        </w:div>
        <w:div w:id="460390706">
          <w:marLeft w:val="0"/>
          <w:marRight w:val="0"/>
          <w:marTop w:val="120"/>
          <w:marBottom w:val="60"/>
          <w:divBdr>
            <w:top w:val="none" w:sz="0" w:space="0" w:color="auto"/>
            <w:left w:val="none" w:sz="0" w:space="0" w:color="auto"/>
            <w:bottom w:val="none" w:sz="0" w:space="0" w:color="auto"/>
            <w:right w:val="none" w:sz="0" w:space="0" w:color="auto"/>
          </w:divBdr>
        </w:div>
        <w:div w:id="1983925876">
          <w:marLeft w:val="0"/>
          <w:marRight w:val="0"/>
          <w:marTop w:val="120"/>
          <w:marBottom w:val="60"/>
          <w:divBdr>
            <w:top w:val="none" w:sz="0" w:space="0" w:color="auto"/>
            <w:left w:val="none" w:sz="0" w:space="0" w:color="auto"/>
            <w:bottom w:val="none" w:sz="0" w:space="0" w:color="auto"/>
            <w:right w:val="none" w:sz="0" w:space="0" w:color="auto"/>
          </w:divBdr>
        </w:div>
        <w:div w:id="1416701855">
          <w:marLeft w:val="0"/>
          <w:marRight w:val="0"/>
          <w:marTop w:val="120"/>
          <w:marBottom w:val="60"/>
          <w:divBdr>
            <w:top w:val="none" w:sz="0" w:space="0" w:color="auto"/>
            <w:left w:val="none" w:sz="0" w:space="0" w:color="auto"/>
            <w:bottom w:val="none" w:sz="0" w:space="0" w:color="auto"/>
            <w:right w:val="none" w:sz="0" w:space="0" w:color="auto"/>
          </w:divBdr>
        </w:div>
        <w:div w:id="44528340">
          <w:marLeft w:val="0"/>
          <w:marRight w:val="0"/>
          <w:marTop w:val="120"/>
          <w:marBottom w:val="60"/>
          <w:divBdr>
            <w:top w:val="none" w:sz="0" w:space="0" w:color="auto"/>
            <w:left w:val="none" w:sz="0" w:space="0" w:color="auto"/>
            <w:bottom w:val="none" w:sz="0" w:space="0" w:color="auto"/>
            <w:right w:val="none" w:sz="0" w:space="0" w:color="auto"/>
          </w:divBdr>
        </w:div>
        <w:div w:id="1242180778">
          <w:marLeft w:val="0"/>
          <w:marRight w:val="0"/>
          <w:marTop w:val="120"/>
          <w:marBottom w:val="60"/>
          <w:divBdr>
            <w:top w:val="none" w:sz="0" w:space="0" w:color="auto"/>
            <w:left w:val="none" w:sz="0" w:space="0" w:color="auto"/>
            <w:bottom w:val="none" w:sz="0" w:space="0" w:color="auto"/>
            <w:right w:val="none" w:sz="0" w:space="0" w:color="auto"/>
          </w:divBdr>
        </w:div>
        <w:div w:id="2027900805">
          <w:marLeft w:val="0"/>
          <w:marRight w:val="0"/>
          <w:marTop w:val="120"/>
          <w:marBottom w:val="60"/>
          <w:divBdr>
            <w:top w:val="none" w:sz="0" w:space="0" w:color="auto"/>
            <w:left w:val="none" w:sz="0" w:space="0" w:color="auto"/>
            <w:bottom w:val="none" w:sz="0" w:space="0" w:color="auto"/>
            <w:right w:val="none" w:sz="0" w:space="0" w:color="auto"/>
          </w:divBdr>
        </w:div>
        <w:div w:id="956177850">
          <w:marLeft w:val="0"/>
          <w:marRight w:val="0"/>
          <w:marTop w:val="120"/>
          <w:marBottom w:val="60"/>
          <w:divBdr>
            <w:top w:val="none" w:sz="0" w:space="0" w:color="auto"/>
            <w:left w:val="none" w:sz="0" w:space="0" w:color="auto"/>
            <w:bottom w:val="none" w:sz="0" w:space="0" w:color="auto"/>
            <w:right w:val="none" w:sz="0" w:space="0" w:color="auto"/>
          </w:divBdr>
        </w:div>
        <w:div w:id="18897563">
          <w:marLeft w:val="0"/>
          <w:marRight w:val="0"/>
          <w:marTop w:val="120"/>
          <w:marBottom w:val="60"/>
          <w:divBdr>
            <w:top w:val="none" w:sz="0" w:space="0" w:color="auto"/>
            <w:left w:val="none" w:sz="0" w:space="0" w:color="auto"/>
            <w:bottom w:val="none" w:sz="0" w:space="0" w:color="auto"/>
            <w:right w:val="none" w:sz="0" w:space="0" w:color="auto"/>
          </w:divBdr>
        </w:div>
        <w:div w:id="440225726">
          <w:marLeft w:val="0"/>
          <w:marRight w:val="0"/>
          <w:marTop w:val="120"/>
          <w:marBottom w:val="60"/>
          <w:divBdr>
            <w:top w:val="none" w:sz="0" w:space="0" w:color="auto"/>
            <w:left w:val="none" w:sz="0" w:space="0" w:color="auto"/>
            <w:bottom w:val="none" w:sz="0" w:space="0" w:color="auto"/>
            <w:right w:val="none" w:sz="0" w:space="0" w:color="auto"/>
          </w:divBdr>
        </w:div>
        <w:div w:id="1384596795">
          <w:marLeft w:val="0"/>
          <w:marRight w:val="0"/>
          <w:marTop w:val="120"/>
          <w:marBottom w:val="60"/>
          <w:divBdr>
            <w:top w:val="none" w:sz="0" w:space="0" w:color="auto"/>
            <w:left w:val="none" w:sz="0" w:space="0" w:color="auto"/>
            <w:bottom w:val="none" w:sz="0" w:space="0" w:color="auto"/>
            <w:right w:val="none" w:sz="0" w:space="0" w:color="auto"/>
          </w:divBdr>
        </w:div>
        <w:div w:id="186406179">
          <w:marLeft w:val="0"/>
          <w:marRight w:val="0"/>
          <w:marTop w:val="120"/>
          <w:marBottom w:val="60"/>
          <w:divBdr>
            <w:top w:val="none" w:sz="0" w:space="0" w:color="auto"/>
            <w:left w:val="none" w:sz="0" w:space="0" w:color="auto"/>
            <w:bottom w:val="none" w:sz="0" w:space="0" w:color="auto"/>
            <w:right w:val="none" w:sz="0" w:space="0" w:color="auto"/>
          </w:divBdr>
        </w:div>
        <w:div w:id="788939034">
          <w:marLeft w:val="0"/>
          <w:marRight w:val="0"/>
          <w:marTop w:val="120"/>
          <w:marBottom w:val="60"/>
          <w:divBdr>
            <w:top w:val="none" w:sz="0" w:space="0" w:color="auto"/>
            <w:left w:val="none" w:sz="0" w:space="0" w:color="auto"/>
            <w:bottom w:val="none" w:sz="0" w:space="0" w:color="auto"/>
            <w:right w:val="none" w:sz="0" w:space="0" w:color="auto"/>
          </w:divBdr>
        </w:div>
        <w:div w:id="694966337">
          <w:marLeft w:val="0"/>
          <w:marRight w:val="0"/>
          <w:marTop w:val="120"/>
          <w:marBottom w:val="60"/>
          <w:divBdr>
            <w:top w:val="none" w:sz="0" w:space="0" w:color="auto"/>
            <w:left w:val="none" w:sz="0" w:space="0" w:color="auto"/>
            <w:bottom w:val="none" w:sz="0" w:space="0" w:color="auto"/>
            <w:right w:val="none" w:sz="0" w:space="0" w:color="auto"/>
          </w:divBdr>
        </w:div>
        <w:div w:id="1630622111">
          <w:marLeft w:val="0"/>
          <w:marRight w:val="0"/>
          <w:marTop w:val="120"/>
          <w:marBottom w:val="60"/>
          <w:divBdr>
            <w:top w:val="none" w:sz="0" w:space="0" w:color="auto"/>
            <w:left w:val="none" w:sz="0" w:space="0" w:color="auto"/>
            <w:bottom w:val="none" w:sz="0" w:space="0" w:color="auto"/>
            <w:right w:val="none" w:sz="0" w:space="0" w:color="auto"/>
          </w:divBdr>
        </w:div>
        <w:div w:id="1722048257">
          <w:marLeft w:val="0"/>
          <w:marRight w:val="0"/>
          <w:marTop w:val="120"/>
          <w:marBottom w:val="60"/>
          <w:divBdr>
            <w:top w:val="none" w:sz="0" w:space="0" w:color="auto"/>
            <w:left w:val="none" w:sz="0" w:space="0" w:color="auto"/>
            <w:bottom w:val="none" w:sz="0" w:space="0" w:color="auto"/>
            <w:right w:val="none" w:sz="0" w:space="0" w:color="auto"/>
          </w:divBdr>
        </w:div>
        <w:div w:id="1297222656">
          <w:marLeft w:val="0"/>
          <w:marRight w:val="0"/>
          <w:marTop w:val="120"/>
          <w:marBottom w:val="60"/>
          <w:divBdr>
            <w:top w:val="none" w:sz="0" w:space="0" w:color="auto"/>
            <w:left w:val="none" w:sz="0" w:space="0" w:color="auto"/>
            <w:bottom w:val="none" w:sz="0" w:space="0" w:color="auto"/>
            <w:right w:val="none" w:sz="0" w:space="0" w:color="auto"/>
          </w:divBdr>
        </w:div>
        <w:div w:id="1766731641">
          <w:marLeft w:val="0"/>
          <w:marRight w:val="0"/>
          <w:marTop w:val="120"/>
          <w:marBottom w:val="60"/>
          <w:divBdr>
            <w:top w:val="none" w:sz="0" w:space="0" w:color="auto"/>
            <w:left w:val="none" w:sz="0" w:space="0" w:color="auto"/>
            <w:bottom w:val="none" w:sz="0" w:space="0" w:color="auto"/>
            <w:right w:val="none" w:sz="0" w:space="0" w:color="auto"/>
          </w:divBdr>
        </w:div>
        <w:div w:id="1134517418">
          <w:marLeft w:val="0"/>
          <w:marRight w:val="0"/>
          <w:marTop w:val="120"/>
          <w:marBottom w:val="60"/>
          <w:divBdr>
            <w:top w:val="none" w:sz="0" w:space="0" w:color="auto"/>
            <w:left w:val="none" w:sz="0" w:space="0" w:color="auto"/>
            <w:bottom w:val="none" w:sz="0" w:space="0" w:color="auto"/>
            <w:right w:val="none" w:sz="0" w:space="0" w:color="auto"/>
          </w:divBdr>
        </w:div>
        <w:div w:id="393817082">
          <w:marLeft w:val="0"/>
          <w:marRight w:val="0"/>
          <w:marTop w:val="120"/>
          <w:marBottom w:val="60"/>
          <w:divBdr>
            <w:top w:val="none" w:sz="0" w:space="0" w:color="auto"/>
            <w:left w:val="none" w:sz="0" w:space="0" w:color="auto"/>
            <w:bottom w:val="none" w:sz="0" w:space="0" w:color="auto"/>
            <w:right w:val="none" w:sz="0" w:space="0" w:color="auto"/>
          </w:divBdr>
        </w:div>
        <w:div w:id="893660774">
          <w:marLeft w:val="0"/>
          <w:marRight w:val="0"/>
          <w:marTop w:val="120"/>
          <w:marBottom w:val="60"/>
          <w:divBdr>
            <w:top w:val="none" w:sz="0" w:space="0" w:color="auto"/>
            <w:left w:val="none" w:sz="0" w:space="0" w:color="auto"/>
            <w:bottom w:val="none" w:sz="0" w:space="0" w:color="auto"/>
            <w:right w:val="none" w:sz="0" w:space="0" w:color="auto"/>
          </w:divBdr>
        </w:div>
        <w:div w:id="263848948">
          <w:marLeft w:val="0"/>
          <w:marRight w:val="0"/>
          <w:marTop w:val="120"/>
          <w:marBottom w:val="60"/>
          <w:divBdr>
            <w:top w:val="none" w:sz="0" w:space="0" w:color="auto"/>
            <w:left w:val="none" w:sz="0" w:space="0" w:color="auto"/>
            <w:bottom w:val="none" w:sz="0" w:space="0" w:color="auto"/>
            <w:right w:val="none" w:sz="0" w:space="0" w:color="auto"/>
          </w:divBdr>
        </w:div>
        <w:div w:id="927541143">
          <w:marLeft w:val="0"/>
          <w:marRight w:val="0"/>
          <w:marTop w:val="120"/>
          <w:marBottom w:val="60"/>
          <w:divBdr>
            <w:top w:val="none" w:sz="0" w:space="0" w:color="auto"/>
            <w:left w:val="none" w:sz="0" w:space="0" w:color="auto"/>
            <w:bottom w:val="none" w:sz="0" w:space="0" w:color="auto"/>
            <w:right w:val="none" w:sz="0" w:space="0" w:color="auto"/>
          </w:divBdr>
        </w:div>
        <w:div w:id="1667661533">
          <w:marLeft w:val="0"/>
          <w:marRight w:val="0"/>
          <w:marTop w:val="120"/>
          <w:marBottom w:val="60"/>
          <w:divBdr>
            <w:top w:val="none" w:sz="0" w:space="0" w:color="auto"/>
            <w:left w:val="none" w:sz="0" w:space="0" w:color="auto"/>
            <w:bottom w:val="none" w:sz="0" w:space="0" w:color="auto"/>
            <w:right w:val="none" w:sz="0" w:space="0" w:color="auto"/>
          </w:divBdr>
        </w:div>
        <w:div w:id="357509701">
          <w:marLeft w:val="0"/>
          <w:marRight w:val="0"/>
          <w:marTop w:val="120"/>
          <w:marBottom w:val="60"/>
          <w:divBdr>
            <w:top w:val="none" w:sz="0" w:space="0" w:color="auto"/>
            <w:left w:val="none" w:sz="0" w:space="0" w:color="auto"/>
            <w:bottom w:val="none" w:sz="0" w:space="0" w:color="auto"/>
            <w:right w:val="none" w:sz="0" w:space="0" w:color="auto"/>
          </w:divBdr>
        </w:div>
        <w:div w:id="1006975888">
          <w:marLeft w:val="0"/>
          <w:marRight w:val="0"/>
          <w:marTop w:val="120"/>
          <w:marBottom w:val="60"/>
          <w:divBdr>
            <w:top w:val="none" w:sz="0" w:space="0" w:color="auto"/>
            <w:left w:val="none" w:sz="0" w:space="0" w:color="auto"/>
            <w:bottom w:val="none" w:sz="0" w:space="0" w:color="auto"/>
            <w:right w:val="none" w:sz="0" w:space="0" w:color="auto"/>
          </w:divBdr>
        </w:div>
        <w:div w:id="585529723">
          <w:marLeft w:val="0"/>
          <w:marRight w:val="0"/>
          <w:marTop w:val="120"/>
          <w:marBottom w:val="60"/>
          <w:divBdr>
            <w:top w:val="none" w:sz="0" w:space="0" w:color="auto"/>
            <w:left w:val="none" w:sz="0" w:space="0" w:color="auto"/>
            <w:bottom w:val="none" w:sz="0" w:space="0" w:color="auto"/>
            <w:right w:val="none" w:sz="0" w:space="0" w:color="auto"/>
          </w:divBdr>
        </w:div>
        <w:div w:id="2144230780">
          <w:marLeft w:val="0"/>
          <w:marRight w:val="0"/>
          <w:marTop w:val="120"/>
          <w:marBottom w:val="60"/>
          <w:divBdr>
            <w:top w:val="none" w:sz="0" w:space="0" w:color="auto"/>
            <w:left w:val="none" w:sz="0" w:space="0" w:color="auto"/>
            <w:bottom w:val="none" w:sz="0" w:space="0" w:color="auto"/>
            <w:right w:val="none" w:sz="0" w:space="0" w:color="auto"/>
          </w:divBdr>
        </w:div>
        <w:div w:id="147673955">
          <w:marLeft w:val="0"/>
          <w:marRight w:val="0"/>
          <w:marTop w:val="120"/>
          <w:marBottom w:val="60"/>
          <w:divBdr>
            <w:top w:val="none" w:sz="0" w:space="0" w:color="auto"/>
            <w:left w:val="none" w:sz="0" w:space="0" w:color="auto"/>
            <w:bottom w:val="none" w:sz="0" w:space="0" w:color="auto"/>
            <w:right w:val="none" w:sz="0" w:space="0" w:color="auto"/>
          </w:divBdr>
        </w:div>
        <w:div w:id="427391726">
          <w:marLeft w:val="0"/>
          <w:marRight w:val="0"/>
          <w:marTop w:val="120"/>
          <w:marBottom w:val="60"/>
          <w:divBdr>
            <w:top w:val="none" w:sz="0" w:space="0" w:color="auto"/>
            <w:left w:val="none" w:sz="0" w:space="0" w:color="auto"/>
            <w:bottom w:val="none" w:sz="0" w:space="0" w:color="auto"/>
            <w:right w:val="none" w:sz="0" w:space="0" w:color="auto"/>
          </w:divBdr>
        </w:div>
        <w:div w:id="861287340">
          <w:marLeft w:val="0"/>
          <w:marRight w:val="0"/>
          <w:marTop w:val="120"/>
          <w:marBottom w:val="60"/>
          <w:divBdr>
            <w:top w:val="none" w:sz="0" w:space="0" w:color="auto"/>
            <w:left w:val="none" w:sz="0" w:space="0" w:color="auto"/>
            <w:bottom w:val="none" w:sz="0" w:space="0" w:color="auto"/>
            <w:right w:val="none" w:sz="0" w:space="0" w:color="auto"/>
          </w:divBdr>
        </w:div>
        <w:div w:id="1600526403">
          <w:marLeft w:val="0"/>
          <w:marRight w:val="0"/>
          <w:marTop w:val="120"/>
          <w:marBottom w:val="60"/>
          <w:divBdr>
            <w:top w:val="none" w:sz="0" w:space="0" w:color="auto"/>
            <w:left w:val="none" w:sz="0" w:space="0" w:color="auto"/>
            <w:bottom w:val="none" w:sz="0" w:space="0" w:color="auto"/>
            <w:right w:val="none" w:sz="0" w:space="0" w:color="auto"/>
          </w:divBdr>
        </w:div>
        <w:div w:id="1650014715">
          <w:marLeft w:val="0"/>
          <w:marRight w:val="0"/>
          <w:marTop w:val="120"/>
          <w:marBottom w:val="60"/>
          <w:divBdr>
            <w:top w:val="none" w:sz="0" w:space="0" w:color="auto"/>
            <w:left w:val="none" w:sz="0" w:space="0" w:color="auto"/>
            <w:bottom w:val="none" w:sz="0" w:space="0" w:color="auto"/>
            <w:right w:val="none" w:sz="0" w:space="0" w:color="auto"/>
          </w:divBdr>
        </w:div>
        <w:div w:id="1577324591">
          <w:marLeft w:val="0"/>
          <w:marRight w:val="0"/>
          <w:marTop w:val="120"/>
          <w:marBottom w:val="60"/>
          <w:divBdr>
            <w:top w:val="none" w:sz="0" w:space="0" w:color="auto"/>
            <w:left w:val="none" w:sz="0" w:space="0" w:color="auto"/>
            <w:bottom w:val="none" w:sz="0" w:space="0" w:color="auto"/>
            <w:right w:val="none" w:sz="0" w:space="0" w:color="auto"/>
          </w:divBdr>
        </w:div>
        <w:div w:id="1853376829">
          <w:marLeft w:val="0"/>
          <w:marRight w:val="0"/>
          <w:marTop w:val="120"/>
          <w:marBottom w:val="60"/>
          <w:divBdr>
            <w:top w:val="none" w:sz="0" w:space="0" w:color="auto"/>
            <w:left w:val="none" w:sz="0" w:space="0" w:color="auto"/>
            <w:bottom w:val="none" w:sz="0" w:space="0" w:color="auto"/>
            <w:right w:val="none" w:sz="0" w:space="0" w:color="auto"/>
          </w:divBdr>
        </w:div>
        <w:div w:id="959409446">
          <w:marLeft w:val="0"/>
          <w:marRight w:val="0"/>
          <w:marTop w:val="120"/>
          <w:marBottom w:val="60"/>
          <w:divBdr>
            <w:top w:val="none" w:sz="0" w:space="0" w:color="auto"/>
            <w:left w:val="none" w:sz="0" w:space="0" w:color="auto"/>
            <w:bottom w:val="none" w:sz="0" w:space="0" w:color="auto"/>
            <w:right w:val="none" w:sz="0" w:space="0" w:color="auto"/>
          </w:divBdr>
        </w:div>
        <w:div w:id="67656300">
          <w:marLeft w:val="0"/>
          <w:marRight w:val="0"/>
          <w:marTop w:val="120"/>
          <w:marBottom w:val="60"/>
          <w:divBdr>
            <w:top w:val="none" w:sz="0" w:space="0" w:color="auto"/>
            <w:left w:val="none" w:sz="0" w:space="0" w:color="auto"/>
            <w:bottom w:val="none" w:sz="0" w:space="0" w:color="auto"/>
            <w:right w:val="none" w:sz="0" w:space="0" w:color="auto"/>
          </w:divBdr>
        </w:div>
        <w:div w:id="226381801">
          <w:marLeft w:val="0"/>
          <w:marRight w:val="0"/>
          <w:marTop w:val="120"/>
          <w:marBottom w:val="60"/>
          <w:divBdr>
            <w:top w:val="none" w:sz="0" w:space="0" w:color="auto"/>
            <w:left w:val="none" w:sz="0" w:space="0" w:color="auto"/>
            <w:bottom w:val="none" w:sz="0" w:space="0" w:color="auto"/>
            <w:right w:val="none" w:sz="0" w:space="0" w:color="auto"/>
          </w:divBdr>
        </w:div>
        <w:div w:id="825559391">
          <w:marLeft w:val="0"/>
          <w:marRight w:val="0"/>
          <w:marTop w:val="120"/>
          <w:marBottom w:val="60"/>
          <w:divBdr>
            <w:top w:val="none" w:sz="0" w:space="0" w:color="auto"/>
            <w:left w:val="none" w:sz="0" w:space="0" w:color="auto"/>
            <w:bottom w:val="none" w:sz="0" w:space="0" w:color="auto"/>
            <w:right w:val="none" w:sz="0" w:space="0" w:color="auto"/>
          </w:divBdr>
        </w:div>
        <w:div w:id="34087476">
          <w:marLeft w:val="0"/>
          <w:marRight w:val="0"/>
          <w:marTop w:val="120"/>
          <w:marBottom w:val="60"/>
          <w:divBdr>
            <w:top w:val="none" w:sz="0" w:space="0" w:color="auto"/>
            <w:left w:val="none" w:sz="0" w:space="0" w:color="auto"/>
            <w:bottom w:val="none" w:sz="0" w:space="0" w:color="auto"/>
            <w:right w:val="none" w:sz="0" w:space="0" w:color="auto"/>
          </w:divBdr>
        </w:div>
        <w:div w:id="601186439">
          <w:marLeft w:val="0"/>
          <w:marRight w:val="0"/>
          <w:marTop w:val="120"/>
          <w:marBottom w:val="60"/>
          <w:divBdr>
            <w:top w:val="none" w:sz="0" w:space="0" w:color="auto"/>
            <w:left w:val="none" w:sz="0" w:space="0" w:color="auto"/>
            <w:bottom w:val="none" w:sz="0" w:space="0" w:color="auto"/>
            <w:right w:val="none" w:sz="0" w:space="0" w:color="auto"/>
          </w:divBdr>
        </w:div>
        <w:div w:id="914586932">
          <w:marLeft w:val="0"/>
          <w:marRight w:val="0"/>
          <w:marTop w:val="120"/>
          <w:marBottom w:val="60"/>
          <w:divBdr>
            <w:top w:val="none" w:sz="0" w:space="0" w:color="auto"/>
            <w:left w:val="none" w:sz="0" w:space="0" w:color="auto"/>
            <w:bottom w:val="none" w:sz="0" w:space="0" w:color="auto"/>
            <w:right w:val="none" w:sz="0" w:space="0" w:color="auto"/>
          </w:divBdr>
        </w:div>
        <w:div w:id="1888299618">
          <w:marLeft w:val="0"/>
          <w:marRight w:val="0"/>
          <w:marTop w:val="120"/>
          <w:marBottom w:val="60"/>
          <w:divBdr>
            <w:top w:val="none" w:sz="0" w:space="0" w:color="auto"/>
            <w:left w:val="none" w:sz="0" w:space="0" w:color="auto"/>
            <w:bottom w:val="none" w:sz="0" w:space="0" w:color="auto"/>
            <w:right w:val="none" w:sz="0" w:space="0" w:color="auto"/>
          </w:divBdr>
        </w:div>
        <w:div w:id="2105570432">
          <w:marLeft w:val="0"/>
          <w:marRight w:val="0"/>
          <w:marTop w:val="120"/>
          <w:marBottom w:val="60"/>
          <w:divBdr>
            <w:top w:val="none" w:sz="0" w:space="0" w:color="auto"/>
            <w:left w:val="none" w:sz="0" w:space="0" w:color="auto"/>
            <w:bottom w:val="none" w:sz="0" w:space="0" w:color="auto"/>
            <w:right w:val="none" w:sz="0" w:space="0" w:color="auto"/>
          </w:divBdr>
        </w:div>
        <w:div w:id="1858231123">
          <w:marLeft w:val="0"/>
          <w:marRight w:val="0"/>
          <w:marTop w:val="120"/>
          <w:marBottom w:val="60"/>
          <w:divBdr>
            <w:top w:val="none" w:sz="0" w:space="0" w:color="auto"/>
            <w:left w:val="none" w:sz="0" w:space="0" w:color="auto"/>
            <w:bottom w:val="none" w:sz="0" w:space="0" w:color="auto"/>
            <w:right w:val="none" w:sz="0" w:space="0" w:color="auto"/>
          </w:divBdr>
        </w:div>
        <w:div w:id="291787632">
          <w:marLeft w:val="0"/>
          <w:marRight w:val="0"/>
          <w:marTop w:val="120"/>
          <w:marBottom w:val="60"/>
          <w:divBdr>
            <w:top w:val="none" w:sz="0" w:space="0" w:color="auto"/>
            <w:left w:val="none" w:sz="0" w:space="0" w:color="auto"/>
            <w:bottom w:val="none" w:sz="0" w:space="0" w:color="auto"/>
            <w:right w:val="none" w:sz="0" w:space="0" w:color="auto"/>
          </w:divBdr>
        </w:div>
        <w:div w:id="39063105">
          <w:marLeft w:val="0"/>
          <w:marRight w:val="0"/>
          <w:marTop w:val="120"/>
          <w:marBottom w:val="60"/>
          <w:divBdr>
            <w:top w:val="none" w:sz="0" w:space="0" w:color="auto"/>
            <w:left w:val="none" w:sz="0" w:space="0" w:color="auto"/>
            <w:bottom w:val="none" w:sz="0" w:space="0" w:color="auto"/>
            <w:right w:val="none" w:sz="0" w:space="0" w:color="auto"/>
          </w:divBdr>
        </w:div>
        <w:div w:id="1773012981">
          <w:marLeft w:val="0"/>
          <w:marRight w:val="0"/>
          <w:marTop w:val="120"/>
          <w:marBottom w:val="60"/>
          <w:divBdr>
            <w:top w:val="none" w:sz="0" w:space="0" w:color="auto"/>
            <w:left w:val="none" w:sz="0" w:space="0" w:color="auto"/>
            <w:bottom w:val="none" w:sz="0" w:space="0" w:color="auto"/>
            <w:right w:val="none" w:sz="0" w:space="0" w:color="auto"/>
          </w:divBdr>
        </w:div>
        <w:div w:id="1047607524">
          <w:marLeft w:val="0"/>
          <w:marRight w:val="0"/>
          <w:marTop w:val="120"/>
          <w:marBottom w:val="60"/>
          <w:divBdr>
            <w:top w:val="none" w:sz="0" w:space="0" w:color="auto"/>
            <w:left w:val="none" w:sz="0" w:space="0" w:color="auto"/>
            <w:bottom w:val="none" w:sz="0" w:space="0" w:color="auto"/>
            <w:right w:val="none" w:sz="0" w:space="0" w:color="auto"/>
          </w:divBdr>
        </w:div>
        <w:div w:id="358434017">
          <w:marLeft w:val="0"/>
          <w:marRight w:val="0"/>
          <w:marTop w:val="120"/>
          <w:marBottom w:val="60"/>
          <w:divBdr>
            <w:top w:val="none" w:sz="0" w:space="0" w:color="auto"/>
            <w:left w:val="none" w:sz="0" w:space="0" w:color="auto"/>
            <w:bottom w:val="none" w:sz="0" w:space="0" w:color="auto"/>
            <w:right w:val="none" w:sz="0" w:space="0" w:color="auto"/>
          </w:divBdr>
        </w:div>
        <w:div w:id="294650771">
          <w:marLeft w:val="0"/>
          <w:marRight w:val="0"/>
          <w:marTop w:val="120"/>
          <w:marBottom w:val="60"/>
          <w:divBdr>
            <w:top w:val="none" w:sz="0" w:space="0" w:color="auto"/>
            <w:left w:val="none" w:sz="0" w:space="0" w:color="auto"/>
            <w:bottom w:val="none" w:sz="0" w:space="0" w:color="auto"/>
            <w:right w:val="none" w:sz="0" w:space="0" w:color="auto"/>
          </w:divBdr>
        </w:div>
        <w:div w:id="596181607">
          <w:marLeft w:val="0"/>
          <w:marRight w:val="0"/>
          <w:marTop w:val="120"/>
          <w:marBottom w:val="60"/>
          <w:divBdr>
            <w:top w:val="none" w:sz="0" w:space="0" w:color="auto"/>
            <w:left w:val="none" w:sz="0" w:space="0" w:color="auto"/>
            <w:bottom w:val="none" w:sz="0" w:space="0" w:color="auto"/>
            <w:right w:val="none" w:sz="0" w:space="0" w:color="auto"/>
          </w:divBdr>
        </w:div>
        <w:div w:id="1130514890">
          <w:marLeft w:val="0"/>
          <w:marRight w:val="0"/>
          <w:marTop w:val="120"/>
          <w:marBottom w:val="60"/>
          <w:divBdr>
            <w:top w:val="none" w:sz="0" w:space="0" w:color="auto"/>
            <w:left w:val="none" w:sz="0" w:space="0" w:color="auto"/>
            <w:bottom w:val="none" w:sz="0" w:space="0" w:color="auto"/>
            <w:right w:val="none" w:sz="0" w:space="0" w:color="auto"/>
          </w:divBdr>
        </w:div>
        <w:div w:id="1707370518">
          <w:marLeft w:val="0"/>
          <w:marRight w:val="0"/>
          <w:marTop w:val="120"/>
          <w:marBottom w:val="60"/>
          <w:divBdr>
            <w:top w:val="none" w:sz="0" w:space="0" w:color="auto"/>
            <w:left w:val="none" w:sz="0" w:space="0" w:color="auto"/>
            <w:bottom w:val="none" w:sz="0" w:space="0" w:color="auto"/>
            <w:right w:val="none" w:sz="0" w:space="0" w:color="auto"/>
          </w:divBdr>
        </w:div>
        <w:div w:id="735400893">
          <w:marLeft w:val="0"/>
          <w:marRight w:val="0"/>
          <w:marTop w:val="120"/>
          <w:marBottom w:val="60"/>
          <w:divBdr>
            <w:top w:val="none" w:sz="0" w:space="0" w:color="auto"/>
            <w:left w:val="none" w:sz="0" w:space="0" w:color="auto"/>
            <w:bottom w:val="none" w:sz="0" w:space="0" w:color="auto"/>
            <w:right w:val="none" w:sz="0" w:space="0" w:color="auto"/>
          </w:divBdr>
        </w:div>
        <w:div w:id="217205452">
          <w:marLeft w:val="0"/>
          <w:marRight w:val="0"/>
          <w:marTop w:val="120"/>
          <w:marBottom w:val="60"/>
          <w:divBdr>
            <w:top w:val="none" w:sz="0" w:space="0" w:color="auto"/>
            <w:left w:val="none" w:sz="0" w:space="0" w:color="auto"/>
            <w:bottom w:val="none" w:sz="0" w:space="0" w:color="auto"/>
            <w:right w:val="none" w:sz="0" w:space="0" w:color="auto"/>
          </w:divBdr>
        </w:div>
        <w:div w:id="530604858">
          <w:marLeft w:val="0"/>
          <w:marRight w:val="0"/>
          <w:marTop w:val="120"/>
          <w:marBottom w:val="60"/>
          <w:divBdr>
            <w:top w:val="none" w:sz="0" w:space="0" w:color="auto"/>
            <w:left w:val="none" w:sz="0" w:space="0" w:color="auto"/>
            <w:bottom w:val="none" w:sz="0" w:space="0" w:color="auto"/>
            <w:right w:val="none" w:sz="0" w:space="0" w:color="auto"/>
          </w:divBdr>
        </w:div>
        <w:div w:id="1155299728">
          <w:marLeft w:val="0"/>
          <w:marRight w:val="0"/>
          <w:marTop w:val="120"/>
          <w:marBottom w:val="60"/>
          <w:divBdr>
            <w:top w:val="none" w:sz="0" w:space="0" w:color="auto"/>
            <w:left w:val="none" w:sz="0" w:space="0" w:color="auto"/>
            <w:bottom w:val="none" w:sz="0" w:space="0" w:color="auto"/>
            <w:right w:val="none" w:sz="0" w:space="0" w:color="auto"/>
          </w:divBdr>
        </w:div>
        <w:div w:id="622227116">
          <w:marLeft w:val="0"/>
          <w:marRight w:val="0"/>
          <w:marTop w:val="120"/>
          <w:marBottom w:val="60"/>
          <w:divBdr>
            <w:top w:val="none" w:sz="0" w:space="0" w:color="auto"/>
            <w:left w:val="none" w:sz="0" w:space="0" w:color="auto"/>
            <w:bottom w:val="none" w:sz="0" w:space="0" w:color="auto"/>
            <w:right w:val="none" w:sz="0" w:space="0" w:color="auto"/>
          </w:divBdr>
        </w:div>
        <w:div w:id="1974289655">
          <w:marLeft w:val="0"/>
          <w:marRight w:val="0"/>
          <w:marTop w:val="120"/>
          <w:marBottom w:val="60"/>
          <w:divBdr>
            <w:top w:val="none" w:sz="0" w:space="0" w:color="auto"/>
            <w:left w:val="none" w:sz="0" w:space="0" w:color="auto"/>
            <w:bottom w:val="none" w:sz="0" w:space="0" w:color="auto"/>
            <w:right w:val="none" w:sz="0" w:space="0" w:color="auto"/>
          </w:divBdr>
        </w:div>
        <w:div w:id="1231886420">
          <w:marLeft w:val="0"/>
          <w:marRight w:val="0"/>
          <w:marTop w:val="120"/>
          <w:marBottom w:val="60"/>
          <w:divBdr>
            <w:top w:val="none" w:sz="0" w:space="0" w:color="auto"/>
            <w:left w:val="none" w:sz="0" w:space="0" w:color="auto"/>
            <w:bottom w:val="none" w:sz="0" w:space="0" w:color="auto"/>
            <w:right w:val="none" w:sz="0" w:space="0" w:color="auto"/>
          </w:divBdr>
        </w:div>
        <w:div w:id="1649703095">
          <w:marLeft w:val="0"/>
          <w:marRight w:val="0"/>
          <w:marTop w:val="120"/>
          <w:marBottom w:val="60"/>
          <w:divBdr>
            <w:top w:val="none" w:sz="0" w:space="0" w:color="auto"/>
            <w:left w:val="none" w:sz="0" w:space="0" w:color="auto"/>
            <w:bottom w:val="none" w:sz="0" w:space="0" w:color="auto"/>
            <w:right w:val="none" w:sz="0" w:space="0" w:color="auto"/>
          </w:divBdr>
        </w:div>
        <w:div w:id="915671355">
          <w:marLeft w:val="0"/>
          <w:marRight w:val="0"/>
          <w:marTop w:val="120"/>
          <w:marBottom w:val="60"/>
          <w:divBdr>
            <w:top w:val="none" w:sz="0" w:space="0" w:color="auto"/>
            <w:left w:val="none" w:sz="0" w:space="0" w:color="auto"/>
            <w:bottom w:val="none" w:sz="0" w:space="0" w:color="auto"/>
            <w:right w:val="none" w:sz="0" w:space="0" w:color="auto"/>
          </w:divBdr>
        </w:div>
        <w:div w:id="411202602">
          <w:marLeft w:val="0"/>
          <w:marRight w:val="0"/>
          <w:marTop w:val="120"/>
          <w:marBottom w:val="60"/>
          <w:divBdr>
            <w:top w:val="none" w:sz="0" w:space="0" w:color="auto"/>
            <w:left w:val="none" w:sz="0" w:space="0" w:color="auto"/>
            <w:bottom w:val="none" w:sz="0" w:space="0" w:color="auto"/>
            <w:right w:val="none" w:sz="0" w:space="0" w:color="auto"/>
          </w:divBdr>
        </w:div>
        <w:div w:id="608048900">
          <w:marLeft w:val="0"/>
          <w:marRight w:val="0"/>
          <w:marTop w:val="120"/>
          <w:marBottom w:val="60"/>
          <w:divBdr>
            <w:top w:val="none" w:sz="0" w:space="0" w:color="auto"/>
            <w:left w:val="none" w:sz="0" w:space="0" w:color="auto"/>
            <w:bottom w:val="none" w:sz="0" w:space="0" w:color="auto"/>
            <w:right w:val="none" w:sz="0" w:space="0" w:color="auto"/>
          </w:divBdr>
        </w:div>
        <w:div w:id="118767318">
          <w:marLeft w:val="0"/>
          <w:marRight w:val="0"/>
          <w:marTop w:val="120"/>
          <w:marBottom w:val="60"/>
          <w:divBdr>
            <w:top w:val="none" w:sz="0" w:space="0" w:color="auto"/>
            <w:left w:val="none" w:sz="0" w:space="0" w:color="auto"/>
            <w:bottom w:val="none" w:sz="0" w:space="0" w:color="auto"/>
            <w:right w:val="none" w:sz="0" w:space="0" w:color="auto"/>
          </w:divBdr>
        </w:div>
        <w:div w:id="570042731">
          <w:marLeft w:val="0"/>
          <w:marRight w:val="0"/>
          <w:marTop w:val="120"/>
          <w:marBottom w:val="60"/>
          <w:divBdr>
            <w:top w:val="none" w:sz="0" w:space="0" w:color="auto"/>
            <w:left w:val="none" w:sz="0" w:space="0" w:color="auto"/>
            <w:bottom w:val="none" w:sz="0" w:space="0" w:color="auto"/>
            <w:right w:val="none" w:sz="0" w:space="0" w:color="auto"/>
          </w:divBdr>
        </w:div>
        <w:div w:id="2106221195">
          <w:marLeft w:val="0"/>
          <w:marRight w:val="0"/>
          <w:marTop w:val="120"/>
          <w:marBottom w:val="60"/>
          <w:divBdr>
            <w:top w:val="none" w:sz="0" w:space="0" w:color="auto"/>
            <w:left w:val="none" w:sz="0" w:space="0" w:color="auto"/>
            <w:bottom w:val="none" w:sz="0" w:space="0" w:color="auto"/>
            <w:right w:val="none" w:sz="0" w:space="0" w:color="auto"/>
          </w:divBdr>
        </w:div>
        <w:div w:id="554314306">
          <w:marLeft w:val="0"/>
          <w:marRight w:val="0"/>
          <w:marTop w:val="120"/>
          <w:marBottom w:val="60"/>
          <w:divBdr>
            <w:top w:val="none" w:sz="0" w:space="0" w:color="auto"/>
            <w:left w:val="none" w:sz="0" w:space="0" w:color="auto"/>
            <w:bottom w:val="none" w:sz="0" w:space="0" w:color="auto"/>
            <w:right w:val="none" w:sz="0" w:space="0" w:color="auto"/>
          </w:divBdr>
        </w:div>
        <w:div w:id="1021080767">
          <w:marLeft w:val="0"/>
          <w:marRight w:val="0"/>
          <w:marTop w:val="120"/>
          <w:marBottom w:val="60"/>
          <w:divBdr>
            <w:top w:val="none" w:sz="0" w:space="0" w:color="auto"/>
            <w:left w:val="none" w:sz="0" w:space="0" w:color="auto"/>
            <w:bottom w:val="none" w:sz="0" w:space="0" w:color="auto"/>
            <w:right w:val="none" w:sz="0" w:space="0" w:color="auto"/>
          </w:divBdr>
        </w:div>
        <w:div w:id="1758282933">
          <w:marLeft w:val="0"/>
          <w:marRight w:val="0"/>
          <w:marTop w:val="120"/>
          <w:marBottom w:val="60"/>
          <w:divBdr>
            <w:top w:val="none" w:sz="0" w:space="0" w:color="auto"/>
            <w:left w:val="none" w:sz="0" w:space="0" w:color="auto"/>
            <w:bottom w:val="none" w:sz="0" w:space="0" w:color="auto"/>
            <w:right w:val="none" w:sz="0" w:space="0" w:color="auto"/>
          </w:divBdr>
        </w:div>
        <w:div w:id="2145081735">
          <w:marLeft w:val="0"/>
          <w:marRight w:val="0"/>
          <w:marTop w:val="120"/>
          <w:marBottom w:val="60"/>
          <w:divBdr>
            <w:top w:val="none" w:sz="0" w:space="0" w:color="auto"/>
            <w:left w:val="none" w:sz="0" w:space="0" w:color="auto"/>
            <w:bottom w:val="none" w:sz="0" w:space="0" w:color="auto"/>
            <w:right w:val="none" w:sz="0" w:space="0" w:color="auto"/>
          </w:divBdr>
        </w:div>
        <w:div w:id="846947457">
          <w:marLeft w:val="0"/>
          <w:marRight w:val="0"/>
          <w:marTop w:val="120"/>
          <w:marBottom w:val="60"/>
          <w:divBdr>
            <w:top w:val="none" w:sz="0" w:space="0" w:color="auto"/>
            <w:left w:val="none" w:sz="0" w:space="0" w:color="auto"/>
            <w:bottom w:val="none" w:sz="0" w:space="0" w:color="auto"/>
            <w:right w:val="none" w:sz="0" w:space="0" w:color="auto"/>
          </w:divBdr>
        </w:div>
        <w:div w:id="1178999997">
          <w:marLeft w:val="0"/>
          <w:marRight w:val="0"/>
          <w:marTop w:val="120"/>
          <w:marBottom w:val="60"/>
          <w:divBdr>
            <w:top w:val="none" w:sz="0" w:space="0" w:color="auto"/>
            <w:left w:val="none" w:sz="0" w:space="0" w:color="auto"/>
            <w:bottom w:val="none" w:sz="0" w:space="0" w:color="auto"/>
            <w:right w:val="none" w:sz="0" w:space="0" w:color="auto"/>
          </w:divBdr>
        </w:div>
        <w:div w:id="19673454">
          <w:marLeft w:val="0"/>
          <w:marRight w:val="0"/>
          <w:marTop w:val="120"/>
          <w:marBottom w:val="60"/>
          <w:divBdr>
            <w:top w:val="none" w:sz="0" w:space="0" w:color="auto"/>
            <w:left w:val="none" w:sz="0" w:space="0" w:color="auto"/>
            <w:bottom w:val="none" w:sz="0" w:space="0" w:color="auto"/>
            <w:right w:val="none" w:sz="0" w:space="0" w:color="auto"/>
          </w:divBdr>
        </w:div>
        <w:div w:id="1557545005">
          <w:marLeft w:val="0"/>
          <w:marRight w:val="0"/>
          <w:marTop w:val="120"/>
          <w:marBottom w:val="60"/>
          <w:divBdr>
            <w:top w:val="none" w:sz="0" w:space="0" w:color="auto"/>
            <w:left w:val="none" w:sz="0" w:space="0" w:color="auto"/>
            <w:bottom w:val="none" w:sz="0" w:space="0" w:color="auto"/>
            <w:right w:val="none" w:sz="0" w:space="0" w:color="auto"/>
          </w:divBdr>
        </w:div>
        <w:div w:id="612320081">
          <w:marLeft w:val="0"/>
          <w:marRight w:val="0"/>
          <w:marTop w:val="120"/>
          <w:marBottom w:val="60"/>
          <w:divBdr>
            <w:top w:val="none" w:sz="0" w:space="0" w:color="auto"/>
            <w:left w:val="none" w:sz="0" w:space="0" w:color="auto"/>
            <w:bottom w:val="none" w:sz="0" w:space="0" w:color="auto"/>
            <w:right w:val="none" w:sz="0" w:space="0" w:color="auto"/>
          </w:divBdr>
        </w:div>
        <w:div w:id="128323762">
          <w:marLeft w:val="0"/>
          <w:marRight w:val="0"/>
          <w:marTop w:val="120"/>
          <w:marBottom w:val="60"/>
          <w:divBdr>
            <w:top w:val="none" w:sz="0" w:space="0" w:color="auto"/>
            <w:left w:val="none" w:sz="0" w:space="0" w:color="auto"/>
            <w:bottom w:val="none" w:sz="0" w:space="0" w:color="auto"/>
            <w:right w:val="none" w:sz="0" w:space="0" w:color="auto"/>
          </w:divBdr>
        </w:div>
        <w:div w:id="427507286">
          <w:marLeft w:val="0"/>
          <w:marRight w:val="0"/>
          <w:marTop w:val="120"/>
          <w:marBottom w:val="60"/>
          <w:divBdr>
            <w:top w:val="none" w:sz="0" w:space="0" w:color="auto"/>
            <w:left w:val="none" w:sz="0" w:space="0" w:color="auto"/>
            <w:bottom w:val="none" w:sz="0" w:space="0" w:color="auto"/>
            <w:right w:val="none" w:sz="0" w:space="0" w:color="auto"/>
          </w:divBdr>
        </w:div>
        <w:div w:id="2004625892">
          <w:marLeft w:val="0"/>
          <w:marRight w:val="0"/>
          <w:marTop w:val="120"/>
          <w:marBottom w:val="60"/>
          <w:divBdr>
            <w:top w:val="none" w:sz="0" w:space="0" w:color="auto"/>
            <w:left w:val="none" w:sz="0" w:space="0" w:color="auto"/>
            <w:bottom w:val="none" w:sz="0" w:space="0" w:color="auto"/>
            <w:right w:val="none" w:sz="0" w:space="0" w:color="auto"/>
          </w:divBdr>
        </w:div>
        <w:div w:id="527252834">
          <w:marLeft w:val="0"/>
          <w:marRight w:val="0"/>
          <w:marTop w:val="120"/>
          <w:marBottom w:val="60"/>
          <w:divBdr>
            <w:top w:val="none" w:sz="0" w:space="0" w:color="auto"/>
            <w:left w:val="none" w:sz="0" w:space="0" w:color="auto"/>
            <w:bottom w:val="none" w:sz="0" w:space="0" w:color="auto"/>
            <w:right w:val="none" w:sz="0" w:space="0" w:color="auto"/>
          </w:divBdr>
        </w:div>
        <w:div w:id="1807162571">
          <w:marLeft w:val="0"/>
          <w:marRight w:val="0"/>
          <w:marTop w:val="120"/>
          <w:marBottom w:val="60"/>
          <w:divBdr>
            <w:top w:val="none" w:sz="0" w:space="0" w:color="auto"/>
            <w:left w:val="none" w:sz="0" w:space="0" w:color="auto"/>
            <w:bottom w:val="none" w:sz="0" w:space="0" w:color="auto"/>
            <w:right w:val="none" w:sz="0" w:space="0" w:color="auto"/>
          </w:divBdr>
        </w:div>
        <w:div w:id="944922838">
          <w:marLeft w:val="0"/>
          <w:marRight w:val="0"/>
          <w:marTop w:val="120"/>
          <w:marBottom w:val="60"/>
          <w:divBdr>
            <w:top w:val="none" w:sz="0" w:space="0" w:color="auto"/>
            <w:left w:val="none" w:sz="0" w:space="0" w:color="auto"/>
            <w:bottom w:val="none" w:sz="0" w:space="0" w:color="auto"/>
            <w:right w:val="none" w:sz="0" w:space="0" w:color="auto"/>
          </w:divBdr>
        </w:div>
        <w:div w:id="173424394">
          <w:marLeft w:val="0"/>
          <w:marRight w:val="0"/>
          <w:marTop w:val="120"/>
          <w:marBottom w:val="60"/>
          <w:divBdr>
            <w:top w:val="none" w:sz="0" w:space="0" w:color="auto"/>
            <w:left w:val="none" w:sz="0" w:space="0" w:color="auto"/>
            <w:bottom w:val="none" w:sz="0" w:space="0" w:color="auto"/>
            <w:right w:val="none" w:sz="0" w:space="0" w:color="auto"/>
          </w:divBdr>
        </w:div>
        <w:div w:id="45187052">
          <w:marLeft w:val="0"/>
          <w:marRight w:val="0"/>
          <w:marTop w:val="120"/>
          <w:marBottom w:val="60"/>
          <w:divBdr>
            <w:top w:val="none" w:sz="0" w:space="0" w:color="auto"/>
            <w:left w:val="none" w:sz="0" w:space="0" w:color="auto"/>
            <w:bottom w:val="none" w:sz="0" w:space="0" w:color="auto"/>
            <w:right w:val="none" w:sz="0" w:space="0" w:color="auto"/>
          </w:divBdr>
        </w:div>
        <w:div w:id="621543630">
          <w:marLeft w:val="0"/>
          <w:marRight w:val="0"/>
          <w:marTop w:val="120"/>
          <w:marBottom w:val="60"/>
          <w:divBdr>
            <w:top w:val="none" w:sz="0" w:space="0" w:color="auto"/>
            <w:left w:val="none" w:sz="0" w:space="0" w:color="auto"/>
            <w:bottom w:val="none" w:sz="0" w:space="0" w:color="auto"/>
            <w:right w:val="none" w:sz="0" w:space="0" w:color="auto"/>
          </w:divBdr>
        </w:div>
        <w:div w:id="1594704574">
          <w:marLeft w:val="0"/>
          <w:marRight w:val="0"/>
          <w:marTop w:val="120"/>
          <w:marBottom w:val="60"/>
          <w:divBdr>
            <w:top w:val="none" w:sz="0" w:space="0" w:color="auto"/>
            <w:left w:val="none" w:sz="0" w:space="0" w:color="auto"/>
            <w:bottom w:val="none" w:sz="0" w:space="0" w:color="auto"/>
            <w:right w:val="none" w:sz="0" w:space="0" w:color="auto"/>
          </w:divBdr>
        </w:div>
        <w:div w:id="2111731433">
          <w:marLeft w:val="0"/>
          <w:marRight w:val="0"/>
          <w:marTop w:val="120"/>
          <w:marBottom w:val="60"/>
          <w:divBdr>
            <w:top w:val="none" w:sz="0" w:space="0" w:color="auto"/>
            <w:left w:val="none" w:sz="0" w:space="0" w:color="auto"/>
            <w:bottom w:val="none" w:sz="0" w:space="0" w:color="auto"/>
            <w:right w:val="none" w:sz="0" w:space="0" w:color="auto"/>
          </w:divBdr>
        </w:div>
        <w:div w:id="1632901018">
          <w:marLeft w:val="0"/>
          <w:marRight w:val="0"/>
          <w:marTop w:val="120"/>
          <w:marBottom w:val="60"/>
          <w:divBdr>
            <w:top w:val="none" w:sz="0" w:space="0" w:color="auto"/>
            <w:left w:val="none" w:sz="0" w:space="0" w:color="auto"/>
            <w:bottom w:val="none" w:sz="0" w:space="0" w:color="auto"/>
            <w:right w:val="none" w:sz="0" w:space="0" w:color="auto"/>
          </w:divBdr>
        </w:div>
        <w:div w:id="2135050488">
          <w:marLeft w:val="0"/>
          <w:marRight w:val="0"/>
          <w:marTop w:val="120"/>
          <w:marBottom w:val="60"/>
          <w:divBdr>
            <w:top w:val="none" w:sz="0" w:space="0" w:color="auto"/>
            <w:left w:val="none" w:sz="0" w:space="0" w:color="auto"/>
            <w:bottom w:val="none" w:sz="0" w:space="0" w:color="auto"/>
            <w:right w:val="none" w:sz="0" w:space="0" w:color="auto"/>
          </w:divBdr>
        </w:div>
        <w:div w:id="1668316017">
          <w:marLeft w:val="0"/>
          <w:marRight w:val="0"/>
          <w:marTop w:val="120"/>
          <w:marBottom w:val="60"/>
          <w:divBdr>
            <w:top w:val="none" w:sz="0" w:space="0" w:color="auto"/>
            <w:left w:val="none" w:sz="0" w:space="0" w:color="auto"/>
            <w:bottom w:val="none" w:sz="0" w:space="0" w:color="auto"/>
            <w:right w:val="none" w:sz="0" w:space="0" w:color="auto"/>
          </w:divBdr>
        </w:div>
        <w:div w:id="951475834">
          <w:marLeft w:val="0"/>
          <w:marRight w:val="0"/>
          <w:marTop w:val="120"/>
          <w:marBottom w:val="60"/>
          <w:divBdr>
            <w:top w:val="none" w:sz="0" w:space="0" w:color="auto"/>
            <w:left w:val="none" w:sz="0" w:space="0" w:color="auto"/>
            <w:bottom w:val="none" w:sz="0" w:space="0" w:color="auto"/>
            <w:right w:val="none" w:sz="0" w:space="0" w:color="auto"/>
          </w:divBdr>
        </w:div>
        <w:div w:id="179201595">
          <w:marLeft w:val="0"/>
          <w:marRight w:val="0"/>
          <w:marTop w:val="120"/>
          <w:marBottom w:val="60"/>
          <w:divBdr>
            <w:top w:val="none" w:sz="0" w:space="0" w:color="auto"/>
            <w:left w:val="none" w:sz="0" w:space="0" w:color="auto"/>
            <w:bottom w:val="none" w:sz="0" w:space="0" w:color="auto"/>
            <w:right w:val="none" w:sz="0" w:space="0" w:color="auto"/>
          </w:divBdr>
        </w:div>
        <w:div w:id="34545611">
          <w:marLeft w:val="0"/>
          <w:marRight w:val="0"/>
          <w:marTop w:val="120"/>
          <w:marBottom w:val="60"/>
          <w:divBdr>
            <w:top w:val="none" w:sz="0" w:space="0" w:color="auto"/>
            <w:left w:val="none" w:sz="0" w:space="0" w:color="auto"/>
            <w:bottom w:val="none" w:sz="0" w:space="0" w:color="auto"/>
            <w:right w:val="none" w:sz="0" w:space="0" w:color="auto"/>
          </w:divBdr>
        </w:div>
        <w:div w:id="1176075996">
          <w:marLeft w:val="0"/>
          <w:marRight w:val="0"/>
          <w:marTop w:val="120"/>
          <w:marBottom w:val="60"/>
          <w:divBdr>
            <w:top w:val="none" w:sz="0" w:space="0" w:color="auto"/>
            <w:left w:val="none" w:sz="0" w:space="0" w:color="auto"/>
            <w:bottom w:val="none" w:sz="0" w:space="0" w:color="auto"/>
            <w:right w:val="none" w:sz="0" w:space="0" w:color="auto"/>
          </w:divBdr>
        </w:div>
        <w:div w:id="2060937482">
          <w:marLeft w:val="0"/>
          <w:marRight w:val="0"/>
          <w:marTop w:val="120"/>
          <w:marBottom w:val="60"/>
          <w:divBdr>
            <w:top w:val="none" w:sz="0" w:space="0" w:color="auto"/>
            <w:left w:val="none" w:sz="0" w:space="0" w:color="auto"/>
            <w:bottom w:val="none" w:sz="0" w:space="0" w:color="auto"/>
            <w:right w:val="none" w:sz="0" w:space="0" w:color="auto"/>
          </w:divBdr>
        </w:div>
        <w:div w:id="1183982071">
          <w:marLeft w:val="0"/>
          <w:marRight w:val="0"/>
          <w:marTop w:val="120"/>
          <w:marBottom w:val="60"/>
          <w:divBdr>
            <w:top w:val="none" w:sz="0" w:space="0" w:color="auto"/>
            <w:left w:val="none" w:sz="0" w:space="0" w:color="auto"/>
            <w:bottom w:val="none" w:sz="0" w:space="0" w:color="auto"/>
            <w:right w:val="none" w:sz="0" w:space="0" w:color="auto"/>
          </w:divBdr>
        </w:div>
        <w:div w:id="575045203">
          <w:marLeft w:val="0"/>
          <w:marRight w:val="0"/>
          <w:marTop w:val="120"/>
          <w:marBottom w:val="60"/>
          <w:divBdr>
            <w:top w:val="none" w:sz="0" w:space="0" w:color="auto"/>
            <w:left w:val="none" w:sz="0" w:space="0" w:color="auto"/>
            <w:bottom w:val="none" w:sz="0" w:space="0" w:color="auto"/>
            <w:right w:val="none" w:sz="0" w:space="0" w:color="auto"/>
          </w:divBdr>
        </w:div>
        <w:div w:id="1507597550">
          <w:marLeft w:val="0"/>
          <w:marRight w:val="0"/>
          <w:marTop w:val="120"/>
          <w:marBottom w:val="60"/>
          <w:divBdr>
            <w:top w:val="none" w:sz="0" w:space="0" w:color="auto"/>
            <w:left w:val="none" w:sz="0" w:space="0" w:color="auto"/>
            <w:bottom w:val="none" w:sz="0" w:space="0" w:color="auto"/>
            <w:right w:val="none" w:sz="0" w:space="0" w:color="auto"/>
          </w:divBdr>
        </w:div>
        <w:div w:id="1856071721">
          <w:marLeft w:val="0"/>
          <w:marRight w:val="0"/>
          <w:marTop w:val="120"/>
          <w:marBottom w:val="60"/>
          <w:divBdr>
            <w:top w:val="none" w:sz="0" w:space="0" w:color="auto"/>
            <w:left w:val="none" w:sz="0" w:space="0" w:color="auto"/>
            <w:bottom w:val="none" w:sz="0" w:space="0" w:color="auto"/>
            <w:right w:val="none" w:sz="0" w:space="0" w:color="auto"/>
          </w:divBdr>
        </w:div>
        <w:div w:id="496847260">
          <w:marLeft w:val="0"/>
          <w:marRight w:val="0"/>
          <w:marTop w:val="120"/>
          <w:marBottom w:val="60"/>
          <w:divBdr>
            <w:top w:val="none" w:sz="0" w:space="0" w:color="auto"/>
            <w:left w:val="none" w:sz="0" w:space="0" w:color="auto"/>
            <w:bottom w:val="none" w:sz="0" w:space="0" w:color="auto"/>
            <w:right w:val="none" w:sz="0" w:space="0" w:color="auto"/>
          </w:divBdr>
        </w:div>
        <w:div w:id="265355721">
          <w:marLeft w:val="0"/>
          <w:marRight w:val="0"/>
          <w:marTop w:val="120"/>
          <w:marBottom w:val="60"/>
          <w:divBdr>
            <w:top w:val="none" w:sz="0" w:space="0" w:color="auto"/>
            <w:left w:val="none" w:sz="0" w:space="0" w:color="auto"/>
            <w:bottom w:val="none" w:sz="0" w:space="0" w:color="auto"/>
            <w:right w:val="none" w:sz="0" w:space="0" w:color="auto"/>
          </w:divBdr>
        </w:div>
        <w:div w:id="287862142">
          <w:marLeft w:val="0"/>
          <w:marRight w:val="0"/>
          <w:marTop w:val="120"/>
          <w:marBottom w:val="60"/>
          <w:divBdr>
            <w:top w:val="none" w:sz="0" w:space="0" w:color="auto"/>
            <w:left w:val="none" w:sz="0" w:space="0" w:color="auto"/>
            <w:bottom w:val="none" w:sz="0" w:space="0" w:color="auto"/>
            <w:right w:val="none" w:sz="0" w:space="0" w:color="auto"/>
          </w:divBdr>
        </w:div>
        <w:div w:id="861093075">
          <w:marLeft w:val="0"/>
          <w:marRight w:val="0"/>
          <w:marTop w:val="120"/>
          <w:marBottom w:val="60"/>
          <w:divBdr>
            <w:top w:val="none" w:sz="0" w:space="0" w:color="auto"/>
            <w:left w:val="none" w:sz="0" w:space="0" w:color="auto"/>
            <w:bottom w:val="none" w:sz="0" w:space="0" w:color="auto"/>
            <w:right w:val="none" w:sz="0" w:space="0" w:color="auto"/>
          </w:divBdr>
        </w:div>
        <w:div w:id="162815283">
          <w:marLeft w:val="0"/>
          <w:marRight w:val="0"/>
          <w:marTop w:val="120"/>
          <w:marBottom w:val="60"/>
          <w:divBdr>
            <w:top w:val="none" w:sz="0" w:space="0" w:color="auto"/>
            <w:left w:val="none" w:sz="0" w:space="0" w:color="auto"/>
            <w:bottom w:val="none" w:sz="0" w:space="0" w:color="auto"/>
            <w:right w:val="none" w:sz="0" w:space="0" w:color="auto"/>
          </w:divBdr>
        </w:div>
        <w:div w:id="561912277">
          <w:marLeft w:val="0"/>
          <w:marRight w:val="0"/>
          <w:marTop w:val="120"/>
          <w:marBottom w:val="60"/>
          <w:divBdr>
            <w:top w:val="none" w:sz="0" w:space="0" w:color="auto"/>
            <w:left w:val="none" w:sz="0" w:space="0" w:color="auto"/>
            <w:bottom w:val="none" w:sz="0" w:space="0" w:color="auto"/>
            <w:right w:val="none" w:sz="0" w:space="0" w:color="auto"/>
          </w:divBdr>
        </w:div>
        <w:div w:id="556478954">
          <w:marLeft w:val="0"/>
          <w:marRight w:val="0"/>
          <w:marTop w:val="120"/>
          <w:marBottom w:val="60"/>
          <w:divBdr>
            <w:top w:val="none" w:sz="0" w:space="0" w:color="auto"/>
            <w:left w:val="none" w:sz="0" w:space="0" w:color="auto"/>
            <w:bottom w:val="none" w:sz="0" w:space="0" w:color="auto"/>
            <w:right w:val="none" w:sz="0" w:space="0" w:color="auto"/>
          </w:divBdr>
        </w:div>
        <w:div w:id="1670718598">
          <w:marLeft w:val="0"/>
          <w:marRight w:val="0"/>
          <w:marTop w:val="120"/>
          <w:marBottom w:val="60"/>
          <w:divBdr>
            <w:top w:val="none" w:sz="0" w:space="0" w:color="auto"/>
            <w:left w:val="none" w:sz="0" w:space="0" w:color="auto"/>
            <w:bottom w:val="none" w:sz="0" w:space="0" w:color="auto"/>
            <w:right w:val="none" w:sz="0" w:space="0" w:color="auto"/>
          </w:divBdr>
        </w:div>
        <w:div w:id="1268350034">
          <w:marLeft w:val="0"/>
          <w:marRight w:val="0"/>
          <w:marTop w:val="120"/>
          <w:marBottom w:val="60"/>
          <w:divBdr>
            <w:top w:val="none" w:sz="0" w:space="0" w:color="auto"/>
            <w:left w:val="none" w:sz="0" w:space="0" w:color="auto"/>
            <w:bottom w:val="none" w:sz="0" w:space="0" w:color="auto"/>
            <w:right w:val="none" w:sz="0" w:space="0" w:color="auto"/>
          </w:divBdr>
        </w:div>
        <w:div w:id="204373655">
          <w:marLeft w:val="0"/>
          <w:marRight w:val="0"/>
          <w:marTop w:val="120"/>
          <w:marBottom w:val="60"/>
          <w:divBdr>
            <w:top w:val="none" w:sz="0" w:space="0" w:color="auto"/>
            <w:left w:val="none" w:sz="0" w:space="0" w:color="auto"/>
            <w:bottom w:val="none" w:sz="0" w:space="0" w:color="auto"/>
            <w:right w:val="none" w:sz="0" w:space="0" w:color="auto"/>
          </w:divBdr>
        </w:div>
        <w:div w:id="147600626">
          <w:marLeft w:val="0"/>
          <w:marRight w:val="0"/>
          <w:marTop w:val="120"/>
          <w:marBottom w:val="60"/>
          <w:divBdr>
            <w:top w:val="none" w:sz="0" w:space="0" w:color="auto"/>
            <w:left w:val="none" w:sz="0" w:space="0" w:color="auto"/>
            <w:bottom w:val="none" w:sz="0" w:space="0" w:color="auto"/>
            <w:right w:val="none" w:sz="0" w:space="0" w:color="auto"/>
          </w:divBdr>
        </w:div>
        <w:div w:id="899943904">
          <w:marLeft w:val="0"/>
          <w:marRight w:val="0"/>
          <w:marTop w:val="120"/>
          <w:marBottom w:val="60"/>
          <w:divBdr>
            <w:top w:val="none" w:sz="0" w:space="0" w:color="auto"/>
            <w:left w:val="none" w:sz="0" w:space="0" w:color="auto"/>
            <w:bottom w:val="none" w:sz="0" w:space="0" w:color="auto"/>
            <w:right w:val="none" w:sz="0" w:space="0" w:color="auto"/>
          </w:divBdr>
        </w:div>
        <w:div w:id="1217087659">
          <w:marLeft w:val="0"/>
          <w:marRight w:val="0"/>
          <w:marTop w:val="120"/>
          <w:marBottom w:val="60"/>
          <w:divBdr>
            <w:top w:val="none" w:sz="0" w:space="0" w:color="auto"/>
            <w:left w:val="none" w:sz="0" w:space="0" w:color="auto"/>
            <w:bottom w:val="none" w:sz="0" w:space="0" w:color="auto"/>
            <w:right w:val="none" w:sz="0" w:space="0" w:color="auto"/>
          </w:divBdr>
        </w:div>
        <w:div w:id="1526866061">
          <w:marLeft w:val="0"/>
          <w:marRight w:val="0"/>
          <w:marTop w:val="120"/>
          <w:marBottom w:val="60"/>
          <w:divBdr>
            <w:top w:val="none" w:sz="0" w:space="0" w:color="auto"/>
            <w:left w:val="none" w:sz="0" w:space="0" w:color="auto"/>
            <w:bottom w:val="none" w:sz="0" w:space="0" w:color="auto"/>
            <w:right w:val="none" w:sz="0" w:space="0" w:color="auto"/>
          </w:divBdr>
        </w:div>
        <w:div w:id="1669409228">
          <w:marLeft w:val="0"/>
          <w:marRight w:val="0"/>
          <w:marTop w:val="120"/>
          <w:marBottom w:val="60"/>
          <w:divBdr>
            <w:top w:val="none" w:sz="0" w:space="0" w:color="auto"/>
            <w:left w:val="none" w:sz="0" w:space="0" w:color="auto"/>
            <w:bottom w:val="none" w:sz="0" w:space="0" w:color="auto"/>
            <w:right w:val="none" w:sz="0" w:space="0" w:color="auto"/>
          </w:divBdr>
        </w:div>
        <w:div w:id="86777624">
          <w:marLeft w:val="0"/>
          <w:marRight w:val="0"/>
          <w:marTop w:val="120"/>
          <w:marBottom w:val="60"/>
          <w:divBdr>
            <w:top w:val="none" w:sz="0" w:space="0" w:color="auto"/>
            <w:left w:val="none" w:sz="0" w:space="0" w:color="auto"/>
            <w:bottom w:val="none" w:sz="0" w:space="0" w:color="auto"/>
            <w:right w:val="none" w:sz="0" w:space="0" w:color="auto"/>
          </w:divBdr>
        </w:div>
        <w:div w:id="1963535810">
          <w:marLeft w:val="0"/>
          <w:marRight w:val="0"/>
          <w:marTop w:val="120"/>
          <w:marBottom w:val="60"/>
          <w:divBdr>
            <w:top w:val="none" w:sz="0" w:space="0" w:color="auto"/>
            <w:left w:val="none" w:sz="0" w:space="0" w:color="auto"/>
            <w:bottom w:val="none" w:sz="0" w:space="0" w:color="auto"/>
            <w:right w:val="none" w:sz="0" w:space="0" w:color="auto"/>
          </w:divBdr>
        </w:div>
        <w:div w:id="2122216568">
          <w:marLeft w:val="0"/>
          <w:marRight w:val="0"/>
          <w:marTop w:val="120"/>
          <w:marBottom w:val="60"/>
          <w:divBdr>
            <w:top w:val="none" w:sz="0" w:space="0" w:color="auto"/>
            <w:left w:val="none" w:sz="0" w:space="0" w:color="auto"/>
            <w:bottom w:val="none" w:sz="0" w:space="0" w:color="auto"/>
            <w:right w:val="none" w:sz="0" w:space="0" w:color="auto"/>
          </w:divBdr>
        </w:div>
        <w:div w:id="1467549852">
          <w:marLeft w:val="0"/>
          <w:marRight w:val="0"/>
          <w:marTop w:val="120"/>
          <w:marBottom w:val="60"/>
          <w:divBdr>
            <w:top w:val="none" w:sz="0" w:space="0" w:color="auto"/>
            <w:left w:val="none" w:sz="0" w:space="0" w:color="auto"/>
            <w:bottom w:val="none" w:sz="0" w:space="0" w:color="auto"/>
            <w:right w:val="none" w:sz="0" w:space="0" w:color="auto"/>
          </w:divBdr>
        </w:div>
        <w:div w:id="1081684318">
          <w:marLeft w:val="0"/>
          <w:marRight w:val="0"/>
          <w:marTop w:val="120"/>
          <w:marBottom w:val="60"/>
          <w:divBdr>
            <w:top w:val="none" w:sz="0" w:space="0" w:color="auto"/>
            <w:left w:val="none" w:sz="0" w:space="0" w:color="auto"/>
            <w:bottom w:val="none" w:sz="0" w:space="0" w:color="auto"/>
            <w:right w:val="none" w:sz="0" w:space="0" w:color="auto"/>
          </w:divBdr>
        </w:div>
        <w:div w:id="139617893">
          <w:marLeft w:val="0"/>
          <w:marRight w:val="0"/>
          <w:marTop w:val="120"/>
          <w:marBottom w:val="60"/>
          <w:divBdr>
            <w:top w:val="none" w:sz="0" w:space="0" w:color="auto"/>
            <w:left w:val="none" w:sz="0" w:space="0" w:color="auto"/>
            <w:bottom w:val="none" w:sz="0" w:space="0" w:color="auto"/>
            <w:right w:val="none" w:sz="0" w:space="0" w:color="auto"/>
          </w:divBdr>
        </w:div>
        <w:div w:id="1775397411">
          <w:marLeft w:val="0"/>
          <w:marRight w:val="0"/>
          <w:marTop w:val="120"/>
          <w:marBottom w:val="60"/>
          <w:divBdr>
            <w:top w:val="none" w:sz="0" w:space="0" w:color="auto"/>
            <w:left w:val="none" w:sz="0" w:space="0" w:color="auto"/>
            <w:bottom w:val="none" w:sz="0" w:space="0" w:color="auto"/>
            <w:right w:val="none" w:sz="0" w:space="0" w:color="auto"/>
          </w:divBdr>
        </w:div>
        <w:div w:id="1754160248">
          <w:marLeft w:val="0"/>
          <w:marRight w:val="0"/>
          <w:marTop w:val="120"/>
          <w:marBottom w:val="60"/>
          <w:divBdr>
            <w:top w:val="none" w:sz="0" w:space="0" w:color="auto"/>
            <w:left w:val="none" w:sz="0" w:space="0" w:color="auto"/>
            <w:bottom w:val="none" w:sz="0" w:space="0" w:color="auto"/>
            <w:right w:val="none" w:sz="0" w:space="0" w:color="auto"/>
          </w:divBdr>
        </w:div>
        <w:div w:id="261377876">
          <w:marLeft w:val="0"/>
          <w:marRight w:val="0"/>
          <w:marTop w:val="120"/>
          <w:marBottom w:val="60"/>
          <w:divBdr>
            <w:top w:val="none" w:sz="0" w:space="0" w:color="auto"/>
            <w:left w:val="none" w:sz="0" w:space="0" w:color="auto"/>
            <w:bottom w:val="none" w:sz="0" w:space="0" w:color="auto"/>
            <w:right w:val="none" w:sz="0" w:space="0" w:color="auto"/>
          </w:divBdr>
        </w:div>
        <w:div w:id="2066558648">
          <w:marLeft w:val="0"/>
          <w:marRight w:val="0"/>
          <w:marTop w:val="120"/>
          <w:marBottom w:val="60"/>
          <w:divBdr>
            <w:top w:val="none" w:sz="0" w:space="0" w:color="auto"/>
            <w:left w:val="none" w:sz="0" w:space="0" w:color="auto"/>
            <w:bottom w:val="none" w:sz="0" w:space="0" w:color="auto"/>
            <w:right w:val="none" w:sz="0" w:space="0" w:color="auto"/>
          </w:divBdr>
        </w:div>
        <w:div w:id="1806435234">
          <w:marLeft w:val="0"/>
          <w:marRight w:val="0"/>
          <w:marTop w:val="120"/>
          <w:marBottom w:val="60"/>
          <w:divBdr>
            <w:top w:val="none" w:sz="0" w:space="0" w:color="auto"/>
            <w:left w:val="none" w:sz="0" w:space="0" w:color="auto"/>
            <w:bottom w:val="none" w:sz="0" w:space="0" w:color="auto"/>
            <w:right w:val="none" w:sz="0" w:space="0" w:color="auto"/>
          </w:divBdr>
        </w:div>
        <w:div w:id="1473254322">
          <w:marLeft w:val="0"/>
          <w:marRight w:val="0"/>
          <w:marTop w:val="120"/>
          <w:marBottom w:val="60"/>
          <w:divBdr>
            <w:top w:val="none" w:sz="0" w:space="0" w:color="auto"/>
            <w:left w:val="none" w:sz="0" w:space="0" w:color="auto"/>
            <w:bottom w:val="none" w:sz="0" w:space="0" w:color="auto"/>
            <w:right w:val="none" w:sz="0" w:space="0" w:color="auto"/>
          </w:divBdr>
        </w:div>
        <w:div w:id="633103536">
          <w:marLeft w:val="0"/>
          <w:marRight w:val="0"/>
          <w:marTop w:val="120"/>
          <w:marBottom w:val="60"/>
          <w:divBdr>
            <w:top w:val="none" w:sz="0" w:space="0" w:color="auto"/>
            <w:left w:val="none" w:sz="0" w:space="0" w:color="auto"/>
            <w:bottom w:val="none" w:sz="0" w:space="0" w:color="auto"/>
            <w:right w:val="none" w:sz="0" w:space="0" w:color="auto"/>
          </w:divBdr>
        </w:div>
        <w:div w:id="1280912734">
          <w:marLeft w:val="0"/>
          <w:marRight w:val="0"/>
          <w:marTop w:val="120"/>
          <w:marBottom w:val="60"/>
          <w:divBdr>
            <w:top w:val="none" w:sz="0" w:space="0" w:color="auto"/>
            <w:left w:val="none" w:sz="0" w:space="0" w:color="auto"/>
            <w:bottom w:val="none" w:sz="0" w:space="0" w:color="auto"/>
            <w:right w:val="none" w:sz="0" w:space="0" w:color="auto"/>
          </w:divBdr>
        </w:div>
        <w:div w:id="136805628">
          <w:marLeft w:val="0"/>
          <w:marRight w:val="0"/>
          <w:marTop w:val="120"/>
          <w:marBottom w:val="60"/>
          <w:divBdr>
            <w:top w:val="none" w:sz="0" w:space="0" w:color="auto"/>
            <w:left w:val="none" w:sz="0" w:space="0" w:color="auto"/>
            <w:bottom w:val="none" w:sz="0" w:space="0" w:color="auto"/>
            <w:right w:val="none" w:sz="0" w:space="0" w:color="auto"/>
          </w:divBdr>
        </w:div>
        <w:div w:id="1959095296">
          <w:marLeft w:val="0"/>
          <w:marRight w:val="0"/>
          <w:marTop w:val="120"/>
          <w:marBottom w:val="60"/>
          <w:divBdr>
            <w:top w:val="none" w:sz="0" w:space="0" w:color="auto"/>
            <w:left w:val="none" w:sz="0" w:space="0" w:color="auto"/>
            <w:bottom w:val="none" w:sz="0" w:space="0" w:color="auto"/>
            <w:right w:val="none" w:sz="0" w:space="0" w:color="auto"/>
          </w:divBdr>
        </w:div>
        <w:div w:id="1363557052">
          <w:marLeft w:val="0"/>
          <w:marRight w:val="0"/>
          <w:marTop w:val="120"/>
          <w:marBottom w:val="60"/>
          <w:divBdr>
            <w:top w:val="none" w:sz="0" w:space="0" w:color="auto"/>
            <w:left w:val="none" w:sz="0" w:space="0" w:color="auto"/>
            <w:bottom w:val="none" w:sz="0" w:space="0" w:color="auto"/>
            <w:right w:val="none" w:sz="0" w:space="0" w:color="auto"/>
          </w:divBdr>
        </w:div>
        <w:div w:id="1154222382">
          <w:marLeft w:val="0"/>
          <w:marRight w:val="0"/>
          <w:marTop w:val="120"/>
          <w:marBottom w:val="60"/>
          <w:divBdr>
            <w:top w:val="none" w:sz="0" w:space="0" w:color="auto"/>
            <w:left w:val="none" w:sz="0" w:space="0" w:color="auto"/>
            <w:bottom w:val="none" w:sz="0" w:space="0" w:color="auto"/>
            <w:right w:val="none" w:sz="0" w:space="0" w:color="auto"/>
          </w:divBdr>
        </w:div>
        <w:div w:id="1088423906">
          <w:marLeft w:val="0"/>
          <w:marRight w:val="0"/>
          <w:marTop w:val="120"/>
          <w:marBottom w:val="60"/>
          <w:divBdr>
            <w:top w:val="none" w:sz="0" w:space="0" w:color="auto"/>
            <w:left w:val="none" w:sz="0" w:space="0" w:color="auto"/>
            <w:bottom w:val="none" w:sz="0" w:space="0" w:color="auto"/>
            <w:right w:val="none" w:sz="0" w:space="0" w:color="auto"/>
          </w:divBdr>
        </w:div>
        <w:div w:id="1649438728">
          <w:marLeft w:val="0"/>
          <w:marRight w:val="0"/>
          <w:marTop w:val="120"/>
          <w:marBottom w:val="60"/>
          <w:divBdr>
            <w:top w:val="none" w:sz="0" w:space="0" w:color="auto"/>
            <w:left w:val="none" w:sz="0" w:space="0" w:color="auto"/>
            <w:bottom w:val="none" w:sz="0" w:space="0" w:color="auto"/>
            <w:right w:val="none" w:sz="0" w:space="0" w:color="auto"/>
          </w:divBdr>
        </w:div>
        <w:div w:id="126319410">
          <w:marLeft w:val="0"/>
          <w:marRight w:val="0"/>
          <w:marTop w:val="120"/>
          <w:marBottom w:val="60"/>
          <w:divBdr>
            <w:top w:val="none" w:sz="0" w:space="0" w:color="auto"/>
            <w:left w:val="none" w:sz="0" w:space="0" w:color="auto"/>
            <w:bottom w:val="none" w:sz="0" w:space="0" w:color="auto"/>
            <w:right w:val="none" w:sz="0" w:space="0" w:color="auto"/>
          </w:divBdr>
        </w:div>
        <w:div w:id="1613708575">
          <w:marLeft w:val="0"/>
          <w:marRight w:val="0"/>
          <w:marTop w:val="120"/>
          <w:marBottom w:val="60"/>
          <w:divBdr>
            <w:top w:val="none" w:sz="0" w:space="0" w:color="auto"/>
            <w:left w:val="none" w:sz="0" w:space="0" w:color="auto"/>
            <w:bottom w:val="none" w:sz="0" w:space="0" w:color="auto"/>
            <w:right w:val="none" w:sz="0" w:space="0" w:color="auto"/>
          </w:divBdr>
        </w:div>
        <w:div w:id="1803384755">
          <w:marLeft w:val="0"/>
          <w:marRight w:val="0"/>
          <w:marTop w:val="120"/>
          <w:marBottom w:val="60"/>
          <w:divBdr>
            <w:top w:val="none" w:sz="0" w:space="0" w:color="auto"/>
            <w:left w:val="none" w:sz="0" w:space="0" w:color="auto"/>
            <w:bottom w:val="none" w:sz="0" w:space="0" w:color="auto"/>
            <w:right w:val="none" w:sz="0" w:space="0" w:color="auto"/>
          </w:divBdr>
        </w:div>
        <w:div w:id="932661857">
          <w:marLeft w:val="0"/>
          <w:marRight w:val="0"/>
          <w:marTop w:val="120"/>
          <w:marBottom w:val="60"/>
          <w:divBdr>
            <w:top w:val="none" w:sz="0" w:space="0" w:color="auto"/>
            <w:left w:val="none" w:sz="0" w:space="0" w:color="auto"/>
            <w:bottom w:val="none" w:sz="0" w:space="0" w:color="auto"/>
            <w:right w:val="none" w:sz="0" w:space="0" w:color="auto"/>
          </w:divBdr>
        </w:div>
        <w:div w:id="372198611">
          <w:marLeft w:val="0"/>
          <w:marRight w:val="0"/>
          <w:marTop w:val="120"/>
          <w:marBottom w:val="60"/>
          <w:divBdr>
            <w:top w:val="none" w:sz="0" w:space="0" w:color="auto"/>
            <w:left w:val="none" w:sz="0" w:space="0" w:color="auto"/>
            <w:bottom w:val="none" w:sz="0" w:space="0" w:color="auto"/>
            <w:right w:val="none" w:sz="0" w:space="0" w:color="auto"/>
          </w:divBdr>
        </w:div>
        <w:div w:id="1812211879">
          <w:marLeft w:val="0"/>
          <w:marRight w:val="0"/>
          <w:marTop w:val="120"/>
          <w:marBottom w:val="60"/>
          <w:divBdr>
            <w:top w:val="none" w:sz="0" w:space="0" w:color="auto"/>
            <w:left w:val="none" w:sz="0" w:space="0" w:color="auto"/>
            <w:bottom w:val="none" w:sz="0" w:space="0" w:color="auto"/>
            <w:right w:val="none" w:sz="0" w:space="0" w:color="auto"/>
          </w:divBdr>
        </w:div>
        <w:div w:id="588201924">
          <w:marLeft w:val="0"/>
          <w:marRight w:val="0"/>
          <w:marTop w:val="120"/>
          <w:marBottom w:val="60"/>
          <w:divBdr>
            <w:top w:val="none" w:sz="0" w:space="0" w:color="auto"/>
            <w:left w:val="none" w:sz="0" w:space="0" w:color="auto"/>
            <w:bottom w:val="none" w:sz="0" w:space="0" w:color="auto"/>
            <w:right w:val="none" w:sz="0" w:space="0" w:color="auto"/>
          </w:divBdr>
        </w:div>
        <w:div w:id="1309213503">
          <w:marLeft w:val="0"/>
          <w:marRight w:val="0"/>
          <w:marTop w:val="120"/>
          <w:marBottom w:val="60"/>
          <w:divBdr>
            <w:top w:val="none" w:sz="0" w:space="0" w:color="auto"/>
            <w:left w:val="none" w:sz="0" w:space="0" w:color="auto"/>
            <w:bottom w:val="none" w:sz="0" w:space="0" w:color="auto"/>
            <w:right w:val="none" w:sz="0" w:space="0" w:color="auto"/>
          </w:divBdr>
        </w:div>
        <w:div w:id="283318909">
          <w:marLeft w:val="0"/>
          <w:marRight w:val="0"/>
          <w:marTop w:val="120"/>
          <w:marBottom w:val="60"/>
          <w:divBdr>
            <w:top w:val="none" w:sz="0" w:space="0" w:color="auto"/>
            <w:left w:val="none" w:sz="0" w:space="0" w:color="auto"/>
            <w:bottom w:val="none" w:sz="0" w:space="0" w:color="auto"/>
            <w:right w:val="none" w:sz="0" w:space="0" w:color="auto"/>
          </w:divBdr>
        </w:div>
        <w:div w:id="735513769">
          <w:marLeft w:val="0"/>
          <w:marRight w:val="0"/>
          <w:marTop w:val="120"/>
          <w:marBottom w:val="60"/>
          <w:divBdr>
            <w:top w:val="none" w:sz="0" w:space="0" w:color="auto"/>
            <w:left w:val="none" w:sz="0" w:space="0" w:color="auto"/>
            <w:bottom w:val="none" w:sz="0" w:space="0" w:color="auto"/>
            <w:right w:val="none" w:sz="0" w:space="0" w:color="auto"/>
          </w:divBdr>
        </w:div>
        <w:div w:id="1193034688">
          <w:marLeft w:val="0"/>
          <w:marRight w:val="0"/>
          <w:marTop w:val="120"/>
          <w:marBottom w:val="60"/>
          <w:divBdr>
            <w:top w:val="none" w:sz="0" w:space="0" w:color="auto"/>
            <w:left w:val="none" w:sz="0" w:space="0" w:color="auto"/>
            <w:bottom w:val="none" w:sz="0" w:space="0" w:color="auto"/>
            <w:right w:val="none" w:sz="0" w:space="0" w:color="auto"/>
          </w:divBdr>
        </w:div>
        <w:div w:id="633409906">
          <w:marLeft w:val="0"/>
          <w:marRight w:val="0"/>
          <w:marTop w:val="120"/>
          <w:marBottom w:val="60"/>
          <w:divBdr>
            <w:top w:val="none" w:sz="0" w:space="0" w:color="auto"/>
            <w:left w:val="none" w:sz="0" w:space="0" w:color="auto"/>
            <w:bottom w:val="none" w:sz="0" w:space="0" w:color="auto"/>
            <w:right w:val="none" w:sz="0" w:space="0" w:color="auto"/>
          </w:divBdr>
        </w:div>
        <w:div w:id="1052463444">
          <w:marLeft w:val="0"/>
          <w:marRight w:val="0"/>
          <w:marTop w:val="120"/>
          <w:marBottom w:val="60"/>
          <w:divBdr>
            <w:top w:val="none" w:sz="0" w:space="0" w:color="auto"/>
            <w:left w:val="none" w:sz="0" w:space="0" w:color="auto"/>
            <w:bottom w:val="none" w:sz="0" w:space="0" w:color="auto"/>
            <w:right w:val="none" w:sz="0" w:space="0" w:color="auto"/>
          </w:divBdr>
        </w:div>
        <w:div w:id="650449724">
          <w:marLeft w:val="0"/>
          <w:marRight w:val="0"/>
          <w:marTop w:val="120"/>
          <w:marBottom w:val="60"/>
          <w:divBdr>
            <w:top w:val="none" w:sz="0" w:space="0" w:color="auto"/>
            <w:left w:val="none" w:sz="0" w:space="0" w:color="auto"/>
            <w:bottom w:val="none" w:sz="0" w:space="0" w:color="auto"/>
            <w:right w:val="none" w:sz="0" w:space="0" w:color="auto"/>
          </w:divBdr>
        </w:div>
        <w:div w:id="1823306666">
          <w:marLeft w:val="0"/>
          <w:marRight w:val="0"/>
          <w:marTop w:val="120"/>
          <w:marBottom w:val="60"/>
          <w:divBdr>
            <w:top w:val="none" w:sz="0" w:space="0" w:color="auto"/>
            <w:left w:val="none" w:sz="0" w:space="0" w:color="auto"/>
            <w:bottom w:val="none" w:sz="0" w:space="0" w:color="auto"/>
            <w:right w:val="none" w:sz="0" w:space="0" w:color="auto"/>
          </w:divBdr>
        </w:div>
        <w:div w:id="1877349662">
          <w:marLeft w:val="0"/>
          <w:marRight w:val="0"/>
          <w:marTop w:val="120"/>
          <w:marBottom w:val="60"/>
          <w:divBdr>
            <w:top w:val="none" w:sz="0" w:space="0" w:color="auto"/>
            <w:left w:val="none" w:sz="0" w:space="0" w:color="auto"/>
            <w:bottom w:val="none" w:sz="0" w:space="0" w:color="auto"/>
            <w:right w:val="none" w:sz="0" w:space="0" w:color="auto"/>
          </w:divBdr>
        </w:div>
        <w:div w:id="462386318">
          <w:marLeft w:val="0"/>
          <w:marRight w:val="0"/>
          <w:marTop w:val="120"/>
          <w:marBottom w:val="60"/>
          <w:divBdr>
            <w:top w:val="none" w:sz="0" w:space="0" w:color="auto"/>
            <w:left w:val="none" w:sz="0" w:space="0" w:color="auto"/>
            <w:bottom w:val="none" w:sz="0" w:space="0" w:color="auto"/>
            <w:right w:val="none" w:sz="0" w:space="0" w:color="auto"/>
          </w:divBdr>
        </w:div>
        <w:div w:id="64037929">
          <w:marLeft w:val="0"/>
          <w:marRight w:val="0"/>
          <w:marTop w:val="120"/>
          <w:marBottom w:val="60"/>
          <w:divBdr>
            <w:top w:val="none" w:sz="0" w:space="0" w:color="auto"/>
            <w:left w:val="none" w:sz="0" w:space="0" w:color="auto"/>
            <w:bottom w:val="none" w:sz="0" w:space="0" w:color="auto"/>
            <w:right w:val="none" w:sz="0" w:space="0" w:color="auto"/>
          </w:divBdr>
        </w:div>
        <w:div w:id="1140532856">
          <w:marLeft w:val="0"/>
          <w:marRight w:val="0"/>
          <w:marTop w:val="120"/>
          <w:marBottom w:val="60"/>
          <w:divBdr>
            <w:top w:val="none" w:sz="0" w:space="0" w:color="auto"/>
            <w:left w:val="none" w:sz="0" w:space="0" w:color="auto"/>
            <w:bottom w:val="none" w:sz="0" w:space="0" w:color="auto"/>
            <w:right w:val="none" w:sz="0" w:space="0" w:color="auto"/>
          </w:divBdr>
        </w:div>
        <w:div w:id="1743411716">
          <w:marLeft w:val="0"/>
          <w:marRight w:val="0"/>
          <w:marTop w:val="120"/>
          <w:marBottom w:val="60"/>
          <w:divBdr>
            <w:top w:val="none" w:sz="0" w:space="0" w:color="auto"/>
            <w:left w:val="none" w:sz="0" w:space="0" w:color="auto"/>
            <w:bottom w:val="none" w:sz="0" w:space="0" w:color="auto"/>
            <w:right w:val="none" w:sz="0" w:space="0" w:color="auto"/>
          </w:divBdr>
        </w:div>
        <w:div w:id="1762991546">
          <w:marLeft w:val="0"/>
          <w:marRight w:val="0"/>
          <w:marTop w:val="120"/>
          <w:marBottom w:val="60"/>
          <w:divBdr>
            <w:top w:val="none" w:sz="0" w:space="0" w:color="auto"/>
            <w:left w:val="none" w:sz="0" w:space="0" w:color="auto"/>
            <w:bottom w:val="none" w:sz="0" w:space="0" w:color="auto"/>
            <w:right w:val="none" w:sz="0" w:space="0" w:color="auto"/>
          </w:divBdr>
        </w:div>
        <w:div w:id="2085489562">
          <w:marLeft w:val="0"/>
          <w:marRight w:val="0"/>
          <w:marTop w:val="120"/>
          <w:marBottom w:val="60"/>
          <w:divBdr>
            <w:top w:val="none" w:sz="0" w:space="0" w:color="auto"/>
            <w:left w:val="none" w:sz="0" w:space="0" w:color="auto"/>
            <w:bottom w:val="none" w:sz="0" w:space="0" w:color="auto"/>
            <w:right w:val="none" w:sz="0" w:space="0" w:color="auto"/>
          </w:divBdr>
        </w:div>
        <w:div w:id="564412500">
          <w:marLeft w:val="0"/>
          <w:marRight w:val="0"/>
          <w:marTop w:val="120"/>
          <w:marBottom w:val="60"/>
          <w:divBdr>
            <w:top w:val="none" w:sz="0" w:space="0" w:color="auto"/>
            <w:left w:val="none" w:sz="0" w:space="0" w:color="auto"/>
            <w:bottom w:val="none" w:sz="0" w:space="0" w:color="auto"/>
            <w:right w:val="none" w:sz="0" w:space="0" w:color="auto"/>
          </w:divBdr>
        </w:div>
        <w:div w:id="2069255070">
          <w:marLeft w:val="0"/>
          <w:marRight w:val="0"/>
          <w:marTop w:val="120"/>
          <w:marBottom w:val="60"/>
          <w:divBdr>
            <w:top w:val="none" w:sz="0" w:space="0" w:color="auto"/>
            <w:left w:val="none" w:sz="0" w:space="0" w:color="auto"/>
            <w:bottom w:val="none" w:sz="0" w:space="0" w:color="auto"/>
            <w:right w:val="none" w:sz="0" w:space="0" w:color="auto"/>
          </w:divBdr>
        </w:div>
        <w:div w:id="1981955928">
          <w:marLeft w:val="0"/>
          <w:marRight w:val="0"/>
          <w:marTop w:val="120"/>
          <w:marBottom w:val="60"/>
          <w:divBdr>
            <w:top w:val="none" w:sz="0" w:space="0" w:color="auto"/>
            <w:left w:val="none" w:sz="0" w:space="0" w:color="auto"/>
            <w:bottom w:val="none" w:sz="0" w:space="0" w:color="auto"/>
            <w:right w:val="none" w:sz="0" w:space="0" w:color="auto"/>
          </w:divBdr>
        </w:div>
        <w:div w:id="687097915">
          <w:marLeft w:val="0"/>
          <w:marRight w:val="0"/>
          <w:marTop w:val="120"/>
          <w:marBottom w:val="60"/>
          <w:divBdr>
            <w:top w:val="none" w:sz="0" w:space="0" w:color="auto"/>
            <w:left w:val="none" w:sz="0" w:space="0" w:color="auto"/>
            <w:bottom w:val="none" w:sz="0" w:space="0" w:color="auto"/>
            <w:right w:val="none" w:sz="0" w:space="0" w:color="auto"/>
          </w:divBdr>
        </w:div>
        <w:div w:id="640422267">
          <w:marLeft w:val="0"/>
          <w:marRight w:val="0"/>
          <w:marTop w:val="120"/>
          <w:marBottom w:val="60"/>
          <w:divBdr>
            <w:top w:val="none" w:sz="0" w:space="0" w:color="auto"/>
            <w:left w:val="none" w:sz="0" w:space="0" w:color="auto"/>
            <w:bottom w:val="none" w:sz="0" w:space="0" w:color="auto"/>
            <w:right w:val="none" w:sz="0" w:space="0" w:color="auto"/>
          </w:divBdr>
        </w:div>
        <w:div w:id="561135834">
          <w:marLeft w:val="0"/>
          <w:marRight w:val="0"/>
          <w:marTop w:val="120"/>
          <w:marBottom w:val="60"/>
          <w:divBdr>
            <w:top w:val="none" w:sz="0" w:space="0" w:color="auto"/>
            <w:left w:val="none" w:sz="0" w:space="0" w:color="auto"/>
            <w:bottom w:val="none" w:sz="0" w:space="0" w:color="auto"/>
            <w:right w:val="none" w:sz="0" w:space="0" w:color="auto"/>
          </w:divBdr>
        </w:div>
        <w:div w:id="50158716">
          <w:marLeft w:val="0"/>
          <w:marRight w:val="0"/>
          <w:marTop w:val="120"/>
          <w:marBottom w:val="60"/>
          <w:divBdr>
            <w:top w:val="none" w:sz="0" w:space="0" w:color="auto"/>
            <w:left w:val="none" w:sz="0" w:space="0" w:color="auto"/>
            <w:bottom w:val="none" w:sz="0" w:space="0" w:color="auto"/>
            <w:right w:val="none" w:sz="0" w:space="0" w:color="auto"/>
          </w:divBdr>
        </w:div>
        <w:div w:id="480848232">
          <w:marLeft w:val="0"/>
          <w:marRight w:val="0"/>
          <w:marTop w:val="120"/>
          <w:marBottom w:val="60"/>
          <w:divBdr>
            <w:top w:val="none" w:sz="0" w:space="0" w:color="auto"/>
            <w:left w:val="none" w:sz="0" w:space="0" w:color="auto"/>
            <w:bottom w:val="none" w:sz="0" w:space="0" w:color="auto"/>
            <w:right w:val="none" w:sz="0" w:space="0" w:color="auto"/>
          </w:divBdr>
        </w:div>
        <w:div w:id="35737145">
          <w:marLeft w:val="0"/>
          <w:marRight w:val="0"/>
          <w:marTop w:val="120"/>
          <w:marBottom w:val="60"/>
          <w:divBdr>
            <w:top w:val="none" w:sz="0" w:space="0" w:color="auto"/>
            <w:left w:val="none" w:sz="0" w:space="0" w:color="auto"/>
            <w:bottom w:val="none" w:sz="0" w:space="0" w:color="auto"/>
            <w:right w:val="none" w:sz="0" w:space="0" w:color="auto"/>
          </w:divBdr>
        </w:div>
        <w:div w:id="2130971573">
          <w:marLeft w:val="0"/>
          <w:marRight w:val="0"/>
          <w:marTop w:val="120"/>
          <w:marBottom w:val="60"/>
          <w:divBdr>
            <w:top w:val="none" w:sz="0" w:space="0" w:color="auto"/>
            <w:left w:val="none" w:sz="0" w:space="0" w:color="auto"/>
            <w:bottom w:val="none" w:sz="0" w:space="0" w:color="auto"/>
            <w:right w:val="none" w:sz="0" w:space="0" w:color="auto"/>
          </w:divBdr>
        </w:div>
        <w:div w:id="647396484">
          <w:marLeft w:val="0"/>
          <w:marRight w:val="0"/>
          <w:marTop w:val="120"/>
          <w:marBottom w:val="60"/>
          <w:divBdr>
            <w:top w:val="none" w:sz="0" w:space="0" w:color="auto"/>
            <w:left w:val="none" w:sz="0" w:space="0" w:color="auto"/>
            <w:bottom w:val="none" w:sz="0" w:space="0" w:color="auto"/>
            <w:right w:val="none" w:sz="0" w:space="0" w:color="auto"/>
          </w:divBdr>
        </w:div>
        <w:div w:id="285164799">
          <w:marLeft w:val="0"/>
          <w:marRight w:val="0"/>
          <w:marTop w:val="120"/>
          <w:marBottom w:val="60"/>
          <w:divBdr>
            <w:top w:val="none" w:sz="0" w:space="0" w:color="auto"/>
            <w:left w:val="none" w:sz="0" w:space="0" w:color="auto"/>
            <w:bottom w:val="none" w:sz="0" w:space="0" w:color="auto"/>
            <w:right w:val="none" w:sz="0" w:space="0" w:color="auto"/>
          </w:divBdr>
        </w:div>
        <w:div w:id="2026207428">
          <w:marLeft w:val="0"/>
          <w:marRight w:val="0"/>
          <w:marTop w:val="120"/>
          <w:marBottom w:val="60"/>
          <w:divBdr>
            <w:top w:val="none" w:sz="0" w:space="0" w:color="auto"/>
            <w:left w:val="none" w:sz="0" w:space="0" w:color="auto"/>
            <w:bottom w:val="none" w:sz="0" w:space="0" w:color="auto"/>
            <w:right w:val="none" w:sz="0" w:space="0" w:color="auto"/>
          </w:divBdr>
        </w:div>
        <w:div w:id="285819598">
          <w:marLeft w:val="0"/>
          <w:marRight w:val="0"/>
          <w:marTop w:val="120"/>
          <w:marBottom w:val="60"/>
          <w:divBdr>
            <w:top w:val="none" w:sz="0" w:space="0" w:color="auto"/>
            <w:left w:val="none" w:sz="0" w:space="0" w:color="auto"/>
            <w:bottom w:val="none" w:sz="0" w:space="0" w:color="auto"/>
            <w:right w:val="none" w:sz="0" w:space="0" w:color="auto"/>
          </w:divBdr>
        </w:div>
        <w:div w:id="1697852344">
          <w:marLeft w:val="0"/>
          <w:marRight w:val="0"/>
          <w:marTop w:val="120"/>
          <w:marBottom w:val="60"/>
          <w:divBdr>
            <w:top w:val="none" w:sz="0" w:space="0" w:color="auto"/>
            <w:left w:val="none" w:sz="0" w:space="0" w:color="auto"/>
            <w:bottom w:val="none" w:sz="0" w:space="0" w:color="auto"/>
            <w:right w:val="none" w:sz="0" w:space="0" w:color="auto"/>
          </w:divBdr>
        </w:div>
        <w:div w:id="1173908829">
          <w:marLeft w:val="0"/>
          <w:marRight w:val="0"/>
          <w:marTop w:val="120"/>
          <w:marBottom w:val="60"/>
          <w:divBdr>
            <w:top w:val="none" w:sz="0" w:space="0" w:color="auto"/>
            <w:left w:val="none" w:sz="0" w:space="0" w:color="auto"/>
            <w:bottom w:val="none" w:sz="0" w:space="0" w:color="auto"/>
            <w:right w:val="none" w:sz="0" w:space="0" w:color="auto"/>
          </w:divBdr>
        </w:div>
        <w:div w:id="1008486254">
          <w:marLeft w:val="0"/>
          <w:marRight w:val="0"/>
          <w:marTop w:val="120"/>
          <w:marBottom w:val="60"/>
          <w:divBdr>
            <w:top w:val="none" w:sz="0" w:space="0" w:color="auto"/>
            <w:left w:val="none" w:sz="0" w:space="0" w:color="auto"/>
            <w:bottom w:val="none" w:sz="0" w:space="0" w:color="auto"/>
            <w:right w:val="none" w:sz="0" w:space="0" w:color="auto"/>
          </w:divBdr>
        </w:div>
        <w:div w:id="1531458108">
          <w:marLeft w:val="0"/>
          <w:marRight w:val="0"/>
          <w:marTop w:val="120"/>
          <w:marBottom w:val="60"/>
          <w:divBdr>
            <w:top w:val="none" w:sz="0" w:space="0" w:color="auto"/>
            <w:left w:val="none" w:sz="0" w:space="0" w:color="auto"/>
            <w:bottom w:val="none" w:sz="0" w:space="0" w:color="auto"/>
            <w:right w:val="none" w:sz="0" w:space="0" w:color="auto"/>
          </w:divBdr>
        </w:div>
        <w:div w:id="1016692086">
          <w:marLeft w:val="0"/>
          <w:marRight w:val="0"/>
          <w:marTop w:val="120"/>
          <w:marBottom w:val="60"/>
          <w:divBdr>
            <w:top w:val="none" w:sz="0" w:space="0" w:color="auto"/>
            <w:left w:val="none" w:sz="0" w:space="0" w:color="auto"/>
            <w:bottom w:val="none" w:sz="0" w:space="0" w:color="auto"/>
            <w:right w:val="none" w:sz="0" w:space="0" w:color="auto"/>
          </w:divBdr>
        </w:div>
        <w:div w:id="1010912887">
          <w:marLeft w:val="0"/>
          <w:marRight w:val="0"/>
          <w:marTop w:val="120"/>
          <w:marBottom w:val="60"/>
          <w:divBdr>
            <w:top w:val="none" w:sz="0" w:space="0" w:color="auto"/>
            <w:left w:val="none" w:sz="0" w:space="0" w:color="auto"/>
            <w:bottom w:val="none" w:sz="0" w:space="0" w:color="auto"/>
            <w:right w:val="none" w:sz="0" w:space="0" w:color="auto"/>
          </w:divBdr>
        </w:div>
        <w:div w:id="1326470184">
          <w:marLeft w:val="0"/>
          <w:marRight w:val="0"/>
          <w:marTop w:val="120"/>
          <w:marBottom w:val="60"/>
          <w:divBdr>
            <w:top w:val="none" w:sz="0" w:space="0" w:color="auto"/>
            <w:left w:val="none" w:sz="0" w:space="0" w:color="auto"/>
            <w:bottom w:val="none" w:sz="0" w:space="0" w:color="auto"/>
            <w:right w:val="none" w:sz="0" w:space="0" w:color="auto"/>
          </w:divBdr>
        </w:div>
        <w:div w:id="655570743">
          <w:marLeft w:val="0"/>
          <w:marRight w:val="0"/>
          <w:marTop w:val="120"/>
          <w:marBottom w:val="60"/>
          <w:divBdr>
            <w:top w:val="none" w:sz="0" w:space="0" w:color="auto"/>
            <w:left w:val="none" w:sz="0" w:space="0" w:color="auto"/>
            <w:bottom w:val="none" w:sz="0" w:space="0" w:color="auto"/>
            <w:right w:val="none" w:sz="0" w:space="0" w:color="auto"/>
          </w:divBdr>
        </w:div>
        <w:div w:id="1556310187">
          <w:marLeft w:val="0"/>
          <w:marRight w:val="0"/>
          <w:marTop w:val="120"/>
          <w:marBottom w:val="60"/>
          <w:divBdr>
            <w:top w:val="none" w:sz="0" w:space="0" w:color="auto"/>
            <w:left w:val="none" w:sz="0" w:space="0" w:color="auto"/>
            <w:bottom w:val="none" w:sz="0" w:space="0" w:color="auto"/>
            <w:right w:val="none" w:sz="0" w:space="0" w:color="auto"/>
          </w:divBdr>
        </w:div>
        <w:div w:id="570425593">
          <w:marLeft w:val="0"/>
          <w:marRight w:val="0"/>
          <w:marTop w:val="120"/>
          <w:marBottom w:val="60"/>
          <w:divBdr>
            <w:top w:val="none" w:sz="0" w:space="0" w:color="auto"/>
            <w:left w:val="none" w:sz="0" w:space="0" w:color="auto"/>
            <w:bottom w:val="none" w:sz="0" w:space="0" w:color="auto"/>
            <w:right w:val="none" w:sz="0" w:space="0" w:color="auto"/>
          </w:divBdr>
        </w:div>
        <w:div w:id="1736975121">
          <w:marLeft w:val="0"/>
          <w:marRight w:val="0"/>
          <w:marTop w:val="120"/>
          <w:marBottom w:val="60"/>
          <w:divBdr>
            <w:top w:val="none" w:sz="0" w:space="0" w:color="auto"/>
            <w:left w:val="none" w:sz="0" w:space="0" w:color="auto"/>
            <w:bottom w:val="none" w:sz="0" w:space="0" w:color="auto"/>
            <w:right w:val="none" w:sz="0" w:space="0" w:color="auto"/>
          </w:divBdr>
        </w:div>
        <w:div w:id="1657564681">
          <w:marLeft w:val="0"/>
          <w:marRight w:val="0"/>
          <w:marTop w:val="120"/>
          <w:marBottom w:val="60"/>
          <w:divBdr>
            <w:top w:val="none" w:sz="0" w:space="0" w:color="auto"/>
            <w:left w:val="none" w:sz="0" w:space="0" w:color="auto"/>
            <w:bottom w:val="none" w:sz="0" w:space="0" w:color="auto"/>
            <w:right w:val="none" w:sz="0" w:space="0" w:color="auto"/>
          </w:divBdr>
        </w:div>
        <w:div w:id="1911963760">
          <w:marLeft w:val="0"/>
          <w:marRight w:val="0"/>
          <w:marTop w:val="120"/>
          <w:marBottom w:val="60"/>
          <w:divBdr>
            <w:top w:val="none" w:sz="0" w:space="0" w:color="auto"/>
            <w:left w:val="none" w:sz="0" w:space="0" w:color="auto"/>
            <w:bottom w:val="none" w:sz="0" w:space="0" w:color="auto"/>
            <w:right w:val="none" w:sz="0" w:space="0" w:color="auto"/>
          </w:divBdr>
        </w:div>
        <w:div w:id="864055501">
          <w:marLeft w:val="0"/>
          <w:marRight w:val="0"/>
          <w:marTop w:val="120"/>
          <w:marBottom w:val="60"/>
          <w:divBdr>
            <w:top w:val="none" w:sz="0" w:space="0" w:color="auto"/>
            <w:left w:val="none" w:sz="0" w:space="0" w:color="auto"/>
            <w:bottom w:val="none" w:sz="0" w:space="0" w:color="auto"/>
            <w:right w:val="none" w:sz="0" w:space="0" w:color="auto"/>
          </w:divBdr>
        </w:div>
        <w:div w:id="233394197">
          <w:marLeft w:val="0"/>
          <w:marRight w:val="0"/>
          <w:marTop w:val="120"/>
          <w:marBottom w:val="60"/>
          <w:divBdr>
            <w:top w:val="none" w:sz="0" w:space="0" w:color="auto"/>
            <w:left w:val="none" w:sz="0" w:space="0" w:color="auto"/>
            <w:bottom w:val="none" w:sz="0" w:space="0" w:color="auto"/>
            <w:right w:val="none" w:sz="0" w:space="0" w:color="auto"/>
          </w:divBdr>
        </w:div>
        <w:div w:id="1134366212">
          <w:marLeft w:val="0"/>
          <w:marRight w:val="0"/>
          <w:marTop w:val="120"/>
          <w:marBottom w:val="60"/>
          <w:divBdr>
            <w:top w:val="none" w:sz="0" w:space="0" w:color="auto"/>
            <w:left w:val="none" w:sz="0" w:space="0" w:color="auto"/>
            <w:bottom w:val="none" w:sz="0" w:space="0" w:color="auto"/>
            <w:right w:val="none" w:sz="0" w:space="0" w:color="auto"/>
          </w:divBdr>
        </w:div>
        <w:div w:id="928542695">
          <w:marLeft w:val="0"/>
          <w:marRight w:val="0"/>
          <w:marTop w:val="120"/>
          <w:marBottom w:val="60"/>
          <w:divBdr>
            <w:top w:val="none" w:sz="0" w:space="0" w:color="auto"/>
            <w:left w:val="none" w:sz="0" w:space="0" w:color="auto"/>
            <w:bottom w:val="none" w:sz="0" w:space="0" w:color="auto"/>
            <w:right w:val="none" w:sz="0" w:space="0" w:color="auto"/>
          </w:divBdr>
        </w:div>
        <w:div w:id="754522034">
          <w:marLeft w:val="0"/>
          <w:marRight w:val="0"/>
          <w:marTop w:val="120"/>
          <w:marBottom w:val="60"/>
          <w:divBdr>
            <w:top w:val="none" w:sz="0" w:space="0" w:color="auto"/>
            <w:left w:val="none" w:sz="0" w:space="0" w:color="auto"/>
            <w:bottom w:val="none" w:sz="0" w:space="0" w:color="auto"/>
            <w:right w:val="none" w:sz="0" w:space="0" w:color="auto"/>
          </w:divBdr>
        </w:div>
        <w:div w:id="186916259">
          <w:marLeft w:val="0"/>
          <w:marRight w:val="0"/>
          <w:marTop w:val="120"/>
          <w:marBottom w:val="60"/>
          <w:divBdr>
            <w:top w:val="none" w:sz="0" w:space="0" w:color="auto"/>
            <w:left w:val="none" w:sz="0" w:space="0" w:color="auto"/>
            <w:bottom w:val="none" w:sz="0" w:space="0" w:color="auto"/>
            <w:right w:val="none" w:sz="0" w:space="0" w:color="auto"/>
          </w:divBdr>
        </w:div>
        <w:div w:id="1952515881">
          <w:marLeft w:val="0"/>
          <w:marRight w:val="0"/>
          <w:marTop w:val="120"/>
          <w:marBottom w:val="60"/>
          <w:divBdr>
            <w:top w:val="none" w:sz="0" w:space="0" w:color="auto"/>
            <w:left w:val="none" w:sz="0" w:space="0" w:color="auto"/>
            <w:bottom w:val="none" w:sz="0" w:space="0" w:color="auto"/>
            <w:right w:val="none" w:sz="0" w:space="0" w:color="auto"/>
          </w:divBdr>
        </w:div>
        <w:div w:id="1189492308">
          <w:marLeft w:val="0"/>
          <w:marRight w:val="0"/>
          <w:marTop w:val="120"/>
          <w:marBottom w:val="60"/>
          <w:divBdr>
            <w:top w:val="none" w:sz="0" w:space="0" w:color="auto"/>
            <w:left w:val="none" w:sz="0" w:space="0" w:color="auto"/>
            <w:bottom w:val="none" w:sz="0" w:space="0" w:color="auto"/>
            <w:right w:val="none" w:sz="0" w:space="0" w:color="auto"/>
          </w:divBdr>
        </w:div>
        <w:div w:id="1545288582">
          <w:marLeft w:val="0"/>
          <w:marRight w:val="0"/>
          <w:marTop w:val="120"/>
          <w:marBottom w:val="60"/>
          <w:divBdr>
            <w:top w:val="none" w:sz="0" w:space="0" w:color="auto"/>
            <w:left w:val="none" w:sz="0" w:space="0" w:color="auto"/>
            <w:bottom w:val="none" w:sz="0" w:space="0" w:color="auto"/>
            <w:right w:val="none" w:sz="0" w:space="0" w:color="auto"/>
          </w:divBdr>
        </w:div>
        <w:div w:id="572400361">
          <w:marLeft w:val="0"/>
          <w:marRight w:val="0"/>
          <w:marTop w:val="120"/>
          <w:marBottom w:val="60"/>
          <w:divBdr>
            <w:top w:val="none" w:sz="0" w:space="0" w:color="auto"/>
            <w:left w:val="none" w:sz="0" w:space="0" w:color="auto"/>
            <w:bottom w:val="none" w:sz="0" w:space="0" w:color="auto"/>
            <w:right w:val="none" w:sz="0" w:space="0" w:color="auto"/>
          </w:divBdr>
        </w:div>
        <w:div w:id="1323663045">
          <w:marLeft w:val="0"/>
          <w:marRight w:val="0"/>
          <w:marTop w:val="120"/>
          <w:marBottom w:val="60"/>
          <w:divBdr>
            <w:top w:val="none" w:sz="0" w:space="0" w:color="auto"/>
            <w:left w:val="none" w:sz="0" w:space="0" w:color="auto"/>
            <w:bottom w:val="none" w:sz="0" w:space="0" w:color="auto"/>
            <w:right w:val="none" w:sz="0" w:space="0" w:color="auto"/>
          </w:divBdr>
        </w:div>
        <w:div w:id="2137016888">
          <w:marLeft w:val="0"/>
          <w:marRight w:val="0"/>
          <w:marTop w:val="120"/>
          <w:marBottom w:val="60"/>
          <w:divBdr>
            <w:top w:val="none" w:sz="0" w:space="0" w:color="auto"/>
            <w:left w:val="none" w:sz="0" w:space="0" w:color="auto"/>
            <w:bottom w:val="none" w:sz="0" w:space="0" w:color="auto"/>
            <w:right w:val="none" w:sz="0" w:space="0" w:color="auto"/>
          </w:divBdr>
        </w:div>
        <w:div w:id="1889485452">
          <w:marLeft w:val="0"/>
          <w:marRight w:val="0"/>
          <w:marTop w:val="120"/>
          <w:marBottom w:val="60"/>
          <w:divBdr>
            <w:top w:val="none" w:sz="0" w:space="0" w:color="auto"/>
            <w:left w:val="none" w:sz="0" w:space="0" w:color="auto"/>
            <w:bottom w:val="none" w:sz="0" w:space="0" w:color="auto"/>
            <w:right w:val="none" w:sz="0" w:space="0" w:color="auto"/>
          </w:divBdr>
        </w:div>
        <w:div w:id="315455615">
          <w:marLeft w:val="0"/>
          <w:marRight w:val="0"/>
          <w:marTop w:val="120"/>
          <w:marBottom w:val="60"/>
          <w:divBdr>
            <w:top w:val="none" w:sz="0" w:space="0" w:color="auto"/>
            <w:left w:val="none" w:sz="0" w:space="0" w:color="auto"/>
            <w:bottom w:val="none" w:sz="0" w:space="0" w:color="auto"/>
            <w:right w:val="none" w:sz="0" w:space="0" w:color="auto"/>
          </w:divBdr>
        </w:div>
        <w:div w:id="1419450010">
          <w:marLeft w:val="0"/>
          <w:marRight w:val="0"/>
          <w:marTop w:val="120"/>
          <w:marBottom w:val="60"/>
          <w:divBdr>
            <w:top w:val="none" w:sz="0" w:space="0" w:color="auto"/>
            <w:left w:val="none" w:sz="0" w:space="0" w:color="auto"/>
            <w:bottom w:val="none" w:sz="0" w:space="0" w:color="auto"/>
            <w:right w:val="none" w:sz="0" w:space="0" w:color="auto"/>
          </w:divBdr>
        </w:div>
        <w:div w:id="791097560">
          <w:marLeft w:val="0"/>
          <w:marRight w:val="0"/>
          <w:marTop w:val="120"/>
          <w:marBottom w:val="60"/>
          <w:divBdr>
            <w:top w:val="none" w:sz="0" w:space="0" w:color="auto"/>
            <w:left w:val="none" w:sz="0" w:space="0" w:color="auto"/>
            <w:bottom w:val="none" w:sz="0" w:space="0" w:color="auto"/>
            <w:right w:val="none" w:sz="0" w:space="0" w:color="auto"/>
          </w:divBdr>
        </w:div>
        <w:div w:id="1976641399">
          <w:marLeft w:val="0"/>
          <w:marRight w:val="0"/>
          <w:marTop w:val="120"/>
          <w:marBottom w:val="60"/>
          <w:divBdr>
            <w:top w:val="none" w:sz="0" w:space="0" w:color="auto"/>
            <w:left w:val="none" w:sz="0" w:space="0" w:color="auto"/>
            <w:bottom w:val="none" w:sz="0" w:space="0" w:color="auto"/>
            <w:right w:val="none" w:sz="0" w:space="0" w:color="auto"/>
          </w:divBdr>
        </w:div>
        <w:div w:id="276301893">
          <w:marLeft w:val="0"/>
          <w:marRight w:val="0"/>
          <w:marTop w:val="120"/>
          <w:marBottom w:val="60"/>
          <w:divBdr>
            <w:top w:val="none" w:sz="0" w:space="0" w:color="auto"/>
            <w:left w:val="none" w:sz="0" w:space="0" w:color="auto"/>
            <w:bottom w:val="none" w:sz="0" w:space="0" w:color="auto"/>
            <w:right w:val="none" w:sz="0" w:space="0" w:color="auto"/>
          </w:divBdr>
        </w:div>
        <w:div w:id="1129082489">
          <w:marLeft w:val="0"/>
          <w:marRight w:val="0"/>
          <w:marTop w:val="120"/>
          <w:marBottom w:val="60"/>
          <w:divBdr>
            <w:top w:val="none" w:sz="0" w:space="0" w:color="auto"/>
            <w:left w:val="none" w:sz="0" w:space="0" w:color="auto"/>
            <w:bottom w:val="none" w:sz="0" w:space="0" w:color="auto"/>
            <w:right w:val="none" w:sz="0" w:space="0" w:color="auto"/>
          </w:divBdr>
        </w:div>
        <w:div w:id="1023821715">
          <w:marLeft w:val="0"/>
          <w:marRight w:val="0"/>
          <w:marTop w:val="120"/>
          <w:marBottom w:val="60"/>
          <w:divBdr>
            <w:top w:val="none" w:sz="0" w:space="0" w:color="auto"/>
            <w:left w:val="none" w:sz="0" w:space="0" w:color="auto"/>
            <w:bottom w:val="none" w:sz="0" w:space="0" w:color="auto"/>
            <w:right w:val="none" w:sz="0" w:space="0" w:color="auto"/>
          </w:divBdr>
        </w:div>
        <w:div w:id="1894808805">
          <w:marLeft w:val="0"/>
          <w:marRight w:val="0"/>
          <w:marTop w:val="120"/>
          <w:marBottom w:val="60"/>
          <w:divBdr>
            <w:top w:val="none" w:sz="0" w:space="0" w:color="auto"/>
            <w:left w:val="none" w:sz="0" w:space="0" w:color="auto"/>
            <w:bottom w:val="none" w:sz="0" w:space="0" w:color="auto"/>
            <w:right w:val="none" w:sz="0" w:space="0" w:color="auto"/>
          </w:divBdr>
        </w:div>
        <w:div w:id="359622687">
          <w:marLeft w:val="0"/>
          <w:marRight w:val="0"/>
          <w:marTop w:val="120"/>
          <w:marBottom w:val="60"/>
          <w:divBdr>
            <w:top w:val="none" w:sz="0" w:space="0" w:color="auto"/>
            <w:left w:val="none" w:sz="0" w:space="0" w:color="auto"/>
            <w:bottom w:val="none" w:sz="0" w:space="0" w:color="auto"/>
            <w:right w:val="none" w:sz="0" w:space="0" w:color="auto"/>
          </w:divBdr>
        </w:div>
        <w:div w:id="661809418">
          <w:marLeft w:val="0"/>
          <w:marRight w:val="0"/>
          <w:marTop w:val="120"/>
          <w:marBottom w:val="60"/>
          <w:divBdr>
            <w:top w:val="none" w:sz="0" w:space="0" w:color="auto"/>
            <w:left w:val="none" w:sz="0" w:space="0" w:color="auto"/>
            <w:bottom w:val="none" w:sz="0" w:space="0" w:color="auto"/>
            <w:right w:val="none" w:sz="0" w:space="0" w:color="auto"/>
          </w:divBdr>
        </w:div>
        <w:div w:id="1032654958">
          <w:marLeft w:val="0"/>
          <w:marRight w:val="0"/>
          <w:marTop w:val="120"/>
          <w:marBottom w:val="60"/>
          <w:divBdr>
            <w:top w:val="none" w:sz="0" w:space="0" w:color="auto"/>
            <w:left w:val="none" w:sz="0" w:space="0" w:color="auto"/>
            <w:bottom w:val="none" w:sz="0" w:space="0" w:color="auto"/>
            <w:right w:val="none" w:sz="0" w:space="0" w:color="auto"/>
          </w:divBdr>
        </w:div>
        <w:div w:id="1689403145">
          <w:marLeft w:val="0"/>
          <w:marRight w:val="0"/>
          <w:marTop w:val="120"/>
          <w:marBottom w:val="60"/>
          <w:divBdr>
            <w:top w:val="none" w:sz="0" w:space="0" w:color="auto"/>
            <w:left w:val="none" w:sz="0" w:space="0" w:color="auto"/>
            <w:bottom w:val="none" w:sz="0" w:space="0" w:color="auto"/>
            <w:right w:val="none" w:sz="0" w:space="0" w:color="auto"/>
          </w:divBdr>
        </w:div>
        <w:div w:id="1570462950">
          <w:marLeft w:val="0"/>
          <w:marRight w:val="0"/>
          <w:marTop w:val="120"/>
          <w:marBottom w:val="60"/>
          <w:divBdr>
            <w:top w:val="none" w:sz="0" w:space="0" w:color="auto"/>
            <w:left w:val="none" w:sz="0" w:space="0" w:color="auto"/>
            <w:bottom w:val="none" w:sz="0" w:space="0" w:color="auto"/>
            <w:right w:val="none" w:sz="0" w:space="0" w:color="auto"/>
          </w:divBdr>
        </w:div>
        <w:div w:id="7298511">
          <w:marLeft w:val="0"/>
          <w:marRight w:val="0"/>
          <w:marTop w:val="120"/>
          <w:marBottom w:val="60"/>
          <w:divBdr>
            <w:top w:val="none" w:sz="0" w:space="0" w:color="auto"/>
            <w:left w:val="none" w:sz="0" w:space="0" w:color="auto"/>
            <w:bottom w:val="none" w:sz="0" w:space="0" w:color="auto"/>
            <w:right w:val="none" w:sz="0" w:space="0" w:color="auto"/>
          </w:divBdr>
        </w:div>
        <w:div w:id="2095777350">
          <w:marLeft w:val="0"/>
          <w:marRight w:val="0"/>
          <w:marTop w:val="120"/>
          <w:marBottom w:val="60"/>
          <w:divBdr>
            <w:top w:val="none" w:sz="0" w:space="0" w:color="auto"/>
            <w:left w:val="none" w:sz="0" w:space="0" w:color="auto"/>
            <w:bottom w:val="none" w:sz="0" w:space="0" w:color="auto"/>
            <w:right w:val="none" w:sz="0" w:space="0" w:color="auto"/>
          </w:divBdr>
        </w:div>
        <w:div w:id="766271714">
          <w:marLeft w:val="0"/>
          <w:marRight w:val="0"/>
          <w:marTop w:val="120"/>
          <w:marBottom w:val="60"/>
          <w:divBdr>
            <w:top w:val="none" w:sz="0" w:space="0" w:color="auto"/>
            <w:left w:val="none" w:sz="0" w:space="0" w:color="auto"/>
            <w:bottom w:val="none" w:sz="0" w:space="0" w:color="auto"/>
            <w:right w:val="none" w:sz="0" w:space="0" w:color="auto"/>
          </w:divBdr>
        </w:div>
        <w:div w:id="1935740976">
          <w:marLeft w:val="0"/>
          <w:marRight w:val="0"/>
          <w:marTop w:val="120"/>
          <w:marBottom w:val="60"/>
          <w:divBdr>
            <w:top w:val="none" w:sz="0" w:space="0" w:color="auto"/>
            <w:left w:val="none" w:sz="0" w:space="0" w:color="auto"/>
            <w:bottom w:val="none" w:sz="0" w:space="0" w:color="auto"/>
            <w:right w:val="none" w:sz="0" w:space="0" w:color="auto"/>
          </w:divBdr>
        </w:div>
        <w:div w:id="72702033">
          <w:marLeft w:val="0"/>
          <w:marRight w:val="0"/>
          <w:marTop w:val="120"/>
          <w:marBottom w:val="60"/>
          <w:divBdr>
            <w:top w:val="none" w:sz="0" w:space="0" w:color="auto"/>
            <w:left w:val="none" w:sz="0" w:space="0" w:color="auto"/>
            <w:bottom w:val="none" w:sz="0" w:space="0" w:color="auto"/>
            <w:right w:val="none" w:sz="0" w:space="0" w:color="auto"/>
          </w:divBdr>
        </w:div>
        <w:div w:id="985092057">
          <w:marLeft w:val="0"/>
          <w:marRight w:val="0"/>
          <w:marTop w:val="120"/>
          <w:marBottom w:val="60"/>
          <w:divBdr>
            <w:top w:val="none" w:sz="0" w:space="0" w:color="auto"/>
            <w:left w:val="none" w:sz="0" w:space="0" w:color="auto"/>
            <w:bottom w:val="none" w:sz="0" w:space="0" w:color="auto"/>
            <w:right w:val="none" w:sz="0" w:space="0" w:color="auto"/>
          </w:divBdr>
        </w:div>
        <w:div w:id="1206600808">
          <w:marLeft w:val="0"/>
          <w:marRight w:val="0"/>
          <w:marTop w:val="120"/>
          <w:marBottom w:val="60"/>
          <w:divBdr>
            <w:top w:val="none" w:sz="0" w:space="0" w:color="auto"/>
            <w:left w:val="none" w:sz="0" w:space="0" w:color="auto"/>
            <w:bottom w:val="none" w:sz="0" w:space="0" w:color="auto"/>
            <w:right w:val="none" w:sz="0" w:space="0" w:color="auto"/>
          </w:divBdr>
        </w:div>
        <w:div w:id="1516458983">
          <w:marLeft w:val="0"/>
          <w:marRight w:val="0"/>
          <w:marTop w:val="120"/>
          <w:marBottom w:val="60"/>
          <w:divBdr>
            <w:top w:val="none" w:sz="0" w:space="0" w:color="auto"/>
            <w:left w:val="none" w:sz="0" w:space="0" w:color="auto"/>
            <w:bottom w:val="none" w:sz="0" w:space="0" w:color="auto"/>
            <w:right w:val="none" w:sz="0" w:space="0" w:color="auto"/>
          </w:divBdr>
        </w:div>
        <w:div w:id="1915624717">
          <w:marLeft w:val="0"/>
          <w:marRight w:val="0"/>
          <w:marTop w:val="120"/>
          <w:marBottom w:val="60"/>
          <w:divBdr>
            <w:top w:val="none" w:sz="0" w:space="0" w:color="auto"/>
            <w:left w:val="none" w:sz="0" w:space="0" w:color="auto"/>
            <w:bottom w:val="none" w:sz="0" w:space="0" w:color="auto"/>
            <w:right w:val="none" w:sz="0" w:space="0" w:color="auto"/>
          </w:divBdr>
        </w:div>
        <w:div w:id="520514677">
          <w:marLeft w:val="0"/>
          <w:marRight w:val="0"/>
          <w:marTop w:val="120"/>
          <w:marBottom w:val="60"/>
          <w:divBdr>
            <w:top w:val="none" w:sz="0" w:space="0" w:color="auto"/>
            <w:left w:val="none" w:sz="0" w:space="0" w:color="auto"/>
            <w:bottom w:val="none" w:sz="0" w:space="0" w:color="auto"/>
            <w:right w:val="none" w:sz="0" w:space="0" w:color="auto"/>
          </w:divBdr>
        </w:div>
        <w:div w:id="1925451121">
          <w:marLeft w:val="0"/>
          <w:marRight w:val="0"/>
          <w:marTop w:val="120"/>
          <w:marBottom w:val="60"/>
          <w:divBdr>
            <w:top w:val="none" w:sz="0" w:space="0" w:color="auto"/>
            <w:left w:val="none" w:sz="0" w:space="0" w:color="auto"/>
            <w:bottom w:val="none" w:sz="0" w:space="0" w:color="auto"/>
            <w:right w:val="none" w:sz="0" w:space="0" w:color="auto"/>
          </w:divBdr>
        </w:div>
        <w:div w:id="1167669882">
          <w:marLeft w:val="0"/>
          <w:marRight w:val="0"/>
          <w:marTop w:val="120"/>
          <w:marBottom w:val="60"/>
          <w:divBdr>
            <w:top w:val="none" w:sz="0" w:space="0" w:color="auto"/>
            <w:left w:val="none" w:sz="0" w:space="0" w:color="auto"/>
            <w:bottom w:val="none" w:sz="0" w:space="0" w:color="auto"/>
            <w:right w:val="none" w:sz="0" w:space="0" w:color="auto"/>
          </w:divBdr>
        </w:div>
        <w:div w:id="1952475501">
          <w:marLeft w:val="0"/>
          <w:marRight w:val="0"/>
          <w:marTop w:val="120"/>
          <w:marBottom w:val="60"/>
          <w:divBdr>
            <w:top w:val="none" w:sz="0" w:space="0" w:color="auto"/>
            <w:left w:val="none" w:sz="0" w:space="0" w:color="auto"/>
            <w:bottom w:val="none" w:sz="0" w:space="0" w:color="auto"/>
            <w:right w:val="none" w:sz="0" w:space="0" w:color="auto"/>
          </w:divBdr>
        </w:div>
        <w:div w:id="379138038">
          <w:marLeft w:val="0"/>
          <w:marRight w:val="0"/>
          <w:marTop w:val="120"/>
          <w:marBottom w:val="60"/>
          <w:divBdr>
            <w:top w:val="none" w:sz="0" w:space="0" w:color="auto"/>
            <w:left w:val="none" w:sz="0" w:space="0" w:color="auto"/>
            <w:bottom w:val="none" w:sz="0" w:space="0" w:color="auto"/>
            <w:right w:val="none" w:sz="0" w:space="0" w:color="auto"/>
          </w:divBdr>
        </w:div>
        <w:div w:id="408158618">
          <w:marLeft w:val="0"/>
          <w:marRight w:val="0"/>
          <w:marTop w:val="120"/>
          <w:marBottom w:val="60"/>
          <w:divBdr>
            <w:top w:val="none" w:sz="0" w:space="0" w:color="auto"/>
            <w:left w:val="none" w:sz="0" w:space="0" w:color="auto"/>
            <w:bottom w:val="none" w:sz="0" w:space="0" w:color="auto"/>
            <w:right w:val="none" w:sz="0" w:space="0" w:color="auto"/>
          </w:divBdr>
        </w:div>
        <w:div w:id="115679410">
          <w:marLeft w:val="0"/>
          <w:marRight w:val="0"/>
          <w:marTop w:val="120"/>
          <w:marBottom w:val="60"/>
          <w:divBdr>
            <w:top w:val="none" w:sz="0" w:space="0" w:color="auto"/>
            <w:left w:val="none" w:sz="0" w:space="0" w:color="auto"/>
            <w:bottom w:val="none" w:sz="0" w:space="0" w:color="auto"/>
            <w:right w:val="none" w:sz="0" w:space="0" w:color="auto"/>
          </w:divBdr>
        </w:div>
        <w:div w:id="1722247355">
          <w:marLeft w:val="0"/>
          <w:marRight w:val="0"/>
          <w:marTop w:val="120"/>
          <w:marBottom w:val="60"/>
          <w:divBdr>
            <w:top w:val="none" w:sz="0" w:space="0" w:color="auto"/>
            <w:left w:val="none" w:sz="0" w:space="0" w:color="auto"/>
            <w:bottom w:val="none" w:sz="0" w:space="0" w:color="auto"/>
            <w:right w:val="none" w:sz="0" w:space="0" w:color="auto"/>
          </w:divBdr>
        </w:div>
        <w:div w:id="1813447497">
          <w:marLeft w:val="0"/>
          <w:marRight w:val="0"/>
          <w:marTop w:val="120"/>
          <w:marBottom w:val="60"/>
          <w:divBdr>
            <w:top w:val="none" w:sz="0" w:space="0" w:color="auto"/>
            <w:left w:val="none" w:sz="0" w:space="0" w:color="auto"/>
            <w:bottom w:val="none" w:sz="0" w:space="0" w:color="auto"/>
            <w:right w:val="none" w:sz="0" w:space="0" w:color="auto"/>
          </w:divBdr>
        </w:div>
        <w:div w:id="76483582">
          <w:marLeft w:val="0"/>
          <w:marRight w:val="0"/>
          <w:marTop w:val="120"/>
          <w:marBottom w:val="60"/>
          <w:divBdr>
            <w:top w:val="none" w:sz="0" w:space="0" w:color="auto"/>
            <w:left w:val="none" w:sz="0" w:space="0" w:color="auto"/>
            <w:bottom w:val="none" w:sz="0" w:space="0" w:color="auto"/>
            <w:right w:val="none" w:sz="0" w:space="0" w:color="auto"/>
          </w:divBdr>
        </w:div>
        <w:div w:id="555892388">
          <w:marLeft w:val="0"/>
          <w:marRight w:val="0"/>
          <w:marTop w:val="120"/>
          <w:marBottom w:val="60"/>
          <w:divBdr>
            <w:top w:val="none" w:sz="0" w:space="0" w:color="auto"/>
            <w:left w:val="none" w:sz="0" w:space="0" w:color="auto"/>
            <w:bottom w:val="none" w:sz="0" w:space="0" w:color="auto"/>
            <w:right w:val="none" w:sz="0" w:space="0" w:color="auto"/>
          </w:divBdr>
        </w:div>
        <w:div w:id="1046951620">
          <w:marLeft w:val="0"/>
          <w:marRight w:val="0"/>
          <w:marTop w:val="120"/>
          <w:marBottom w:val="60"/>
          <w:divBdr>
            <w:top w:val="none" w:sz="0" w:space="0" w:color="auto"/>
            <w:left w:val="none" w:sz="0" w:space="0" w:color="auto"/>
            <w:bottom w:val="none" w:sz="0" w:space="0" w:color="auto"/>
            <w:right w:val="none" w:sz="0" w:space="0" w:color="auto"/>
          </w:divBdr>
        </w:div>
        <w:div w:id="213584472">
          <w:marLeft w:val="0"/>
          <w:marRight w:val="0"/>
          <w:marTop w:val="120"/>
          <w:marBottom w:val="60"/>
          <w:divBdr>
            <w:top w:val="none" w:sz="0" w:space="0" w:color="auto"/>
            <w:left w:val="none" w:sz="0" w:space="0" w:color="auto"/>
            <w:bottom w:val="none" w:sz="0" w:space="0" w:color="auto"/>
            <w:right w:val="none" w:sz="0" w:space="0" w:color="auto"/>
          </w:divBdr>
        </w:div>
        <w:div w:id="1634671405">
          <w:marLeft w:val="0"/>
          <w:marRight w:val="0"/>
          <w:marTop w:val="120"/>
          <w:marBottom w:val="60"/>
          <w:divBdr>
            <w:top w:val="none" w:sz="0" w:space="0" w:color="auto"/>
            <w:left w:val="none" w:sz="0" w:space="0" w:color="auto"/>
            <w:bottom w:val="none" w:sz="0" w:space="0" w:color="auto"/>
            <w:right w:val="none" w:sz="0" w:space="0" w:color="auto"/>
          </w:divBdr>
        </w:div>
        <w:div w:id="799567217">
          <w:marLeft w:val="0"/>
          <w:marRight w:val="0"/>
          <w:marTop w:val="120"/>
          <w:marBottom w:val="60"/>
          <w:divBdr>
            <w:top w:val="none" w:sz="0" w:space="0" w:color="auto"/>
            <w:left w:val="none" w:sz="0" w:space="0" w:color="auto"/>
            <w:bottom w:val="none" w:sz="0" w:space="0" w:color="auto"/>
            <w:right w:val="none" w:sz="0" w:space="0" w:color="auto"/>
          </w:divBdr>
        </w:div>
        <w:div w:id="838274551">
          <w:marLeft w:val="0"/>
          <w:marRight w:val="0"/>
          <w:marTop w:val="120"/>
          <w:marBottom w:val="60"/>
          <w:divBdr>
            <w:top w:val="none" w:sz="0" w:space="0" w:color="auto"/>
            <w:left w:val="none" w:sz="0" w:space="0" w:color="auto"/>
            <w:bottom w:val="none" w:sz="0" w:space="0" w:color="auto"/>
            <w:right w:val="none" w:sz="0" w:space="0" w:color="auto"/>
          </w:divBdr>
        </w:div>
        <w:div w:id="1416708363">
          <w:marLeft w:val="0"/>
          <w:marRight w:val="0"/>
          <w:marTop w:val="120"/>
          <w:marBottom w:val="60"/>
          <w:divBdr>
            <w:top w:val="none" w:sz="0" w:space="0" w:color="auto"/>
            <w:left w:val="none" w:sz="0" w:space="0" w:color="auto"/>
            <w:bottom w:val="none" w:sz="0" w:space="0" w:color="auto"/>
            <w:right w:val="none" w:sz="0" w:space="0" w:color="auto"/>
          </w:divBdr>
        </w:div>
        <w:div w:id="1849295504">
          <w:marLeft w:val="0"/>
          <w:marRight w:val="0"/>
          <w:marTop w:val="120"/>
          <w:marBottom w:val="60"/>
          <w:divBdr>
            <w:top w:val="none" w:sz="0" w:space="0" w:color="auto"/>
            <w:left w:val="none" w:sz="0" w:space="0" w:color="auto"/>
            <w:bottom w:val="none" w:sz="0" w:space="0" w:color="auto"/>
            <w:right w:val="none" w:sz="0" w:space="0" w:color="auto"/>
          </w:divBdr>
        </w:div>
        <w:div w:id="1617061133">
          <w:marLeft w:val="0"/>
          <w:marRight w:val="0"/>
          <w:marTop w:val="120"/>
          <w:marBottom w:val="60"/>
          <w:divBdr>
            <w:top w:val="none" w:sz="0" w:space="0" w:color="auto"/>
            <w:left w:val="none" w:sz="0" w:space="0" w:color="auto"/>
            <w:bottom w:val="none" w:sz="0" w:space="0" w:color="auto"/>
            <w:right w:val="none" w:sz="0" w:space="0" w:color="auto"/>
          </w:divBdr>
        </w:div>
        <w:div w:id="923608903">
          <w:marLeft w:val="0"/>
          <w:marRight w:val="0"/>
          <w:marTop w:val="120"/>
          <w:marBottom w:val="60"/>
          <w:divBdr>
            <w:top w:val="none" w:sz="0" w:space="0" w:color="auto"/>
            <w:left w:val="none" w:sz="0" w:space="0" w:color="auto"/>
            <w:bottom w:val="none" w:sz="0" w:space="0" w:color="auto"/>
            <w:right w:val="none" w:sz="0" w:space="0" w:color="auto"/>
          </w:divBdr>
        </w:div>
        <w:div w:id="1555773774">
          <w:marLeft w:val="0"/>
          <w:marRight w:val="0"/>
          <w:marTop w:val="120"/>
          <w:marBottom w:val="60"/>
          <w:divBdr>
            <w:top w:val="none" w:sz="0" w:space="0" w:color="auto"/>
            <w:left w:val="none" w:sz="0" w:space="0" w:color="auto"/>
            <w:bottom w:val="none" w:sz="0" w:space="0" w:color="auto"/>
            <w:right w:val="none" w:sz="0" w:space="0" w:color="auto"/>
          </w:divBdr>
        </w:div>
        <w:div w:id="1935237354">
          <w:marLeft w:val="0"/>
          <w:marRight w:val="0"/>
          <w:marTop w:val="120"/>
          <w:marBottom w:val="60"/>
          <w:divBdr>
            <w:top w:val="none" w:sz="0" w:space="0" w:color="auto"/>
            <w:left w:val="none" w:sz="0" w:space="0" w:color="auto"/>
            <w:bottom w:val="none" w:sz="0" w:space="0" w:color="auto"/>
            <w:right w:val="none" w:sz="0" w:space="0" w:color="auto"/>
          </w:divBdr>
        </w:div>
        <w:div w:id="65036867">
          <w:marLeft w:val="0"/>
          <w:marRight w:val="0"/>
          <w:marTop w:val="120"/>
          <w:marBottom w:val="60"/>
          <w:divBdr>
            <w:top w:val="none" w:sz="0" w:space="0" w:color="auto"/>
            <w:left w:val="none" w:sz="0" w:space="0" w:color="auto"/>
            <w:bottom w:val="none" w:sz="0" w:space="0" w:color="auto"/>
            <w:right w:val="none" w:sz="0" w:space="0" w:color="auto"/>
          </w:divBdr>
        </w:div>
        <w:div w:id="1343892598">
          <w:marLeft w:val="0"/>
          <w:marRight w:val="0"/>
          <w:marTop w:val="120"/>
          <w:marBottom w:val="60"/>
          <w:divBdr>
            <w:top w:val="none" w:sz="0" w:space="0" w:color="auto"/>
            <w:left w:val="none" w:sz="0" w:space="0" w:color="auto"/>
            <w:bottom w:val="none" w:sz="0" w:space="0" w:color="auto"/>
            <w:right w:val="none" w:sz="0" w:space="0" w:color="auto"/>
          </w:divBdr>
        </w:div>
        <w:div w:id="881358905">
          <w:marLeft w:val="0"/>
          <w:marRight w:val="0"/>
          <w:marTop w:val="120"/>
          <w:marBottom w:val="60"/>
          <w:divBdr>
            <w:top w:val="none" w:sz="0" w:space="0" w:color="auto"/>
            <w:left w:val="none" w:sz="0" w:space="0" w:color="auto"/>
            <w:bottom w:val="none" w:sz="0" w:space="0" w:color="auto"/>
            <w:right w:val="none" w:sz="0" w:space="0" w:color="auto"/>
          </w:divBdr>
        </w:div>
        <w:div w:id="1485775029">
          <w:marLeft w:val="0"/>
          <w:marRight w:val="0"/>
          <w:marTop w:val="120"/>
          <w:marBottom w:val="60"/>
          <w:divBdr>
            <w:top w:val="none" w:sz="0" w:space="0" w:color="auto"/>
            <w:left w:val="none" w:sz="0" w:space="0" w:color="auto"/>
            <w:bottom w:val="none" w:sz="0" w:space="0" w:color="auto"/>
            <w:right w:val="none" w:sz="0" w:space="0" w:color="auto"/>
          </w:divBdr>
        </w:div>
        <w:div w:id="1287083785">
          <w:marLeft w:val="0"/>
          <w:marRight w:val="0"/>
          <w:marTop w:val="120"/>
          <w:marBottom w:val="60"/>
          <w:divBdr>
            <w:top w:val="none" w:sz="0" w:space="0" w:color="auto"/>
            <w:left w:val="none" w:sz="0" w:space="0" w:color="auto"/>
            <w:bottom w:val="none" w:sz="0" w:space="0" w:color="auto"/>
            <w:right w:val="none" w:sz="0" w:space="0" w:color="auto"/>
          </w:divBdr>
        </w:div>
        <w:div w:id="633951594">
          <w:marLeft w:val="0"/>
          <w:marRight w:val="0"/>
          <w:marTop w:val="120"/>
          <w:marBottom w:val="60"/>
          <w:divBdr>
            <w:top w:val="none" w:sz="0" w:space="0" w:color="auto"/>
            <w:left w:val="none" w:sz="0" w:space="0" w:color="auto"/>
            <w:bottom w:val="none" w:sz="0" w:space="0" w:color="auto"/>
            <w:right w:val="none" w:sz="0" w:space="0" w:color="auto"/>
          </w:divBdr>
        </w:div>
        <w:div w:id="1511530559">
          <w:marLeft w:val="0"/>
          <w:marRight w:val="0"/>
          <w:marTop w:val="120"/>
          <w:marBottom w:val="60"/>
          <w:divBdr>
            <w:top w:val="none" w:sz="0" w:space="0" w:color="auto"/>
            <w:left w:val="none" w:sz="0" w:space="0" w:color="auto"/>
            <w:bottom w:val="none" w:sz="0" w:space="0" w:color="auto"/>
            <w:right w:val="none" w:sz="0" w:space="0" w:color="auto"/>
          </w:divBdr>
        </w:div>
        <w:div w:id="685403883">
          <w:marLeft w:val="0"/>
          <w:marRight w:val="0"/>
          <w:marTop w:val="120"/>
          <w:marBottom w:val="60"/>
          <w:divBdr>
            <w:top w:val="none" w:sz="0" w:space="0" w:color="auto"/>
            <w:left w:val="none" w:sz="0" w:space="0" w:color="auto"/>
            <w:bottom w:val="none" w:sz="0" w:space="0" w:color="auto"/>
            <w:right w:val="none" w:sz="0" w:space="0" w:color="auto"/>
          </w:divBdr>
        </w:div>
        <w:div w:id="1571620818">
          <w:marLeft w:val="0"/>
          <w:marRight w:val="0"/>
          <w:marTop w:val="120"/>
          <w:marBottom w:val="60"/>
          <w:divBdr>
            <w:top w:val="none" w:sz="0" w:space="0" w:color="auto"/>
            <w:left w:val="none" w:sz="0" w:space="0" w:color="auto"/>
            <w:bottom w:val="none" w:sz="0" w:space="0" w:color="auto"/>
            <w:right w:val="none" w:sz="0" w:space="0" w:color="auto"/>
          </w:divBdr>
        </w:div>
        <w:div w:id="268969991">
          <w:marLeft w:val="0"/>
          <w:marRight w:val="0"/>
          <w:marTop w:val="120"/>
          <w:marBottom w:val="60"/>
          <w:divBdr>
            <w:top w:val="none" w:sz="0" w:space="0" w:color="auto"/>
            <w:left w:val="none" w:sz="0" w:space="0" w:color="auto"/>
            <w:bottom w:val="none" w:sz="0" w:space="0" w:color="auto"/>
            <w:right w:val="none" w:sz="0" w:space="0" w:color="auto"/>
          </w:divBdr>
        </w:div>
        <w:div w:id="544682973">
          <w:marLeft w:val="0"/>
          <w:marRight w:val="0"/>
          <w:marTop w:val="120"/>
          <w:marBottom w:val="60"/>
          <w:divBdr>
            <w:top w:val="none" w:sz="0" w:space="0" w:color="auto"/>
            <w:left w:val="none" w:sz="0" w:space="0" w:color="auto"/>
            <w:bottom w:val="none" w:sz="0" w:space="0" w:color="auto"/>
            <w:right w:val="none" w:sz="0" w:space="0" w:color="auto"/>
          </w:divBdr>
        </w:div>
        <w:div w:id="864949171">
          <w:marLeft w:val="0"/>
          <w:marRight w:val="0"/>
          <w:marTop w:val="120"/>
          <w:marBottom w:val="60"/>
          <w:divBdr>
            <w:top w:val="none" w:sz="0" w:space="0" w:color="auto"/>
            <w:left w:val="none" w:sz="0" w:space="0" w:color="auto"/>
            <w:bottom w:val="none" w:sz="0" w:space="0" w:color="auto"/>
            <w:right w:val="none" w:sz="0" w:space="0" w:color="auto"/>
          </w:divBdr>
        </w:div>
        <w:div w:id="1299994272">
          <w:marLeft w:val="0"/>
          <w:marRight w:val="0"/>
          <w:marTop w:val="120"/>
          <w:marBottom w:val="60"/>
          <w:divBdr>
            <w:top w:val="none" w:sz="0" w:space="0" w:color="auto"/>
            <w:left w:val="none" w:sz="0" w:space="0" w:color="auto"/>
            <w:bottom w:val="none" w:sz="0" w:space="0" w:color="auto"/>
            <w:right w:val="none" w:sz="0" w:space="0" w:color="auto"/>
          </w:divBdr>
        </w:div>
        <w:div w:id="1572037562">
          <w:marLeft w:val="0"/>
          <w:marRight w:val="0"/>
          <w:marTop w:val="120"/>
          <w:marBottom w:val="60"/>
          <w:divBdr>
            <w:top w:val="none" w:sz="0" w:space="0" w:color="auto"/>
            <w:left w:val="none" w:sz="0" w:space="0" w:color="auto"/>
            <w:bottom w:val="none" w:sz="0" w:space="0" w:color="auto"/>
            <w:right w:val="none" w:sz="0" w:space="0" w:color="auto"/>
          </w:divBdr>
        </w:div>
        <w:div w:id="1840382909">
          <w:marLeft w:val="0"/>
          <w:marRight w:val="0"/>
          <w:marTop w:val="120"/>
          <w:marBottom w:val="60"/>
          <w:divBdr>
            <w:top w:val="none" w:sz="0" w:space="0" w:color="auto"/>
            <w:left w:val="none" w:sz="0" w:space="0" w:color="auto"/>
            <w:bottom w:val="none" w:sz="0" w:space="0" w:color="auto"/>
            <w:right w:val="none" w:sz="0" w:space="0" w:color="auto"/>
          </w:divBdr>
        </w:div>
        <w:div w:id="1928803434">
          <w:marLeft w:val="0"/>
          <w:marRight w:val="0"/>
          <w:marTop w:val="120"/>
          <w:marBottom w:val="60"/>
          <w:divBdr>
            <w:top w:val="none" w:sz="0" w:space="0" w:color="auto"/>
            <w:left w:val="none" w:sz="0" w:space="0" w:color="auto"/>
            <w:bottom w:val="none" w:sz="0" w:space="0" w:color="auto"/>
            <w:right w:val="none" w:sz="0" w:space="0" w:color="auto"/>
          </w:divBdr>
        </w:div>
        <w:div w:id="1859662728">
          <w:marLeft w:val="0"/>
          <w:marRight w:val="0"/>
          <w:marTop w:val="120"/>
          <w:marBottom w:val="60"/>
          <w:divBdr>
            <w:top w:val="none" w:sz="0" w:space="0" w:color="auto"/>
            <w:left w:val="none" w:sz="0" w:space="0" w:color="auto"/>
            <w:bottom w:val="none" w:sz="0" w:space="0" w:color="auto"/>
            <w:right w:val="none" w:sz="0" w:space="0" w:color="auto"/>
          </w:divBdr>
        </w:div>
        <w:div w:id="1846968164">
          <w:marLeft w:val="0"/>
          <w:marRight w:val="0"/>
          <w:marTop w:val="120"/>
          <w:marBottom w:val="60"/>
          <w:divBdr>
            <w:top w:val="none" w:sz="0" w:space="0" w:color="auto"/>
            <w:left w:val="none" w:sz="0" w:space="0" w:color="auto"/>
            <w:bottom w:val="none" w:sz="0" w:space="0" w:color="auto"/>
            <w:right w:val="none" w:sz="0" w:space="0" w:color="auto"/>
          </w:divBdr>
        </w:div>
        <w:div w:id="1293366578">
          <w:marLeft w:val="0"/>
          <w:marRight w:val="0"/>
          <w:marTop w:val="120"/>
          <w:marBottom w:val="60"/>
          <w:divBdr>
            <w:top w:val="none" w:sz="0" w:space="0" w:color="auto"/>
            <w:left w:val="none" w:sz="0" w:space="0" w:color="auto"/>
            <w:bottom w:val="none" w:sz="0" w:space="0" w:color="auto"/>
            <w:right w:val="none" w:sz="0" w:space="0" w:color="auto"/>
          </w:divBdr>
        </w:div>
        <w:div w:id="1507402056">
          <w:marLeft w:val="0"/>
          <w:marRight w:val="0"/>
          <w:marTop w:val="120"/>
          <w:marBottom w:val="60"/>
          <w:divBdr>
            <w:top w:val="none" w:sz="0" w:space="0" w:color="auto"/>
            <w:left w:val="none" w:sz="0" w:space="0" w:color="auto"/>
            <w:bottom w:val="none" w:sz="0" w:space="0" w:color="auto"/>
            <w:right w:val="none" w:sz="0" w:space="0" w:color="auto"/>
          </w:divBdr>
        </w:div>
        <w:div w:id="1637220774">
          <w:marLeft w:val="0"/>
          <w:marRight w:val="0"/>
          <w:marTop w:val="120"/>
          <w:marBottom w:val="60"/>
          <w:divBdr>
            <w:top w:val="none" w:sz="0" w:space="0" w:color="auto"/>
            <w:left w:val="none" w:sz="0" w:space="0" w:color="auto"/>
            <w:bottom w:val="none" w:sz="0" w:space="0" w:color="auto"/>
            <w:right w:val="none" w:sz="0" w:space="0" w:color="auto"/>
          </w:divBdr>
        </w:div>
        <w:div w:id="1354767864">
          <w:marLeft w:val="0"/>
          <w:marRight w:val="0"/>
          <w:marTop w:val="120"/>
          <w:marBottom w:val="60"/>
          <w:divBdr>
            <w:top w:val="none" w:sz="0" w:space="0" w:color="auto"/>
            <w:left w:val="none" w:sz="0" w:space="0" w:color="auto"/>
            <w:bottom w:val="none" w:sz="0" w:space="0" w:color="auto"/>
            <w:right w:val="none" w:sz="0" w:space="0" w:color="auto"/>
          </w:divBdr>
        </w:div>
        <w:div w:id="1129936583">
          <w:marLeft w:val="0"/>
          <w:marRight w:val="0"/>
          <w:marTop w:val="120"/>
          <w:marBottom w:val="60"/>
          <w:divBdr>
            <w:top w:val="none" w:sz="0" w:space="0" w:color="auto"/>
            <w:left w:val="none" w:sz="0" w:space="0" w:color="auto"/>
            <w:bottom w:val="none" w:sz="0" w:space="0" w:color="auto"/>
            <w:right w:val="none" w:sz="0" w:space="0" w:color="auto"/>
          </w:divBdr>
        </w:div>
        <w:div w:id="1538543064">
          <w:marLeft w:val="0"/>
          <w:marRight w:val="0"/>
          <w:marTop w:val="120"/>
          <w:marBottom w:val="60"/>
          <w:divBdr>
            <w:top w:val="none" w:sz="0" w:space="0" w:color="auto"/>
            <w:left w:val="none" w:sz="0" w:space="0" w:color="auto"/>
            <w:bottom w:val="none" w:sz="0" w:space="0" w:color="auto"/>
            <w:right w:val="none" w:sz="0" w:space="0" w:color="auto"/>
          </w:divBdr>
        </w:div>
        <w:div w:id="2073842183">
          <w:marLeft w:val="0"/>
          <w:marRight w:val="0"/>
          <w:marTop w:val="120"/>
          <w:marBottom w:val="60"/>
          <w:divBdr>
            <w:top w:val="none" w:sz="0" w:space="0" w:color="auto"/>
            <w:left w:val="none" w:sz="0" w:space="0" w:color="auto"/>
            <w:bottom w:val="none" w:sz="0" w:space="0" w:color="auto"/>
            <w:right w:val="none" w:sz="0" w:space="0" w:color="auto"/>
          </w:divBdr>
        </w:div>
        <w:div w:id="130489056">
          <w:marLeft w:val="0"/>
          <w:marRight w:val="0"/>
          <w:marTop w:val="120"/>
          <w:marBottom w:val="60"/>
          <w:divBdr>
            <w:top w:val="none" w:sz="0" w:space="0" w:color="auto"/>
            <w:left w:val="none" w:sz="0" w:space="0" w:color="auto"/>
            <w:bottom w:val="none" w:sz="0" w:space="0" w:color="auto"/>
            <w:right w:val="none" w:sz="0" w:space="0" w:color="auto"/>
          </w:divBdr>
        </w:div>
        <w:div w:id="434442323">
          <w:marLeft w:val="0"/>
          <w:marRight w:val="0"/>
          <w:marTop w:val="120"/>
          <w:marBottom w:val="60"/>
          <w:divBdr>
            <w:top w:val="none" w:sz="0" w:space="0" w:color="auto"/>
            <w:left w:val="none" w:sz="0" w:space="0" w:color="auto"/>
            <w:bottom w:val="none" w:sz="0" w:space="0" w:color="auto"/>
            <w:right w:val="none" w:sz="0" w:space="0" w:color="auto"/>
          </w:divBdr>
        </w:div>
        <w:div w:id="1265502958">
          <w:marLeft w:val="0"/>
          <w:marRight w:val="0"/>
          <w:marTop w:val="120"/>
          <w:marBottom w:val="60"/>
          <w:divBdr>
            <w:top w:val="none" w:sz="0" w:space="0" w:color="auto"/>
            <w:left w:val="none" w:sz="0" w:space="0" w:color="auto"/>
            <w:bottom w:val="none" w:sz="0" w:space="0" w:color="auto"/>
            <w:right w:val="none" w:sz="0" w:space="0" w:color="auto"/>
          </w:divBdr>
        </w:div>
        <w:div w:id="1769500439">
          <w:marLeft w:val="0"/>
          <w:marRight w:val="0"/>
          <w:marTop w:val="120"/>
          <w:marBottom w:val="60"/>
          <w:divBdr>
            <w:top w:val="none" w:sz="0" w:space="0" w:color="auto"/>
            <w:left w:val="none" w:sz="0" w:space="0" w:color="auto"/>
            <w:bottom w:val="none" w:sz="0" w:space="0" w:color="auto"/>
            <w:right w:val="none" w:sz="0" w:space="0" w:color="auto"/>
          </w:divBdr>
        </w:div>
        <w:div w:id="1987129479">
          <w:marLeft w:val="0"/>
          <w:marRight w:val="0"/>
          <w:marTop w:val="120"/>
          <w:marBottom w:val="60"/>
          <w:divBdr>
            <w:top w:val="none" w:sz="0" w:space="0" w:color="auto"/>
            <w:left w:val="none" w:sz="0" w:space="0" w:color="auto"/>
            <w:bottom w:val="none" w:sz="0" w:space="0" w:color="auto"/>
            <w:right w:val="none" w:sz="0" w:space="0" w:color="auto"/>
          </w:divBdr>
        </w:div>
        <w:div w:id="1024786507">
          <w:marLeft w:val="0"/>
          <w:marRight w:val="0"/>
          <w:marTop w:val="120"/>
          <w:marBottom w:val="60"/>
          <w:divBdr>
            <w:top w:val="none" w:sz="0" w:space="0" w:color="auto"/>
            <w:left w:val="none" w:sz="0" w:space="0" w:color="auto"/>
            <w:bottom w:val="none" w:sz="0" w:space="0" w:color="auto"/>
            <w:right w:val="none" w:sz="0" w:space="0" w:color="auto"/>
          </w:divBdr>
        </w:div>
        <w:div w:id="977295745">
          <w:marLeft w:val="0"/>
          <w:marRight w:val="0"/>
          <w:marTop w:val="120"/>
          <w:marBottom w:val="60"/>
          <w:divBdr>
            <w:top w:val="none" w:sz="0" w:space="0" w:color="auto"/>
            <w:left w:val="none" w:sz="0" w:space="0" w:color="auto"/>
            <w:bottom w:val="none" w:sz="0" w:space="0" w:color="auto"/>
            <w:right w:val="none" w:sz="0" w:space="0" w:color="auto"/>
          </w:divBdr>
        </w:div>
        <w:div w:id="1487475864">
          <w:marLeft w:val="0"/>
          <w:marRight w:val="0"/>
          <w:marTop w:val="120"/>
          <w:marBottom w:val="60"/>
          <w:divBdr>
            <w:top w:val="none" w:sz="0" w:space="0" w:color="auto"/>
            <w:left w:val="none" w:sz="0" w:space="0" w:color="auto"/>
            <w:bottom w:val="none" w:sz="0" w:space="0" w:color="auto"/>
            <w:right w:val="none" w:sz="0" w:space="0" w:color="auto"/>
          </w:divBdr>
        </w:div>
        <w:div w:id="564994827">
          <w:marLeft w:val="0"/>
          <w:marRight w:val="0"/>
          <w:marTop w:val="120"/>
          <w:marBottom w:val="60"/>
          <w:divBdr>
            <w:top w:val="none" w:sz="0" w:space="0" w:color="auto"/>
            <w:left w:val="none" w:sz="0" w:space="0" w:color="auto"/>
            <w:bottom w:val="none" w:sz="0" w:space="0" w:color="auto"/>
            <w:right w:val="none" w:sz="0" w:space="0" w:color="auto"/>
          </w:divBdr>
        </w:div>
        <w:div w:id="2031449684">
          <w:marLeft w:val="0"/>
          <w:marRight w:val="0"/>
          <w:marTop w:val="120"/>
          <w:marBottom w:val="60"/>
          <w:divBdr>
            <w:top w:val="none" w:sz="0" w:space="0" w:color="auto"/>
            <w:left w:val="none" w:sz="0" w:space="0" w:color="auto"/>
            <w:bottom w:val="none" w:sz="0" w:space="0" w:color="auto"/>
            <w:right w:val="none" w:sz="0" w:space="0" w:color="auto"/>
          </w:divBdr>
        </w:div>
        <w:div w:id="303316311">
          <w:marLeft w:val="0"/>
          <w:marRight w:val="0"/>
          <w:marTop w:val="120"/>
          <w:marBottom w:val="60"/>
          <w:divBdr>
            <w:top w:val="none" w:sz="0" w:space="0" w:color="auto"/>
            <w:left w:val="none" w:sz="0" w:space="0" w:color="auto"/>
            <w:bottom w:val="none" w:sz="0" w:space="0" w:color="auto"/>
            <w:right w:val="none" w:sz="0" w:space="0" w:color="auto"/>
          </w:divBdr>
        </w:div>
        <w:div w:id="1413703262">
          <w:marLeft w:val="0"/>
          <w:marRight w:val="0"/>
          <w:marTop w:val="120"/>
          <w:marBottom w:val="60"/>
          <w:divBdr>
            <w:top w:val="none" w:sz="0" w:space="0" w:color="auto"/>
            <w:left w:val="none" w:sz="0" w:space="0" w:color="auto"/>
            <w:bottom w:val="none" w:sz="0" w:space="0" w:color="auto"/>
            <w:right w:val="none" w:sz="0" w:space="0" w:color="auto"/>
          </w:divBdr>
        </w:div>
        <w:div w:id="955019702">
          <w:marLeft w:val="0"/>
          <w:marRight w:val="0"/>
          <w:marTop w:val="120"/>
          <w:marBottom w:val="60"/>
          <w:divBdr>
            <w:top w:val="none" w:sz="0" w:space="0" w:color="auto"/>
            <w:left w:val="none" w:sz="0" w:space="0" w:color="auto"/>
            <w:bottom w:val="none" w:sz="0" w:space="0" w:color="auto"/>
            <w:right w:val="none" w:sz="0" w:space="0" w:color="auto"/>
          </w:divBdr>
        </w:div>
        <w:div w:id="1964727560">
          <w:marLeft w:val="0"/>
          <w:marRight w:val="0"/>
          <w:marTop w:val="120"/>
          <w:marBottom w:val="60"/>
          <w:divBdr>
            <w:top w:val="none" w:sz="0" w:space="0" w:color="auto"/>
            <w:left w:val="none" w:sz="0" w:space="0" w:color="auto"/>
            <w:bottom w:val="none" w:sz="0" w:space="0" w:color="auto"/>
            <w:right w:val="none" w:sz="0" w:space="0" w:color="auto"/>
          </w:divBdr>
        </w:div>
        <w:div w:id="371343571">
          <w:marLeft w:val="0"/>
          <w:marRight w:val="0"/>
          <w:marTop w:val="120"/>
          <w:marBottom w:val="60"/>
          <w:divBdr>
            <w:top w:val="none" w:sz="0" w:space="0" w:color="auto"/>
            <w:left w:val="none" w:sz="0" w:space="0" w:color="auto"/>
            <w:bottom w:val="none" w:sz="0" w:space="0" w:color="auto"/>
            <w:right w:val="none" w:sz="0" w:space="0" w:color="auto"/>
          </w:divBdr>
        </w:div>
        <w:div w:id="1786997851">
          <w:marLeft w:val="0"/>
          <w:marRight w:val="0"/>
          <w:marTop w:val="120"/>
          <w:marBottom w:val="60"/>
          <w:divBdr>
            <w:top w:val="none" w:sz="0" w:space="0" w:color="auto"/>
            <w:left w:val="none" w:sz="0" w:space="0" w:color="auto"/>
            <w:bottom w:val="none" w:sz="0" w:space="0" w:color="auto"/>
            <w:right w:val="none" w:sz="0" w:space="0" w:color="auto"/>
          </w:divBdr>
        </w:div>
        <w:div w:id="31081103">
          <w:marLeft w:val="0"/>
          <w:marRight w:val="0"/>
          <w:marTop w:val="120"/>
          <w:marBottom w:val="60"/>
          <w:divBdr>
            <w:top w:val="none" w:sz="0" w:space="0" w:color="auto"/>
            <w:left w:val="none" w:sz="0" w:space="0" w:color="auto"/>
            <w:bottom w:val="none" w:sz="0" w:space="0" w:color="auto"/>
            <w:right w:val="none" w:sz="0" w:space="0" w:color="auto"/>
          </w:divBdr>
        </w:div>
        <w:div w:id="231552190">
          <w:marLeft w:val="0"/>
          <w:marRight w:val="0"/>
          <w:marTop w:val="120"/>
          <w:marBottom w:val="60"/>
          <w:divBdr>
            <w:top w:val="none" w:sz="0" w:space="0" w:color="auto"/>
            <w:left w:val="none" w:sz="0" w:space="0" w:color="auto"/>
            <w:bottom w:val="none" w:sz="0" w:space="0" w:color="auto"/>
            <w:right w:val="none" w:sz="0" w:space="0" w:color="auto"/>
          </w:divBdr>
        </w:div>
        <w:div w:id="1783571471">
          <w:marLeft w:val="0"/>
          <w:marRight w:val="0"/>
          <w:marTop w:val="120"/>
          <w:marBottom w:val="60"/>
          <w:divBdr>
            <w:top w:val="none" w:sz="0" w:space="0" w:color="auto"/>
            <w:left w:val="none" w:sz="0" w:space="0" w:color="auto"/>
            <w:bottom w:val="none" w:sz="0" w:space="0" w:color="auto"/>
            <w:right w:val="none" w:sz="0" w:space="0" w:color="auto"/>
          </w:divBdr>
        </w:div>
        <w:div w:id="1755318289">
          <w:marLeft w:val="0"/>
          <w:marRight w:val="0"/>
          <w:marTop w:val="120"/>
          <w:marBottom w:val="60"/>
          <w:divBdr>
            <w:top w:val="none" w:sz="0" w:space="0" w:color="auto"/>
            <w:left w:val="none" w:sz="0" w:space="0" w:color="auto"/>
            <w:bottom w:val="none" w:sz="0" w:space="0" w:color="auto"/>
            <w:right w:val="none" w:sz="0" w:space="0" w:color="auto"/>
          </w:divBdr>
        </w:div>
        <w:div w:id="1971788006">
          <w:marLeft w:val="0"/>
          <w:marRight w:val="0"/>
          <w:marTop w:val="120"/>
          <w:marBottom w:val="60"/>
          <w:divBdr>
            <w:top w:val="none" w:sz="0" w:space="0" w:color="auto"/>
            <w:left w:val="none" w:sz="0" w:space="0" w:color="auto"/>
            <w:bottom w:val="none" w:sz="0" w:space="0" w:color="auto"/>
            <w:right w:val="none" w:sz="0" w:space="0" w:color="auto"/>
          </w:divBdr>
        </w:div>
        <w:div w:id="914121292">
          <w:marLeft w:val="0"/>
          <w:marRight w:val="0"/>
          <w:marTop w:val="120"/>
          <w:marBottom w:val="60"/>
          <w:divBdr>
            <w:top w:val="none" w:sz="0" w:space="0" w:color="auto"/>
            <w:left w:val="none" w:sz="0" w:space="0" w:color="auto"/>
            <w:bottom w:val="none" w:sz="0" w:space="0" w:color="auto"/>
            <w:right w:val="none" w:sz="0" w:space="0" w:color="auto"/>
          </w:divBdr>
        </w:div>
        <w:div w:id="610625613">
          <w:marLeft w:val="0"/>
          <w:marRight w:val="0"/>
          <w:marTop w:val="120"/>
          <w:marBottom w:val="60"/>
          <w:divBdr>
            <w:top w:val="none" w:sz="0" w:space="0" w:color="auto"/>
            <w:left w:val="none" w:sz="0" w:space="0" w:color="auto"/>
            <w:bottom w:val="none" w:sz="0" w:space="0" w:color="auto"/>
            <w:right w:val="none" w:sz="0" w:space="0" w:color="auto"/>
          </w:divBdr>
        </w:div>
        <w:div w:id="2123765747">
          <w:marLeft w:val="0"/>
          <w:marRight w:val="0"/>
          <w:marTop w:val="120"/>
          <w:marBottom w:val="60"/>
          <w:divBdr>
            <w:top w:val="none" w:sz="0" w:space="0" w:color="auto"/>
            <w:left w:val="none" w:sz="0" w:space="0" w:color="auto"/>
            <w:bottom w:val="none" w:sz="0" w:space="0" w:color="auto"/>
            <w:right w:val="none" w:sz="0" w:space="0" w:color="auto"/>
          </w:divBdr>
        </w:div>
        <w:div w:id="1178618692">
          <w:marLeft w:val="0"/>
          <w:marRight w:val="0"/>
          <w:marTop w:val="120"/>
          <w:marBottom w:val="60"/>
          <w:divBdr>
            <w:top w:val="none" w:sz="0" w:space="0" w:color="auto"/>
            <w:left w:val="none" w:sz="0" w:space="0" w:color="auto"/>
            <w:bottom w:val="none" w:sz="0" w:space="0" w:color="auto"/>
            <w:right w:val="none" w:sz="0" w:space="0" w:color="auto"/>
          </w:divBdr>
        </w:div>
        <w:div w:id="453670023">
          <w:marLeft w:val="0"/>
          <w:marRight w:val="0"/>
          <w:marTop w:val="120"/>
          <w:marBottom w:val="60"/>
          <w:divBdr>
            <w:top w:val="none" w:sz="0" w:space="0" w:color="auto"/>
            <w:left w:val="none" w:sz="0" w:space="0" w:color="auto"/>
            <w:bottom w:val="none" w:sz="0" w:space="0" w:color="auto"/>
            <w:right w:val="none" w:sz="0" w:space="0" w:color="auto"/>
          </w:divBdr>
        </w:div>
        <w:div w:id="29958596">
          <w:marLeft w:val="0"/>
          <w:marRight w:val="0"/>
          <w:marTop w:val="120"/>
          <w:marBottom w:val="60"/>
          <w:divBdr>
            <w:top w:val="none" w:sz="0" w:space="0" w:color="auto"/>
            <w:left w:val="none" w:sz="0" w:space="0" w:color="auto"/>
            <w:bottom w:val="none" w:sz="0" w:space="0" w:color="auto"/>
            <w:right w:val="none" w:sz="0" w:space="0" w:color="auto"/>
          </w:divBdr>
        </w:div>
        <w:div w:id="2095396095">
          <w:marLeft w:val="0"/>
          <w:marRight w:val="0"/>
          <w:marTop w:val="120"/>
          <w:marBottom w:val="60"/>
          <w:divBdr>
            <w:top w:val="none" w:sz="0" w:space="0" w:color="auto"/>
            <w:left w:val="none" w:sz="0" w:space="0" w:color="auto"/>
            <w:bottom w:val="none" w:sz="0" w:space="0" w:color="auto"/>
            <w:right w:val="none" w:sz="0" w:space="0" w:color="auto"/>
          </w:divBdr>
        </w:div>
        <w:div w:id="1066149019">
          <w:marLeft w:val="0"/>
          <w:marRight w:val="0"/>
          <w:marTop w:val="120"/>
          <w:marBottom w:val="60"/>
          <w:divBdr>
            <w:top w:val="none" w:sz="0" w:space="0" w:color="auto"/>
            <w:left w:val="none" w:sz="0" w:space="0" w:color="auto"/>
            <w:bottom w:val="none" w:sz="0" w:space="0" w:color="auto"/>
            <w:right w:val="none" w:sz="0" w:space="0" w:color="auto"/>
          </w:divBdr>
        </w:div>
        <w:div w:id="1596938142">
          <w:marLeft w:val="0"/>
          <w:marRight w:val="0"/>
          <w:marTop w:val="120"/>
          <w:marBottom w:val="60"/>
          <w:divBdr>
            <w:top w:val="none" w:sz="0" w:space="0" w:color="auto"/>
            <w:left w:val="none" w:sz="0" w:space="0" w:color="auto"/>
            <w:bottom w:val="none" w:sz="0" w:space="0" w:color="auto"/>
            <w:right w:val="none" w:sz="0" w:space="0" w:color="auto"/>
          </w:divBdr>
        </w:div>
        <w:div w:id="1661277055">
          <w:marLeft w:val="0"/>
          <w:marRight w:val="0"/>
          <w:marTop w:val="120"/>
          <w:marBottom w:val="60"/>
          <w:divBdr>
            <w:top w:val="none" w:sz="0" w:space="0" w:color="auto"/>
            <w:left w:val="none" w:sz="0" w:space="0" w:color="auto"/>
            <w:bottom w:val="none" w:sz="0" w:space="0" w:color="auto"/>
            <w:right w:val="none" w:sz="0" w:space="0" w:color="auto"/>
          </w:divBdr>
        </w:div>
        <w:div w:id="2009212584">
          <w:marLeft w:val="0"/>
          <w:marRight w:val="0"/>
          <w:marTop w:val="120"/>
          <w:marBottom w:val="60"/>
          <w:divBdr>
            <w:top w:val="none" w:sz="0" w:space="0" w:color="auto"/>
            <w:left w:val="none" w:sz="0" w:space="0" w:color="auto"/>
            <w:bottom w:val="none" w:sz="0" w:space="0" w:color="auto"/>
            <w:right w:val="none" w:sz="0" w:space="0" w:color="auto"/>
          </w:divBdr>
        </w:div>
        <w:div w:id="250505496">
          <w:marLeft w:val="0"/>
          <w:marRight w:val="0"/>
          <w:marTop w:val="120"/>
          <w:marBottom w:val="60"/>
          <w:divBdr>
            <w:top w:val="none" w:sz="0" w:space="0" w:color="auto"/>
            <w:left w:val="none" w:sz="0" w:space="0" w:color="auto"/>
            <w:bottom w:val="none" w:sz="0" w:space="0" w:color="auto"/>
            <w:right w:val="none" w:sz="0" w:space="0" w:color="auto"/>
          </w:divBdr>
        </w:div>
        <w:div w:id="2003578482">
          <w:marLeft w:val="0"/>
          <w:marRight w:val="0"/>
          <w:marTop w:val="120"/>
          <w:marBottom w:val="60"/>
          <w:divBdr>
            <w:top w:val="none" w:sz="0" w:space="0" w:color="auto"/>
            <w:left w:val="none" w:sz="0" w:space="0" w:color="auto"/>
            <w:bottom w:val="none" w:sz="0" w:space="0" w:color="auto"/>
            <w:right w:val="none" w:sz="0" w:space="0" w:color="auto"/>
          </w:divBdr>
        </w:div>
        <w:div w:id="1799955074">
          <w:marLeft w:val="0"/>
          <w:marRight w:val="0"/>
          <w:marTop w:val="120"/>
          <w:marBottom w:val="60"/>
          <w:divBdr>
            <w:top w:val="none" w:sz="0" w:space="0" w:color="auto"/>
            <w:left w:val="none" w:sz="0" w:space="0" w:color="auto"/>
            <w:bottom w:val="none" w:sz="0" w:space="0" w:color="auto"/>
            <w:right w:val="none" w:sz="0" w:space="0" w:color="auto"/>
          </w:divBdr>
        </w:div>
        <w:div w:id="2023896996">
          <w:marLeft w:val="0"/>
          <w:marRight w:val="0"/>
          <w:marTop w:val="120"/>
          <w:marBottom w:val="60"/>
          <w:divBdr>
            <w:top w:val="none" w:sz="0" w:space="0" w:color="auto"/>
            <w:left w:val="none" w:sz="0" w:space="0" w:color="auto"/>
            <w:bottom w:val="none" w:sz="0" w:space="0" w:color="auto"/>
            <w:right w:val="none" w:sz="0" w:space="0" w:color="auto"/>
          </w:divBdr>
        </w:div>
        <w:div w:id="975910697">
          <w:marLeft w:val="0"/>
          <w:marRight w:val="0"/>
          <w:marTop w:val="120"/>
          <w:marBottom w:val="60"/>
          <w:divBdr>
            <w:top w:val="none" w:sz="0" w:space="0" w:color="auto"/>
            <w:left w:val="none" w:sz="0" w:space="0" w:color="auto"/>
            <w:bottom w:val="none" w:sz="0" w:space="0" w:color="auto"/>
            <w:right w:val="none" w:sz="0" w:space="0" w:color="auto"/>
          </w:divBdr>
        </w:div>
        <w:div w:id="761756112">
          <w:marLeft w:val="0"/>
          <w:marRight w:val="0"/>
          <w:marTop w:val="120"/>
          <w:marBottom w:val="60"/>
          <w:divBdr>
            <w:top w:val="none" w:sz="0" w:space="0" w:color="auto"/>
            <w:left w:val="none" w:sz="0" w:space="0" w:color="auto"/>
            <w:bottom w:val="none" w:sz="0" w:space="0" w:color="auto"/>
            <w:right w:val="none" w:sz="0" w:space="0" w:color="auto"/>
          </w:divBdr>
        </w:div>
        <w:div w:id="1246836931">
          <w:marLeft w:val="0"/>
          <w:marRight w:val="0"/>
          <w:marTop w:val="120"/>
          <w:marBottom w:val="60"/>
          <w:divBdr>
            <w:top w:val="none" w:sz="0" w:space="0" w:color="auto"/>
            <w:left w:val="none" w:sz="0" w:space="0" w:color="auto"/>
            <w:bottom w:val="none" w:sz="0" w:space="0" w:color="auto"/>
            <w:right w:val="none" w:sz="0" w:space="0" w:color="auto"/>
          </w:divBdr>
        </w:div>
        <w:div w:id="977078529">
          <w:marLeft w:val="0"/>
          <w:marRight w:val="0"/>
          <w:marTop w:val="120"/>
          <w:marBottom w:val="60"/>
          <w:divBdr>
            <w:top w:val="none" w:sz="0" w:space="0" w:color="auto"/>
            <w:left w:val="none" w:sz="0" w:space="0" w:color="auto"/>
            <w:bottom w:val="none" w:sz="0" w:space="0" w:color="auto"/>
            <w:right w:val="none" w:sz="0" w:space="0" w:color="auto"/>
          </w:divBdr>
        </w:div>
        <w:div w:id="1706058594">
          <w:marLeft w:val="0"/>
          <w:marRight w:val="0"/>
          <w:marTop w:val="120"/>
          <w:marBottom w:val="60"/>
          <w:divBdr>
            <w:top w:val="none" w:sz="0" w:space="0" w:color="auto"/>
            <w:left w:val="none" w:sz="0" w:space="0" w:color="auto"/>
            <w:bottom w:val="none" w:sz="0" w:space="0" w:color="auto"/>
            <w:right w:val="none" w:sz="0" w:space="0" w:color="auto"/>
          </w:divBdr>
        </w:div>
        <w:div w:id="1027024730">
          <w:marLeft w:val="0"/>
          <w:marRight w:val="0"/>
          <w:marTop w:val="120"/>
          <w:marBottom w:val="60"/>
          <w:divBdr>
            <w:top w:val="none" w:sz="0" w:space="0" w:color="auto"/>
            <w:left w:val="none" w:sz="0" w:space="0" w:color="auto"/>
            <w:bottom w:val="none" w:sz="0" w:space="0" w:color="auto"/>
            <w:right w:val="none" w:sz="0" w:space="0" w:color="auto"/>
          </w:divBdr>
        </w:div>
        <w:div w:id="984315418">
          <w:marLeft w:val="0"/>
          <w:marRight w:val="0"/>
          <w:marTop w:val="120"/>
          <w:marBottom w:val="60"/>
          <w:divBdr>
            <w:top w:val="none" w:sz="0" w:space="0" w:color="auto"/>
            <w:left w:val="none" w:sz="0" w:space="0" w:color="auto"/>
            <w:bottom w:val="none" w:sz="0" w:space="0" w:color="auto"/>
            <w:right w:val="none" w:sz="0" w:space="0" w:color="auto"/>
          </w:divBdr>
        </w:div>
        <w:div w:id="1588348392">
          <w:marLeft w:val="0"/>
          <w:marRight w:val="0"/>
          <w:marTop w:val="120"/>
          <w:marBottom w:val="60"/>
          <w:divBdr>
            <w:top w:val="none" w:sz="0" w:space="0" w:color="auto"/>
            <w:left w:val="none" w:sz="0" w:space="0" w:color="auto"/>
            <w:bottom w:val="none" w:sz="0" w:space="0" w:color="auto"/>
            <w:right w:val="none" w:sz="0" w:space="0" w:color="auto"/>
          </w:divBdr>
        </w:div>
        <w:div w:id="1731733009">
          <w:marLeft w:val="0"/>
          <w:marRight w:val="0"/>
          <w:marTop w:val="120"/>
          <w:marBottom w:val="60"/>
          <w:divBdr>
            <w:top w:val="none" w:sz="0" w:space="0" w:color="auto"/>
            <w:left w:val="none" w:sz="0" w:space="0" w:color="auto"/>
            <w:bottom w:val="none" w:sz="0" w:space="0" w:color="auto"/>
            <w:right w:val="none" w:sz="0" w:space="0" w:color="auto"/>
          </w:divBdr>
        </w:div>
        <w:div w:id="1838181122">
          <w:marLeft w:val="0"/>
          <w:marRight w:val="0"/>
          <w:marTop w:val="120"/>
          <w:marBottom w:val="60"/>
          <w:divBdr>
            <w:top w:val="none" w:sz="0" w:space="0" w:color="auto"/>
            <w:left w:val="none" w:sz="0" w:space="0" w:color="auto"/>
            <w:bottom w:val="none" w:sz="0" w:space="0" w:color="auto"/>
            <w:right w:val="none" w:sz="0" w:space="0" w:color="auto"/>
          </w:divBdr>
        </w:div>
        <w:div w:id="1401055960">
          <w:marLeft w:val="0"/>
          <w:marRight w:val="0"/>
          <w:marTop w:val="120"/>
          <w:marBottom w:val="60"/>
          <w:divBdr>
            <w:top w:val="none" w:sz="0" w:space="0" w:color="auto"/>
            <w:left w:val="none" w:sz="0" w:space="0" w:color="auto"/>
            <w:bottom w:val="none" w:sz="0" w:space="0" w:color="auto"/>
            <w:right w:val="none" w:sz="0" w:space="0" w:color="auto"/>
          </w:divBdr>
        </w:div>
        <w:div w:id="2100758303">
          <w:marLeft w:val="0"/>
          <w:marRight w:val="0"/>
          <w:marTop w:val="120"/>
          <w:marBottom w:val="60"/>
          <w:divBdr>
            <w:top w:val="none" w:sz="0" w:space="0" w:color="auto"/>
            <w:left w:val="none" w:sz="0" w:space="0" w:color="auto"/>
            <w:bottom w:val="none" w:sz="0" w:space="0" w:color="auto"/>
            <w:right w:val="none" w:sz="0" w:space="0" w:color="auto"/>
          </w:divBdr>
        </w:div>
        <w:div w:id="1294409741">
          <w:marLeft w:val="0"/>
          <w:marRight w:val="0"/>
          <w:marTop w:val="120"/>
          <w:marBottom w:val="60"/>
          <w:divBdr>
            <w:top w:val="none" w:sz="0" w:space="0" w:color="auto"/>
            <w:left w:val="none" w:sz="0" w:space="0" w:color="auto"/>
            <w:bottom w:val="none" w:sz="0" w:space="0" w:color="auto"/>
            <w:right w:val="none" w:sz="0" w:space="0" w:color="auto"/>
          </w:divBdr>
        </w:div>
        <w:div w:id="341326627">
          <w:marLeft w:val="0"/>
          <w:marRight w:val="0"/>
          <w:marTop w:val="120"/>
          <w:marBottom w:val="60"/>
          <w:divBdr>
            <w:top w:val="none" w:sz="0" w:space="0" w:color="auto"/>
            <w:left w:val="none" w:sz="0" w:space="0" w:color="auto"/>
            <w:bottom w:val="none" w:sz="0" w:space="0" w:color="auto"/>
            <w:right w:val="none" w:sz="0" w:space="0" w:color="auto"/>
          </w:divBdr>
        </w:div>
        <w:div w:id="968171695">
          <w:marLeft w:val="0"/>
          <w:marRight w:val="0"/>
          <w:marTop w:val="120"/>
          <w:marBottom w:val="60"/>
          <w:divBdr>
            <w:top w:val="none" w:sz="0" w:space="0" w:color="auto"/>
            <w:left w:val="none" w:sz="0" w:space="0" w:color="auto"/>
            <w:bottom w:val="none" w:sz="0" w:space="0" w:color="auto"/>
            <w:right w:val="none" w:sz="0" w:space="0" w:color="auto"/>
          </w:divBdr>
        </w:div>
        <w:div w:id="1715732553">
          <w:marLeft w:val="0"/>
          <w:marRight w:val="0"/>
          <w:marTop w:val="120"/>
          <w:marBottom w:val="60"/>
          <w:divBdr>
            <w:top w:val="none" w:sz="0" w:space="0" w:color="auto"/>
            <w:left w:val="none" w:sz="0" w:space="0" w:color="auto"/>
            <w:bottom w:val="none" w:sz="0" w:space="0" w:color="auto"/>
            <w:right w:val="none" w:sz="0" w:space="0" w:color="auto"/>
          </w:divBdr>
        </w:div>
        <w:div w:id="122117020">
          <w:marLeft w:val="0"/>
          <w:marRight w:val="0"/>
          <w:marTop w:val="120"/>
          <w:marBottom w:val="60"/>
          <w:divBdr>
            <w:top w:val="none" w:sz="0" w:space="0" w:color="auto"/>
            <w:left w:val="none" w:sz="0" w:space="0" w:color="auto"/>
            <w:bottom w:val="none" w:sz="0" w:space="0" w:color="auto"/>
            <w:right w:val="none" w:sz="0" w:space="0" w:color="auto"/>
          </w:divBdr>
        </w:div>
        <w:div w:id="619065784">
          <w:marLeft w:val="0"/>
          <w:marRight w:val="0"/>
          <w:marTop w:val="120"/>
          <w:marBottom w:val="60"/>
          <w:divBdr>
            <w:top w:val="none" w:sz="0" w:space="0" w:color="auto"/>
            <w:left w:val="none" w:sz="0" w:space="0" w:color="auto"/>
            <w:bottom w:val="none" w:sz="0" w:space="0" w:color="auto"/>
            <w:right w:val="none" w:sz="0" w:space="0" w:color="auto"/>
          </w:divBdr>
        </w:div>
        <w:div w:id="1809979805">
          <w:marLeft w:val="0"/>
          <w:marRight w:val="0"/>
          <w:marTop w:val="120"/>
          <w:marBottom w:val="60"/>
          <w:divBdr>
            <w:top w:val="none" w:sz="0" w:space="0" w:color="auto"/>
            <w:left w:val="none" w:sz="0" w:space="0" w:color="auto"/>
            <w:bottom w:val="none" w:sz="0" w:space="0" w:color="auto"/>
            <w:right w:val="none" w:sz="0" w:space="0" w:color="auto"/>
          </w:divBdr>
        </w:div>
        <w:div w:id="710376703">
          <w:marLeft w:val="0"/>
          <w:marRight w:val="0"/>
          <w:marTop w:val="120"/>
          <w:marBottom w:val="60"/>
          <w:divBdr>
            <w:top w:val="none" w:sz="0" w:space="0" w:color="auto"/>
            <w:left w:val="none" w:sz="0" w:space="0" w:color="auto"/>
            <w:bottom w:val="none" w:sz="0" w:space="0" w:color="auto"/>
            <w:right w:val="none" w:sz="0" w:space="0" w:color="auto"/>
          </w:divBdr>
        </w:div>
        <w:div w:id="1591356968">
          <w:marLeft w:val="0"/>
          <w:marRight w:val="0"/>
          <w:marTop w:val="120"/>
          <w:marBottom w:val="60"/>
          <w:divBdr>
            <w:top w:val="none" w:sz="0" w:space="0" w:color="auto"/>
            <w:left w:val="none" w:sz="0" w:space="0" w:color="auto"/>
            <w:bottom w:val="none" w:sz="0" w:space="0" w:color="auto"/>
            <w:right w:val="none" w:sz="0" w:space="0" w:color="auto"/>
          </w:divBdr>
        </w:div>
        <w:div w:id="1046300480">
          <w:marLeft w:val="0"/>
          <w:marRight w:val="0"/>
          <w:marTop w:val="120"/>
          <w:marBottom w:val="60"/>
          <w:divBdr>
            <w:top w:val="none" w:sz="0" w:space="0" w:color="auto"/>
            <w:left w:val="none" w:sz="0" w:space="0" w:color="auto"/>
            <w:bottom w:val="none" w:sz="0" w:space="0" w:color="auto"/>
            <w:right w:val="none" w:sz="0" w:space="0" w:color="auto"/>
          </w:divBdr>
        </w:div>
        <w:div w:id="1926496877">
          <w:marLeft w:val="0"/>
          <w:marRight w:val="0"/>
          <w:marTop w:val="120"/>
          <w:marBottom w:val="60"/>
          <w:divBdr>
            <w:top w:val="none" w:sz="0" w:space="0" w:color="auto"/>
            <w:left w:val="none" w:sz="0" w:space="0" w:color="auto"/>
            <w:bottom w:val="none" w:sz="0" w:space="0" w:color="auto"/>
            <w:right w:val="none" w:sz="0" w:space="0" w:color="auto"/>
          </w:divBdr>
        </w:div>
        <w:div w:id="455297872">
          <w:marLeft w:val="0"/>
          <w:marRight w:val="0"/>
          <w:marTop w:val="120"/>
          <w:marBottom w:val="60"/>
          <w:divBdr>
            <w:top w:val="none" w:sz="0" w:space="0" w:color="auto"/>
            <w:left w:val="none" w:sz="0" w:space="0" w:color="auto"/>
            <w:bottom w:val="none" w:sz="0" w:space="0" w:color="auto"/>
            <w:right w:val="none" w:sz="0" w:space="0" w:color="auto"/>
          </w:divBdr>
        </w:div>
        <w:div w:id="1291590264">
          <w:marLeft w:val="0"/>
          <w:marRight w:val="0"/>
          <w:marTop w:val="120"/>
          <w:marBottom w:val="60"/>
          <w:divBdr>
            <w:top w:val="none" w:sz="0" w:space="0" w:color="auto"/>
            <w:left w:val="none" w:sz="0" w:space="0" w:color="auto"/>
            <w:bottom w:val="none" w:sz="0" w:space="0" w:color="auto"/>
            <w:right w:val="none" w:sz="0" w:space="0" w:color="auto"/>
          </w:divBdr>
        </w:div>
        <w:div w:id="22637796">
          <w:marLeft w:val="0"/>
          <w:marRight w:val="0"/>
          <w:marTop w:val="120"/>
          <w:marBottom w:val="60"/>
          <w:divBdr>
            <w:top w:val="none" w:sz="0" w:space="0" w:color="auto"/>
            <w:left w:val="none" w:sz="0" w:space="0" w:color="auto"/>
            <w:bottom w:val="none" w:sz="0" w:space="0" w:color="auto"/>
            <w:right w:val="none" w:sz="0" w:space="0" w:color="auto"/>
          </w:divBdr>
        </w:div>
        <w:div w:id="208222114">
          <w:marLeft w:val="0"/>
          <w:marRight w:val="0"/>
          <w:marTop w:val="120"/>
          <w:marBottom w:val="60"/>
          <w:divBdr>
            <w:top w:val="none" w:sz="0" w:space="0" w:color="auto"/>
            <w:left w:val="none" w:sz="0" w:space="0" w:color="auto"/>
            <w:bottom w:val="none" w:sz="0" w:space="0" w:color="auto"/>
            <w:right w:val="none" w:sz="0" w:space="0" w:color="auto"/>
          </w:divBdr>
        </w:div>
        <w:div w:id="1429883143">
          <w:marLeft w:val="0"/>
          <w:marRight w:val="0"/>
          <w:marTop w:val="120"/>
          <w:marBottom w:val="60"/>
          <w:divBdr>
            <w:top w:val="none" w:sz="0" w:space="0" w:color="auto"/>
            <w:left w:val="none" w:sz="0" w:space="0" w:color="auto"/>
            <w:bottom w:val="none" w:sz="0" w:space="0" w:color="auto"/>
            <w:right w:val="none" w:sz="0" w:space="0" w:color="auto"/>
          </w:divBdr>
        </w:div>
        <w:div w:id="788746455">
          <w:marLeft w:val="0"/>
          <w:marRight w:val="0"/>
          <w:marTop w:val="120"/>
          <w:marBottom w:val="60"/>
          <w:divBdr>
            <w:top w:val="none" w:sz="0" w:space="0" w:color="auto"/>
            <w:left w:val="none" w:sz="0" w:space="0" w:color="auto"/>
            <w:bottom w:val="none" w:sz="0" w:space="0" w:color="auto"/>
            <w:right w:val="none" w:sz="0" w:space="0" w:color="auto"/>
          </w:divBdr>
        </w:div>
        <w:div w:id="1631788694">
          <w:marLeft w:val="0"/>
          <w:marRight w:val="0"/>
          <w:marTop w:val="120"/>
          <w:marBottom w:val="60"/>
          <w:divBdr>
            <w:top w:val="none" w:sz="0" w:space="0" w:color="auto"/>
            <w:left w:val="none" w:sz="0" w:space="0" w:color="auto"/>
            <w:bottom w:val="none" w:sz="0" w:space="0" w:color="auto"/>
            <w:right w:val="none" w:sz="0" w:space="0" w:color="auto"/>
          </w:divBdr>
        </w:div>
        <w:div w:id="1839270472">
          <w:marLeft w:val="0"/>
          <w:marRight w:val="0"/>
          <w:marTop w:val="120"/>
          <w:marBottom w:val="60"/>
          <w:divBdr>
            <w:top w:val="none" w:sz="0" w:space="0" w:color="auto"/>
            <w:left w:val="none" w:sz="0" w:space="0" w:color="auto"/>
            <w:bottom w:val="none" w:sz="0" w:space="0" w:color="auto"/>
            <w:right w:val="none" w:sz="0" w:space="0" w:color="auto"/>
          </w:divBdr>
        </w:div>
        <w:div w:id="1988588091">
          <w:marLeft w:val="0"/>
          <w:marRight w:val="0"/>
          <w:marTop w:val="120"/>
          <w:marBottom w:val="60"/>
          <w:divBdr>
            <w:top w:val="none" w:sz="0" w:space="0" w:color="auto"/>
            <w:left w:val="none" w:sz="0" w:space="0" w:color="auto"/>
            <w:bottom w:val="none" w:sz="0" w:space="0" w:color="auto"/>
            <w:right w:val="none" w:sz="0" w:space="0" w:color="auto"/>
          </w:divBdr>
        </w:div>
        <w:div w:id="2077509008">
          <w:marLeft w:val="0"/>
          <w:marRight w:val="0"/>
          <w:marTop w:val="120"/>
          <w:marBottom w:val="60"/>
          <w:divBdr>
            <w:top w:val="none" w:sz="0" w:space="0" w:color="auto"/>
            <w:left w:val="none" w:sz="0" w:space="0" w:color="auto"/>
            <w:bottom w:val="none" w:sz="0" w:space="0" w:color="auto"/>
            <w:right w:val="none" w:sz="0" w:space="0" w:color="auto"/>
          </w:divBdr>
        </w:div>
        <w:div w:id="1256742702">
          <w:marLeft w:val="0"/>
          <w:marRight w:val="0"/>
          <w:marTop w:val="120"/>
          <w:marBottom w:val="60"/>
          <w:divBdr>
            <w:top w:val="none" w:sz="0" w:space="0" w:color="auto"/>
            <w:left w:val="none" w:sz="0" w:space="0" w:color="auto"/>
            <w:bottom w:val="none" w:sz="0" w:space="0" w:color="auto"/>
            <w:right w:val="none" w:sz="0" w:space="0" w:color="auto"/>
          </w:divBdr>
        </w:div>
        <w:div w:id="244924468">
          <w:marLeft w:val="0"/>
          <w:marRight w:val="0"/>
          <w:marTop w:val="120"/>
          <w:marBottom w:val="60"/>
          <w:divBdr>
            <w:top w:val="none" w:sz="0" w:space="0" w:color="auto"/>
            <w:left w:val="none" w:sz="0" w:space="0" w:color="auto"/>
            <w:bottom w:val="none" w:sz="0" w:space="0" w:color="auto"/>
            <w:right w:val="none" w:sz="0" w:space="0" w:color="auto"/>
          </w:divBdr>
        </w:div>
        <w:div w:id="370543438">
          <w:marLeft w:val="0"/>
          <w:marRight w:val="0"/>
          <w:marTop w:val="120"/>
          <w:marBottom w:val="60"/>
          <w:divBdr>
            <w:top w:val="none" w:sz="0" w:space="0" w:color="auto"/>
            <w:left w:val="none" w:sz="0" w:space="0" w:color="auto"/>
            <w:bottom w:val="none" w:sz="0" w:space="0" w:color="auto"/>
            <w:right w:val="none" w:sz="0" w:space="0" w:color="auto"/>
          </w:divBdr>
        </w:div>
        <w:div w:id="1059086713">
          <w:marLeft w:val="0"/>
          <w:marRight w:val="0"/>
          <w:marTop w:val="120"/>
          <w:marBottom w:val="60"/>
          <w:divBdr>
            <w:top w:val="none" w:sz="0" w:space="0" w:color="auto"/>
            <w:left w:val="none" w:sz="0" w:space="0" w:color="auto"/>
            <w:bottom w:val="none" w:sz="0" w:space="0" w:color="auto"/>
            <w:right w:val="none" w:sz="0" w:space="0" w:color="auto"/>
          </w:divBdr>
        </w:div>
        <w:div w:id="116146039">
          <w:marLeft w:val="0"/>
          <w:marRight w:val="0"/>
          <w:marTop w:val="120"/>
          <w:marBottom w:val="60"/>
          <w:divBdr>
            <w:top w:val="none" w:sz="0" w:space="0" w:color="auto"/>
            <w:left w:val="none" w:sz="0" w:space="0" w:color="auto"/>
            <w:bottom w:val="none" w:sz="0" w:space="0" w:color="auto"/>
            <w:right w:val="none" w:sz="0" w:space="0" w:color="auto"/>
          </w:divBdr>
        </w:div>
        <w:div w:id="1308361534">
          <w:marLeft w:val="0"/>
          <w:marRight w:val="0"/>
          <w:marTop w:val="120"/>
          <w:marBottom w:val="60"/>
          <w:divBdr>
            <w:top w:val="none" w:sz="0" w:space="0" w:color="auto"/>
            <w:left w:val="none" w:sz="0" w:space="0" w:color="auto"/>
            <w:bottom w:val="none" w:sz="0" w:space="0" w:color="auto"/>
            <w:right w:val="none" w:sz="0" w:space="0" w:color="auto"/>
          </w:divBdr>
        </w:div>
        <w:div w:id="1670981765">
          <w:marLeft w:val="0"/>
          <w:marRight w:val="0"/>
          <w:marTop w:val="120"/>
          <w:marBottom w:val="60"/>
          <w:divBdr>
            <w:top w:val="none" w:sz="0" w:space="0" w:color="auto"/>
            <w:left w:val="none" w:sz="0" w:space="0" w:color="auto"/>
            <w:bottom w:val="none" w:sz="0" w:space="0" w:color="auto"/>
            <w:right w:val="none" w:sz="0" w:space="0" w:color="auto"/>
          </w:divBdr>
        </w:div>
        <w:div w:id="154538646">
          <w:marLeft w:val="0"/>
          <w:marRight w:val="0"/>
          <w:marTop w:val="120"/>
          <w:marBottom w:val="60"/>
          <w:divBdr>
            <w:top w:val="none" w:sz="0" w:space="0" w:color="auto"/>
            <w:left w:val="none" w:sz="0" w:space="0" w:color="auto"/>
            <w:bottom w:val="none" w:sz="0" w:space="0" w:color="auto"/>
            <w:right w:val="none" w:sz="0" w:space="0" w:color="auto"/>
          </w:divBdr>
        </w:div>
        <w:div w:id="307174732">
          <w:marLeft w:val="0"/>
          <w:marRight w:val="0"/>
          <w:marTop w:val="120"/>
          <w:marBottom w:val="60"/>
          <w:divBdr>
            <w:top w:val="none" w:sz="0" w:space="0" w:color="auto"/>
            <w:left w:val="none" w:sz="0" w:space="0" w:color="auto"/>
            <w:bottom w:val="none" w:sz="0" w:space="0" w:color="auto"/>
            <w:right w:val="none" w:sz="0" w:space="0" w:color="auto"/>
          </w:divBdr>
        </w:div>
        <w:div w:id="64644198">
          <w:marLeft w:val="0"/>
          <w:marRight w:val="0"/>
          <w:marTop w:val="120"/>
          <w:marBottom w:val="60"/>
          <w:divBdr>
            <w:top w:val="none" w:sz="0" w:space="0" w:color="auto"/>
            <w:left w:val="none" w:sz="0" w:space="0" w:color="auto"/>
            <w:bottom w:val="none" w:sz="0" w:space="0" w:color="auto"/>
            <w:right w:val="none" w:sz="0" w:space="0" w:color="auto"/>
          </w:divBdr>
        </w:div>
        <w:div w:id="948664639">
          <w:marLeft w:val="0"/>
          <w:marRight w:val="0"/>
          <w:marTop w:val="120"/>
          <w:marBottom w:val="60"/>
          <w:divBdr>
            <w:top w:val="none" w:sz="0" w:space="0" w:color="auto"/>
            <w:left w:val="none" w:sz="0" w:space="0" w:color="auto"/>
            <w:bottom w:val="none" w:sz="0" w:space="0" w:color="auto"/>
            <w:right w:val="none" w:sz="0" w:space="0" w:color="auto"/>
          </w:divBdr>
        </w:div>
        <w:div w:id="460029874">
          <w:marLeft w:val="0"/>
          <w:marRight w:val="0"/>
          <w:marTop w:val="120"/>
          <w:marBottom w:val="60"/>
          <w:divBdr>
            <w:top w:val="none" w:sz="0" w:space="0" w:color="auto"/>
            <w:left w:val="none" w:sz="0" w:space="0" w:color="auto"/>
            <w:bottom w:val="none" w:sz="0" w:space="0" w:color="auto"/>
            <w:right w:val="none" w:sz="0" w:space="0" w:color="auto"/>
          </w:divBdr>
        </w:div>
        <w:div w:id="216207721">
          <w:marLeft w:val="0"/>
          <w:marRight w:val="0"/>
          <w:marTop w:val="120"/>
          <w:marBottom w:val="60"/>
          <w:divBdr>
            <w:top w:val="none" w:sz="0" w:space="0" w:color="auto"/>
            <w:left w:val="none" w:sz="0" w:space="0" w:color="auto"/>
            <w:bottom w:val="none" w:sz="0" w:space="0" w:color="auto"/>
            <w:right w:val="none" w:sz="0" w:space="0" w:color="auto"/>
          </w:divBdr>
        </w:div>
        <w:div w:id="2054578884">
          <w:marLeft w:val="0"/>
          <w:marRight w:val="0"/>
          <w:marTop w:val="120"/>
          <w:marBottom w:val="60"/>
          <w:divBdr>
            <w:top w:val="none" w:sz="0" w:space="0" w:color="auto"/>
            <w:left w:val="none" w:sz="0" w:space="0" w:color="auto"/>
            <w:bottom w:val="none" w:sz="0" w:space="0" w:color="auto"/>
            <w:right w:val="none" w:sz="0" w:space="0" w:color="auto"/>
          </w:divBdr>
        </w:div>
        <w:div w:id="488251406">
          <w:marLeft w:val="0"/>
          <w:marRight w:val="0"/>
          <w:marTop w:val="120"/>
          <w:marBottom w:val="60"/>
          <w:divBdr>
            <w:top w:val="none" w:sz="0" w:space="0" w:color="auto"/>
            <w:left w:val="none" w:sz="0" w:space="0" w:color="auto"/>
            <w:bottom w:val="none" w:sz="0" w:space="0" w:color="auto"/>
            <w:right w:val="none" w:sz="0" w:space="0" w:color="auto"/>
          </w:divBdr>
        </w:div>
        <w:div w:id="1069572557">
          <w:marLeft w:val="0"/>
          <w:marRight w:val="0"/>
          <w:marTop w:val="120"/>
          <w:marBottom w:val="60"/>
          <w:divBdr>
            <w:top w:val="none" w:sz="0" w:space="0" w:color="auto"/>
            <w:left w:val="none" w:sz="0" w:space="0" w:color="auto"/>
            <w:bottom w:val="none" w:sz="0" w:space="0" w:color="auto"/>
            <w:right w:val="none" w:sz="0" w:space="0" w:color="auto"/>
          </w:divBdr>
        </w:div>
        <w:div w:id="426930996">
          <w:marLeft w:val="0"/>
          <w:marRight w:val="0"/>
          <w:marTop w:val="120"/>
          <w:marBottom w:val="60"/>
          <w:divBdr>
            <w:top w:val="none" w:sz="0" w:space="0" w:color="auto"/>
            <w:left w:val="none" w:sz="0" w:space="0" w:color="auto"/>
            <w:bottom w:val="none" w:sz="0" w:space="0" w:color="auto"/>
            <w:right w:val="none" w:sz="0" w:space="0" w:color="auto"/>
          </w:divBdr>
        </w:div>
        <w:div w:id="838738383">
          <w:marLeft w:val="0"/>
          <w:marRight w:val="0"/>
          <w:marTop w:val="120"/>
          <w:marBottom w:val="60"/>
          <w:divBdr>
            <w:top w:val="none" w:sz="0" w:space="0" w:color="auto"/>
            <w:left w:val="none" w:sz="0" w:space="0" w:color="auto"/>
            <w:bottom w:val="none" w:sz="0" w:space="0" w:color="auto"/>
            <w:right w:val="none" w:sz="0" w:space="0" w:color="auto"/>
          </w:divBdr>
        </w:div>
        <w:div w:id="191380757">
          <w:marLeft w:val="0"/>
          <w:marRight w:val="0"/>
          <w:marTop w:val="120"/>
          <w:marBottom w:val="60"/>
          <w:divBdr>
            <w:top w:val="none" w:sz="0" w:space="0" w:color="auto"/>
            <w:left w:val="none" w:sz="0" w:space="0" w:color="auto"/>
            <w:bottom w:val="none" w:sz="0" w:space="0" w:color="auto"/>
            <w:right w:val="none" w:sz="0" w:space="0" w:color="auto"/>
          </w:divBdr>
        </w:div>
        <w:div w:id="1765422704">
          <w:marLeft w:val="0"/>
          <w:marRight w:val="0"/>
          <w:marTop w:val="120"/>
          <w:marBottom w:val="60"/>
          <w:divBdr>
            <w:top w:val="none" w:sz="0" w:space="0" w:color="auto"/>
            <w:left w:val="none" w:sz="0" w:space="0" w:color="auto"/>
            <w:bottom w:val="none" w:sz="0" w:space="0" w:color="auto"/>
            <w:right w:val="none" w:sz="0" w:space="0" w:color="auto"/>
          </w:divBdr>
        </w:div>
        <w:div w:id="83722203">
          <w:marLeft w:val="0"/>
          <w:marRight w:val="0"/>
          <w:marTop w:val="120"/>
          <w:marBottom w:val="60"/>
          <w:divBdr>
            <w:top w:val="none" w:sz="0" w:space="0" w:color="auto"/>
            <w:left w:val="none" w:sz="0" w:space="0" w:color="auto"/>
            <w:bottom w:val="none" w:sz="0" w:space="0" w:color="auto"/>
            <w:right w:val="none" w:sz="0" w:space="0" w:color="auto"/>
          </w:divBdr>
        </w:div>
        <w:div w:id="519008318">
          <w:marLeft w:val="0"/>
          <w:marRight w:val="0"/>
          <w:marTop w:val="120"/>
          <w:marBottom w:val="60"/>
          <w:divBdr>
            <w:top w:val="none" w:sz="0" w:space="0" w:color="auto"/>
            <w:left w:val="none" w:sz="0" w:space="0" w:color="auto"/>
            <w:bottom w:val="none" w:sz="0" w:space="0" w:color="auto"/>
            <w:right w:val="none" w:sz="0" w:space="0" w:color="auto"/>
          </w:divBdr>
        </w:div>
        <w:div w:id="388962859">
          <w:marLeft w:val="0"/>
          <w:marRight w:val="0"/>
          <w:marTop w:val="120"/>
          <w:marBottom w:val="60"/>
          <w:divBdr>
            <w:top w:val="none" w:sz="0" w:space="0" w:color="auto"/>
            <w:left w:val="none" w:sz="0" w:space="0" w:color="auto"/>
            <w:bottom w:val="none" w:sz="0" w:space="0" w:color="auto"/>
            <w:right w:val="none" w:sz="0" w:space="0" w:color="auto"/>
          </w:divBdr>
        </w:div>
        <w:div w:id="2126195270">
          <w:marLeft w:val="0"/>
          <w:marRight w:val="0"/>
          <w:marTop w:val="120"/>
          <w:marBottom w:val="60"/>
          <w:divBdr>
            <w:top w:val="none" w:sz="0" w:space="0" w:color="auto"/>
            <w:left w:val="none" w:sz="0" w:space="0" w:color="auto"/>
            <w:bottom w:val="none" w:sz="0" w:space="0" w:color="auto"/>
            <w:right w:val="none" w:sz="0" w:space="0" w:color="auto"/>
          </w:divBdr>
        </w:div>
        <w:div w:id="1402484337">
          <w:marLeft w:val="0"/>
          <w:marRight w:val="0"/>
          <w:marTop w:val="120"/>
          <w:marBottom w:val="60"/>
          <w:divBdr>
            <w:top w:val="none" w:sz="0" w:space="0" w:color="auto"/>
            <w:left w:val="none" w:sz="0" w:space="0" w:color="auto"/>
            <w:bottom w:val="none" w:sz="0" w:space="0" w:color="auto"/>
            <w:right w:val="none" w:sz="0" w:space="0" w:color="auto"/>
          </w:divBdr>
        </w:div>
        <w:div w:id="840242685">
          <w:marLeft w:val="0"/>
          <w:marRight w:val="0"/>
          <w:marTop w:val="120"/>
          <w:marBottom w:val="60"/>
          <w:divBdr>
            <w:top w:val="none" w:sz="0" w:space="0" w:color="auto"/>
            <w:left w:val="none" w:sz="0" w:space="0" w:color="auto"/>
            <w:bottom w:val="none" w:sz="0" w:space="0" w:color="auto"/>
            <w:right w:val="none" w:sz="0" w:space="0" w:color="auto"/>
          </w:divBdr>
        </w:div>
        <w:div w:id="151877219">
          <w:marLeft w:val="0"/>
          <w:marRight w:val="0"/>
          <w:marTop w:val="120"/>
          <w:marBottom w:val="60"/>
          <w:divBdr>
            <w:top w:val="none" w:sz="0" w:space="0" w:color="auto"/>
            <w:left w:val="none" w:sz="0" w:space="0" w:color="auto"/>
            <w:bottom w:val="none" w:sz="0" w:space="0" w:color="auto"/>
            <w:right w:val="none" w:sz="0" w:space="0" w:color="auto"/>
          </w:divBdr>
        </w:div>
        <w:div w:id="1552109128">
          <w:marLeft w:val="0"/>
          <w:marRight w:val="0"/>
          <w:marTop w:val="120"/>
          <w:marBottom w:val="60"/>
          <w:divBdr>
            <w:top w:val="none" w:sz="0" w:space="0" w:color="auto"/>
            <w:left w:val="none" w:sz="0" w:space="0" w:color="auto"/>
            <w:bottom w:val="none" w:sz="0" w:space="0" w:color="auto"/>
            <w:right w:val="none" w:sz="0" w:space="0" w:color="auto"/>
          </w:divBdr>
        </w:div>
        <w:div w:id="1383139561">
          <w:marLeft w:val="0"/>
          <w:marRight w:val="0"/>
          <w:marTop w:val="120"/>
          <w:marBottom w:val="60"/>
          <w:divBdr>
            <w:top w:val="none" w:sz="0" w:space="0" w:color="auto"/>
            <w:left w:val="none" w:sz="0" w:space="0" w:color="auto"/>
            <w:bottom w:val="none" w:sz="0" w:space="0" w:color="auto"/>
            <w:right w:val="none" w:sz="0" w:space="0" w:color="auto"/>
          </w:divBdr>
        </w:div>
        <w:div w:id="1288118494">
          <w:marLeft w:val="0"/>
          <w:marRight w:val="0"/>
          <w:marTop w:val="120"/>
          <w:marBottom w:val="60"/>
          <w:divBdr>
            <w:top w:val="none" w:sz="0" w:space="0" w:color="auto"/>
            <w:left w:val="none" w:sz="0" w:space="0" w:color="auto"/>
            <w:bottom w:val="none" w:sz="0" w:space="0" w:color="auto"/>
            <w:right w:val="none" w:sz="0" w:space="0" w:color="auto"/>
          </w:divBdr>
        </w:div>
        <w:div w:id="1751123928">
          <w:marLeft w:val="0"/>
          <w:marRight w:val="0"/>
          <w:marTop w:val="120"/>
          <w:marBottom w:val="60"/>
          <w:divBdr>
            <w:top w:val="none" w:sz="0" w:space="0" w:color="auto"/>
            <w:left w:val="none" w:sz="0" w:space="0" w:color="auto"/>
            <w:bottom w:val="none" w:sz="0" w:space="0" w:color="auto"/>
            <w:right w:val="none" w:sz="0" w:space="0" w:color="auto"/>
          </w:divBdr>
        </w:div>
        <w:div w:id="1702128426">
          <w:marLeft w:val="0"/>
          <w:marRight w:val="0"/>
          <w:marTop w:val="120"/>
          <w:marBottom w:val="60"/>
          <w:divBdr>
            <w:top w:val="none" w:sz="0" w:space="0" w:color="auto"/>
            <w:left w:val="none" w:sz="0" w:space="0" w:color="auto"/>
            <w:bottom w:val="none" w:sz="0" w:space="0" w:color="auto"/>
            <w:right w:val="none" w:sz="0" w:space="0" w:color="auto"/>
          </w:divBdr>
        </w:div>
        <w:div w:id="1217739234">
          <w:marLeft w:val="0"/>
          <w:marRight w:val="0"/>
          <w:marTop w:val="120"/>
          <w:marBottom w:val="60"/>
          <w:divBdr>
            <w:top w:val="none" w:sz="0" w:space="0" w:color="auto"/>
            <w:left w:val="none" w:sz="0" w:space="0" w:color="auto"/>
            <w:bottom w:val="none" w:sz="0" w:space="0" w:color="auto"/>
            <w:right w:val="none" w:sz="0" w:space="0" w:color="auto"/>
          </w:divBdr>
        </w:div>
        <w:div w:id="641085379">
          <w:marLeft w:val="0"/>
          <w:marRight w:val="0"/>
          <w:marTop w:val="120"/>
          <w:marBottom w:val="60"/>
          <w:divBdr>
            <w:top w:val="none" w:sz="0" w:space="0" w:color="auto"/>
            <w:left w:val="none" w:sz="0" w:space="0" w:color="auto"/>
            <w:bottom w:val="none" w:sz="0" w:space="0" w:color="auto"/>
            <w:right w:val="none" w:sz="0" w:space="0" w:color="auto"/>
          </w:divBdr>
        </w:div>
        <w:div w:id="1769621387">
          <w:marLeft w:val="0"/>
          <w:marRight w:val="0"/>
          <w:marTop w:val="120"/>
          <w:marBottom w:val="60"/>
          <w:divBdr>
            <w:top w:val="none" w:sz="0" w:space="0" w:color="auto"/>
            <w:left w:val="none" w:sz="0" w:space="0" w:color="auto"/>
            <w:bottom w:val="none" w:sz="0" w:space="0" w:color="auto"/>
            <w:right w:val="none" w:sz="0" w:space="0" w:color="auto"/>
          </w:divBdr>
        </w:div>
        <w:div w:id="1327635389">
          <w:marLeft w:val="0"/>
          <w:marRight w:val="0"/>
          <w:marTop w:val="120"/>
          <w:marBottom w:val="60"/>
          <w:divBdr>
            <w:top w:val="none" w:sz="0" w:space="0" w:color="auto"/>
            <w:left w:val="none" w:sz="0" w:space="0" w:color="auto"/>
            <w:bottom w:val="none" w:sz="0" w:space="0" w:color="auto"/>
            <w:right w:val="none" w:sz="0" w:space="0" w:color="auto"/>
          </w:divBdr>
        </w:div>
        <w:div w:id="595679008">
          <w:marLeft w:val="0"/>
          <w:marRight w:val="0"/>
          <w:marTop w:val="120"/>
          <w:marBottom w:val="60"/>
          <w:divBdr>
            <w:top w:val="none" w:sz="0" w:space="0" w:color="auto"/>
            <w:left w:val="none" w:sz="0" w:space="0" w:color="auto"/>
            <w:bottom w:val="none" w:sz="0" w:space="0" w:color="auto"/>
            <w:right w:val="none" w:sz="0" w:space="0" w:color="auto"/>
          </w:divBdr>
        </w:div>
        <w:div w:id="135336634">
          <w:marLeft w:val="0"/>
          <w:marRight w:val="0"/>
          <w:marTop w:val="120"/>
          <w:marBottom w:val="60"/>
          <w:divBdr>
            <w:top w:val="none" w:sz="0" w:space="0" w:color="auto"/>
            <w:left w:val="none" w:sz="0" w:space="0" w:color="auto"/>
            <w:bottom w:val="none" w:sz="0" w:space="0" w:color="auto"/>
            <w:right w:val="none" w:sz="0" w:space="0" w:color="auto"/>
          </w:divBdr>
        </w:div>
        <w:div w:id="1808039731">
          <w:marLeft w:val="0"/>
          <w:marRight w:val="0"/>
          <w:marTop w:val="120"/>
          <w:marBottom w:val="60"/>
          <w:divBdr>
            <w:top w:val="none" w:sz="0" w:space="0" w:color="auto"/>
            <w:left w:val="none" w:sz="0" w:space="0" w:color="auto"/>
            <w:bottom w:val="none" w:sz="0" w:space="0" w:color="auto"/>
            <w:right w:val="none" w:sz="0" w:space="0" w:color="auto"/>
          </w:divBdr>
        </w:div>
        <w:div w:id="14040426">
          <w:marLeft w:val="0"/>
          <w:marRight w:val="0"/>
          <w:marTop w:val="120"/>
          <w:marBottom w:val="60"/>
          <w:divBdr>
            <w:top w:val="none" w:sz="0" w:space="0" w:color="auto"/>
            <w:left w:val="none" w:sz="0" w:space="0" w:color="auto"/>
            <w:bottom w:val="none" w:sz="0" w:space="0" w:color="auto"/>
            <w:right w:val="none" w:sz="0" w:space="0" w:color="auto"/>
          </w:divBdr>
        </w:div>
        <w:div w:id="843587953">
          <w:marLeft w:val="0"/>
          <w:marRight w:val="0"/>
          <w:marTop w:val="120"/>
          <w:marBottom w:val="60"/>
          <w:divBdr>
            <w:top w:val="none" w:sz="0" w:space="0" w:color="auto"/>
            <w:left w:val="none" w:sz="0" w:space="0" w:color="auto"/>
            <w:bottom w:val="none" w:sz="0" w:space="0" w:color="auto"/>
            <w:right w:val="none" w:sz="0" w:space="0" w:color="auto"/>
          </w:divBdr>
        </w:div>
        <w:div w:id="280261181">
          <w:marLeft w:val="0"/>
          <w:marRight w:val="0"/>
          <w:marTop w:val="120"/>
          <w:marBottom w:val="60"/>
          <w:divBdr>
            <w:top w:val="none" w:sz="0" w:space="0" w:color="auto"/>
            <w:left w:val="none" w:sz="0" w:space="0" w:color="auto"/>
            <w:bottom w:val="none" w:sz="0" w:space="0" w:color="auto"/>
            <w:right w:val="none" w:sz="0" w:space="0" w:color="auto"/>
          </w:divBdr>
        </w:div>
        <w:div w:id="1171216144">
          <w:marLeft w:val="0"/>
          <w:marRight w:val="0"/>
          <w:marTop w:val="120"/>
          <w:marBottom w:val="60"/>
          <w:divBdr>
            <w:top w:val="none" w:sz="0" w:space="0" w:color="auto"/>
            <w:left w:val="none" w:sz="0" w:space="0" w:color="auto"/>
            <w:bottom w:val="none" w:sz="0" w:space="0" w:color="auto"/>
            <w:right w:val="none" w:sz="0" w:space="0" w:color="auto"/>
          </w:divBdr>
        </w:div>
        <w:div w:id="403260741">
          <w:marLeft w:val="0"/>
          <w:marRight w:val="0"/>
          <w:marTop w:val="120"/>
          <w:marBottom w:val="60"/>
          <w:divBdr>
            <w:top w:val="none" w:sz="0" w:space="0" w:color="auto"/>
            <w:left w:val="none" w:sz="0" w:space="0" w:color="auto"/>
            <w:bottom w:val="none" w:sz="0" w:space="0" w:color="auto"/>
            <w:right w:val="none" w:sz="0" w:space="0" w:color="auto"/>
          </w:divBdr>
        </w:div>
        <w:div w:id="110711892">
          <w:marLeft w:val="0"/>
          <w:marRight w:val="0"/>
          <w:marTop w:val="120"/>
          <w:marBottom w:val="60"/>
          <w:divBdr>
            <w:top w:val="none" w:sz="0" w:space="0" w:color="auto"/>
            <w:left w:val="none" w:sz="0" w:space="0" w:color="auto"/>
            <w:bottom w:val="none" w:sz="0" w:space="0" w:color="auto"/>
            <w:right w:val="none" w:sz="0" w:space="0" w:color="auto"/>
          </w:divBdr>
        </w:div>
        <w:div w:id="1085302024">
          <w:marLeft w:val="0"/>
          <w:marRight w:val="0"/>
          <w:marTop w:val="120"/>
          <w:marBottom w:val="60"/>
          <w:divBdr>
            <w:top w:val="none" w:sz="0" w:space="0" w:color="auto"/>
            <w:left w:val="none" w:sz="0" w:space="0" w:color="auto"/>
            <w:bottom w:val="none" w:sz="0" w:space="0" w:color="auto"/>
            <w:right w:val="none" w:sz="0" w:space="0" w:color="auto"/>
          </w:divBdr>
        </w:div>
        <w:div w:id="264118962">
          <w:marLeft w:val="0"/>
          <w:marRight w:val="0"/>
          <w:marTop w:val="120"/>
          <w:marBottom w:val="60"/>
          <w:divBdr>
            <w:top w:val="none" w:sz="0" w:space="0" w:color="auto"/>
            <w:left w:val="none" w:sz="0" w:space="0" w:color="auto"/>
            <w:bottom w:val="none" w:sz="0" w:space="0" w:color="auto"/>
            <w:right w:val="none" w:sz="0" w:space="0" w:color="auto"/>
          </w:divBdr>
        </w:div>
        <w:div w:id="657877810">
          <w:marLeft w:val="0"/>
          <w:marRight w:val="0"/>
          <w:marTop w:val="120"/>
          <w:marBottom w:val="60"/>
          <w:divBdr>
            <w:top w:val="none" w:sz="0" w:space="0" w:color="auto"/>
            <w:left w:val="none" w:sz="0" w:space="0" w:color="auto"/>
            <w:bottom w:val="none" w:sz="0" w:space="0" w:color="auto"/>
            <w:right w:val="none" w:sz="0" w:space="0" w:color="auto"/>
          </w:divBdr>
        </w:div>
        <w:div w:id="290135246">
          <w:marLeft w:val="0"/>
          <w:marRight w:val="0"/>
          <w:marTop w:val="120"/>
          <w:marBottom w:val="60"/>
          <w:divBdr>
            <w:top w:val="none" w:sz="0" w:space="0" w:color="auto"/>
            <w:left w:val="none" w:sz="0" w:space="0" w:color="auto"/>
            <w:bottom w:val="none" w:sz="0" w:space="0" w:color="auto"/>
            <w:right w:val="none" w:sz="0" w:space="0" w:color="auto"/>
          </w:divBdr>
        </w:div>
        <w:div w:id="339815096">
          <w:marLeft w:val="0"/>
          <w:marRight w:val="0"/>
          <w:marTop w:val="120"/>
          <w:marBottom w:val="60"/>
          <w:divBdr>
            <w:top w:val="none" w:sz="0" w:space="0" w:color="auto"/>
            <w:left w:val="none" w:sz="0" w:space="0" w:color="auto"/>
            <w:bottom w:val="none" w:sz="0" w:space="0" w:color="auto"/>
            <w:right w:val="none" w:sz="0" w:space="0" w:color="auto"/>
          </w:divBdr>
        </w:div>
        <w:div w:id="1715277087">
          <w:marLeft w:val="0"/>
          <w:marRight w:val="0"/>
          <w:marTop w:val="120"/>
          <w:marBottom w:val="60"/>
          <w:divBdr>
            <w:top w:val="none" w:sz="0" w:space="0" w:color="auto"/>
            <w:left w:val="none" w:sz="0" w:space="0" w:color="auto"/>
            <w:bottom w:val="none" w:sz="0" w:space="0" w:color="auto"/>
            <w:right w:val="none" w:sz="0" w:space="0" w:color="auto"/>
          </w:divBdr>
        </w:div>
        <w:div w:id="1889104383">
          <w:marLeft w:val="0"/>
          <w:marRight w:val="0"/>
          <w:marTop w:val="120"/>
          <w:marBottom w:val="60"/>
          <w:divBdr>
            <w:top w:val="none" w:sz="0" w:space="0" w:color="auto"/>
            <w:left w:val="none" w:sz="0" w:space="0" w:color="auto"/>
            <w:bottom w:val="none" w:sz="0" w:space="0" w:color="auto"/>
            <w:right w:val="none" w:sz="0" w:space="0" w:color="auto"/>
          </w:divBdr>
        </w:div>
        <w:div w:id="2137210920">
          <w:marLeft w:val="0"/>
          <w:marRight w:val="0"/>
          <w:marTop w:val="120"/>
          <w:marBottom w:val="60"/>
          <w:divBdr>
            <w:top w:val="none" w:sz="0" w:space="0" w:color="auto"/>
            <w:left w:val="none" w:sz="0" w:space="0" w:color="auto"/>
            <w:bottom w:val="none" w:sz="0" w:space="0" w:color="auto"/>
            <w:right w:val="none" w:sz="0" w:space="0" w:color="auto"/>
          </w:divBdr>
        </w:div>
        <w:div w:id="1548253020">
          <w:marLeft w:val="0"/>
          <w:marRight w:val="0"/>
          <w:marTop w:val="120"/>
          <w:marBottom w:val="60"/>
          <w:divBdr>
            <w:top w:val="none" w:sz="0" w:space="0" w:color="auto"/>
            <w:left w:val="none" w:sz="0" w:space="0" w:color="auto"/>
            <w:bottom w:val="none" w:sz="0" w:space="0" w:color="auto"/>
            <w:right w:val="none" w:sz="0" w:space="0" w:color="auto"/>
          </w:divBdr>
        </w:div>
        <w:div w:id="517433332">
          <w:marLeft w:val="0"/>
          <w:marRight w:val="0"/>
          <w:marTop w:val="120"/>
          <w:marBottom w:val="60"/>
          <w:divBdr>
            <w:top w:val="none" w:sz="0" w:space="0" w:color="auto"/>
            <w:left w:val="none" w:sz="0" w:space="0" w:color="auto"/>
            <w:bottom w:val="none" w:sz="0" w:space="0" w:color="auto"/>
            <w:right w:val="none" w:sz="0" w:space="0" w:color="auto"/>
          </w:divBdr>
        </w:div>
        <w:div w:id="778991618">
          <w:marLeft w:val="0"/>
          <w:marRight w:val="0"/>
          <w:marTop w:val="120"/>
          <w:marBottom w:val="60"/>
          <w:divBdr>
            <w:top w:val="none" w:sz="0" w:space="0" w:color="auto"/>
            <w:left w:val="none" w:sz="0" w:space="0" w:color="auto"/>
            <w:bottom w:val="none" w:sz="0" w:space="0" w:color="auto"/>
            <w:right w:val="none" w:sz="0" w:space="0" w:color="auto"/>
          </w:divBdr>
        </w:div>
        <w:div w:id="272904809">
          <w:marLeft w:val="0"/>
          <w:marRight w:val="0"/>
          <w:marTop w:val="120"/>
          <w:marBottom w:val="60"/>
          <w:divBdr>
            <w:top w:val="none" w:sz="0" w:space="0" w:color="auto"/>
            <w:left w:val="none" w:sz="0" w:space="0" w:color="auto"/>
            <w:bottom w:val="none" w:sz="0" w:space="0" w:color="auto"/>
            <w:right w:val="none" w:sz="0" w:space="0" w:color="auto"/>
          </w:divBdr>
        </w:div>
        <w:div w:id="1872955037">
          <w:marLeft w:val="0"/>
          <w:marRight w:val="0"/>
          <w:marTop w:val="120"/>
          <w:marBottom w:val="60"/>
          <w:divBdr>
            <w:top w:val="none" w:sz="0" w:space="0" w:color="auto"/>
            <w:left w:val="none" w:sz="0" w:space="0" w:color="auto"/>
            <w:bottom w:val="none" w:sz="0" w:space="0" w:color="auto"/>
            <w:right w:val="none" w:sz="0" w:space="0" w:color="auto"/>
          </w:divBdr>
        </w:div>
        <w:div w:id="787970687">
          <w:marLeft w:val="0"/>
          <w:marRight w:val="0"/>
          <w:marTop w:val="120"/>
          <w:marBottom w:val="60"/>
          <w:divBdr>
            <w:top w:val="none" w:sz="0" w:space="0" w:color="auto"/>
            <w:left w:val="none" w:sz="0" w:space="0" w:color="auto"/>
            <w:bottom w:val="none" w:sz="0" w:space="0" w:color="auto"/>
            <w:right w:val="none" w:sz="0" w:space="0" w:color="auto"/>
          </w:divBdr>
        </w:div>
        <w:div w:id="63340150">
          <w:marLeft w:val="0"/>
          <w:marRight w:val="0"/>
          <w:marTop w:val="120"/>
          <w:marBottom w:val="60"/>
          <w:divBdr>
            <w:top w:val="none" w:sz="0" w:space="0" w:color="auto"/>
            <w:left w:val="none" w:sz="0" w:space="0" w:color="auto"/>
            <w:bottom w:val="none" w:sz="0" w:space="0" w:color="auto"/>
            <w:right w:val="none" w:sz="0" w:space="0" w:color="auto"/>
          </w:divBdr>
        </w:div>
        <w:div w:id="772433908">
          <w:marLeft w:val="0"/>
          <w:marRight w:val="0"/>
          <w:marTop w:val="120"/>
          <w:marBottom w:val="60"/>
          <w:divBdr>
            <w:top w:val="none" w:sz="0" w:space="0" w:color="auto"/>
            <w:left w:val="none" w:sz="0" w:space="0" w:color="auto"/>
            <w:bottom w:val="none" w:sz="0" w:space="0" w:color="auto"/>
            <w:right w:val="none" w:sz="0" w:space="0" w:color="auto"/>
          </w:divBdr>
        </w:div>
        <w:div w:id="407532784">
          <w:marLeft w:val="0"/>
          <w:marRight w:val="0"/>
          <w:marTop w:val="120"/>
          <w:marBottom w:val="60"/>
          <w:divBdr>
            <w:top w:val="none" w:sz="0" w:space="0" w:color="auto"/>
            <w:left w:val="none" w:sz="0" w:space="0" w:color="auto"/>
            <w:bottom w:val="none" w:sz="0" w:space="0" w:color="auto"/>
            <w:right w:val="none" w:sz="0" w:space="0" w:color="auto"/>
          </w:divBdr>
        </w:div>
        <w:div w:id="1109859116">
          <w:marLeft w:val="0"/>
          <w:marRight w:val="0"/>
          <w:marTop w:val="120"/>
          <w:marBottom w:val="60"/>
          <w:divBdr>
            <w:top w:val="none" w:sz="0" w:space="0" w:color="auto"/>
            <w:left w:val="none" w:sz="0" w:space="0" w:color="auto"/>
            <w:bottom w:val="none" w:sz="0" w:space="0" w:color="auto"/>
            <w:right w:val="none" w:sz="0" w:space="0" w:color="auto"/>
          </w:divBdr>
        </w:div>
        <w:div w:id="120809517">
          <w:marLeft w:val="0"/>
          <w:marRight w:val="0"/>
          <w:marTop w:val="120"/>
          <w:marBottom w:val="60"/>
          <w:divBdr>
            <w:top w:val="none" w:sz="0" w:space="0" w:color="auto"/>
            <w:left w:val="none" w:sz="0" w:space="0" w:color="auto"/>
            <w:bottom w:val="none" w:sz="0" w:space="0" w:color="auto"/>
            <w:right w:val="none" w:sz="0" w:space="0" w:color="auto"/>
          </w:divBdr>
        </w:div>
        <w:div w:id="650645969">
          <w:marLeft w:val="0"/>
          <w:marRight w:val="0"/>
          <w:marTop w:val="120"/>
          <w:marBottom w:val="60"/>
          <w:divBdr>
            <w:top w:val="none" w:sz="0" w:space="0" w:color="auto"/>
            <w:left w:val="none" w:sz="0" w:space="0" w:color="auto"/>
            <w:bottom w:val="none" w:sz="0" w:space="0" w:color="auto"/>
            <w:right w:val="none" w:sz="0" w:space="0" w:color="auto"/>
          </w:divBdr>
        </w:div>
        <w:div w:id="50856740">
          <w:marLeft w:val="0"/>
          <w:marRight w:val="0"/>
          <w:marTop w:val="120"/>
          <w:marBottom w:val="60"/>
          <w:divBdr>
            <w:top w:val="none" w:sz="0" w:space="0" w:color="auto"/>
            <w:left w:val="none" w:sz="0" w:space="0" w:color="auto"/>
            <w:bottom w:val="none" w:sz="0" w:space="0" w:color="auto"/>
            <w:right w:val="none" w:sz="0" w:space="0" w:color="auto"/>
          </w:divBdr>
        </w:div>
        <w:div w:id="308479725">
          <w:marLeft w:val="0"/>
          <w:marRight w:val="0"/>
          <w:marTop w:val="120"/>
          <w:marBottom w:val="60"/>
          <w:divBdr>
            <w:top w:val="none" w:sz="0" w:space="0" w:color="auto"/>
            <w:left w:val="none" w:sz="0" w:space="0" w:color="auto"/>
            <w:bottom w:val="none" w:sz="0" w:space="0" w:color="auto"/>
            <w:right w:val="none" w:sz="0" w:space="0" w:color="auto"/>
          </w:divBdr>
        </w:div>
        <w:div w:id="908341913">
          <w:marLeft w:val="0"/>
          <w:marRight w:val="0"/>
          <w:marTop w:val="120"/>
          <w:marBottom w:val="60"/>
          <w:divBdr>
            <w:top w:val="none" w:sz="0" w:space="0" w:color="auto"/>
            <w:left w:val="none" w:sz="0" w:space="0" w:color="auto"/>
            <w:bottom w:val="none" w:sz="0" w:space="0" w:color="auto"/>
            <w:right w:val="none" w:sz="0" w:space="0" w:color="auto"/>
          </w:divBdr>
        </w:div>
        <w:div w:id="864296162">
          <w:marLeft w:val="0"/>
          <w:marRight w:val="0"/>
          <w:marTop w:val="120"/>
          <w:marBottom w:val="60"/>
          <w:divBdr>
            <w:top w:val="none" w:sz="0" w:space="0" w:color="auto"/>
            <w:left w:val="none" w:sz="0" w:space="0" w:color="auto"/>
            <w:bottom w:val="none" w:sz="0" w:space="0" w:color="auto"/>
            <w:right w:val="none" w:sz="0" w:space="0" w:color="auto"/>
          </w:divBdr>
        </w:div>
        <w:div w:id="139926972">
          <w:marLeft w:val="0"/>
          <w:marRight w:val="0"/>
          <w:marTop w:val="120"/>
          <w:marBottom w:val="60"/>
          <w:divBdr>
            <w:top w:val="none" w:sz="0" w:space="0" w:color="auto"/>
            <w:left w:val="none" w:sz="0" w:space="0" w:color="auto"/>
            <w:bottom w:val="none" w:sz="0" w:space="0" w:color="auto"/>
            <w:right w:val="none" w:sz="0" w:space="0" w:color="auto"/>
          </w:divBdr>
        </w:div>
        <w:div w:id="1049376816">
          <w:marLeft w:val="0"/>
          <w:marRight w:val="0"/>
          <w:marTop w:val="120"/>
          <w:marBottom w:val="60"/>
          <w:divBdr>
            <w:top w:val="none" w:sz="0" w:space="0" w:color="auto"/>
            <w:left w:val="none" w:sz="0" w:space="0" w:color="auto"/>
            <w:bottom w:val="none" w:sz="0" w:space="0" w:color="auto"/>
            <w:right w:val="none" w:sz="0" w:space="0" w:color="auto"/>
          </w:divBdr>
        </w:div>
        <w:div w:id="741681979">
          <w:marLeft w:val="0"/>
          <w:marRight w:val="0"/>
          <w:marTop w:val="120"/>
          <w:marBottom w:val="60"/>
          <w:divBdr>
            <w:top w:val="none" w:sz="0" w:space="0" w:color="auto"/>
            <w:left w:val="none" w:sz="0" w:space="0" w:color="auto"/>
            <w:bottom w:val="none" w:sz="0" w:space="0" w:color="auto"/>
            <w:right w:val="none" w:sz="0" w:space="0" w:color="auto"/>
          </w:divBdr>
        </w:div>
        <w:div w:id="116223314">
          <w:marLeft w:val="0"/>
          <w:marRight w:val="0"/>
          <w:marTop w:val="120"/>
          <w:marBottom w:val="60"/>
          <w:divBdr>
            <w:top w:val="none" w:sz="0" w:space="0" w:color="auto"/>
            <w:left w:val="none" w:sz="0" w:space="0" w:color="auto"/>
            <w:bottom w:val="none" w:sz="0" w:space="0" w:color="auto"/>
            <w:right w:val="none" w:sz="0" w:space="0" w:color="auto"/>
          </w:divBdr>
        </w:div>
        <w:div w:id="305285764">
          <w:marLeft w:val="0"/>
          <w:marRight w:val="0"/>
          <w:marTop w:val="120"/>
          <w:marBottom w:val="60"/>
          <w:divBdr>
            <w:top w:val="none" w:sz="0" w:space="0" w:color="auto"/>
            <w:left w:val="none" w:sz="0" w:space="0" w:color="auto"/>
            <w:bottom w:val="none" w:sz="0" w:space="0" w:color="auto"/>
            <w:right w:val="none" w:sz="0" w:space="0" w:color="auto"/>
          </w:divBdr>
        </w:div>
        <w:div w:id="1436555209">
          <w:marLeft w:val="0"/>
          <w:marRight w:val="0"/>
          <w:marTop w:val="120"/>
          <w:marBottom w:val="60"/>
          <w:divBdr>
            <w:top w:val="none" w:sz="0" w:space="0" w:color="auto"/>
            <w:left w:val="none" w:sz="0" w:space="0" w:color="auto"/>
            <w:bottom w:val="none" w:sz="0" w:space="0" w:color="auto"/>
            <w:right w:val="none" w:sz="0" w:space="0" w:color="auto"/>
          </w:divBdr>
        </w:div>
        <w:div w:id="267080713">
          <w:marLeft w:val="0"/>
          <w:marRight w:val="0"/>
          <w:marTop w:val="120"/>
          <w:marBottom w:val="60"/>
          <w:divBdr>
            <w:top w:val="none" w:sz="0" w:space="0" w:color="auto"/>
            <w:left w:val="none" w:sz="0" w:space="0" w:color="auto"/>
            <w:bottom w:val="none" w:sz="0" w:space="0" w:color="auto"/>
            <w:right w:val="none" w:sz="0" w:space="0" w:color="auto"/>
          </w:divBdr>
        </w:div>
        <w:div w:id="2126844350">
          <w:marLeft w:val="0"/>
          <w:marRight w:val="0"/>
          <w:marTop w:val="120"/>
          <w:marBottom w:val="60"/>
          <w:divBdr>
            <w:top w:val="none" w:sz="0" w:space="0" w:color="auto"/>
            <w:left w:val="none" w:sz="0" w:space="0" w:color="auto"/>
            <w:bottom w:val="none" w:sz="0" w:space="0" w:color="auto"/>
            <w:right w:val="none" w:sz="0" w:space="0" w:color="auto"/>
          </w:divBdr>
        </w:div>
        <w:div w:id="724529073">
          <w:marLeft w:val="0"/>
          <w:marRight w:val="0"/>
          <w:marTop w:val="120"/>
          <w:marBottom w:val="60"/>
          <w:divBdr>
            <w:top w:val="none" w:sz="0" w:space="0" w:color="auto"/>
            <w:left w:val="none" w:sz="0" w:space="0" w:color="auto"/>
            <w:bottom w:val="none" w:sz="0" w:space="0" w:color="auto"/>
            <w:right w:val="none" w:sz="0" w:space="0" w:color="auto"/>
          </w:divBdr>
        </w:div>
        <w:div w:id="2064911614">
          <w:marLeft w:val="0"/>
          <w:marRight w:val="0"/>
          <w:marTop w:val="120"/>
          <w:marBottom w:val="60"/>
          <w:divBdr>
            <w:top w:val="none" w:sz="0" w:space="0" w:color="auto"/>
            <w:left w:val="none" w:sz="0" w:space="0" w:color="auto"/>
            <w:bottom w:val="none" w:sz="0" w:space="0" w:color="auto"/>
            <w:right w:val="none" w:sz="0" w:space="0" w:color="auto"/>
          </w:divBdr>
        </w:div>
        <w:div w:id="1726178630">
          <w:marLeft w:val="0"/>
          <w:marRight w:val="0"/>
          <w:marTop w:val="120"/>
          <w:marBottom w:val="60"/>
          <w:divBdr>
            <w:top w:val="none" w:sz="0" w:space="0" w:color="auto"/>
            <w:left w:val="none" w:sz="0" w:space="0" w:color="auto"/>
            <w:bottom w:val="none" w:sz="0" w:space="0" w:color="auto"/>
            <w:right w:val="none" w:sz="0" w:space="0" w:color="auto"/>
          </w:divBdr>
        </w:div>
        <w:div w:id="1566989430">
          <w:marLeft w:val="0"/>
          <w:marRight w:val="0"/>
          <w:marTop w:val="120"/>
          <w:marBottom w:val="60"/>
          <w:divBdr>
            <w:top w:val="none" w:sz="0" w:space="0" w:color="auto"/>
            <w:left w:val="none" w:sz="0" w:space="0" w:color="auto"/>
            <w:bottom w:val="none" w:sz="0" w:space="0" w:color="auto"/>
            <w:right w:val="none" w:sz="0" w:space="0" w:color="auto"/>
          </w:divBdr>
        </w:div>
        <w:div w:id="989602115">
          <w:marLeft w:val="0"/>
          <w:marRight w:val="0"/>
          <w:marTop w:val="120"/>
          <w:marBottom w:val="60"/>
          <w:divBdr>
            <w:top w:val="none" w:sz="0" w:space="0" w:color="auto"/>
            <w:left w:val="none" w:sz="0" w:space="0" w:color="auto"/>
            <w:bottom w:val="none" w:sz="0" w:space="0" w:color="auto"/>
            <w:right w:val="none" w:sz="0" w:space="0" w:color="auto"/>
          </w:divBdr>
        </w:div>
        <w:div w:id="613947979">
          <w:marLeft w:val="0"/>
          <w:marRight w:val="0"/>
          <w:marTop w:val="120"/>
          <w:marBottom w:val="60"/>
          <w:divBdr>
            <w:top w:val="none" w:sz="0" w:space="0" w:color="auto"/>
            <w:left w:val="none" w:sz="0" w:space="0" w:color="auto"/>
            <w:bottom w:val="none" w:sz="0" w:space="0" w:color="auto"/>
            <w:right w:val="none" w:sz="0" w:space="0" w:color="auto"/>
          </w:divBdr>
        </w:div>
        <w:div w:id="944536040">
          <w:marLeft w:val="0"/>
          <w:marRight w:val="0"/>
          <w:marTop w:val="120"/>
          <w:marBottom w:val="60"/>
          <w:divBdr>
            <w:top w:val="none" w:sz="0" w:space="0" w:color="auto"/>
            <w:left w:val="none" w:sz="0" w:space="0" w:color="auto"/>
            <w:bottom w:val="none" w:sz="0" w:space="0" w:color="auto"/>
            <w:right w:val="none" w:sz="0" w:space="0" w:color="auto"/>
          </w:divBdr>
        </w:div>
        <w:div w:id="1520044359">
          <w:marLeft w:val="0"/>
          <w:marRight w:val="0"/>
          <w:marTop w:val="120"/>
          <w:marBottom w:val="60"/>
          <w:divBdr>
            <w:top w:val="none" w:sz="0" w:space="0" w:color="auto"/>
            <w:left w:val="none" w:sz="0" w:space="0" w:color="auto"/>
            <w:bottom w:val="none" w:sz="0" w:space="0" w:color="auto"/>
            <w:right w:val="none" w:sz="0" w:space="0" w:color="auto"/>
          </w:divBdr>
        </w:div>
        <w:div w:id="1618835762">
          <w:marLeft w:val="0"/>
          <w:marRight w:val="0"/>
          <w:marTop w:val="120"/>
          <w:marBottom w:val="60"/>
          <w:divBdr>
            <w:top w:val="none" w:sz="0" w:space="0" w:color="auto"/>
            <w:left w:val="none" w:sz="0" w:space="0" w:color="auto"/>
            <w:bottom w:val="none" w:sz="0" w:space="0" w:color="auto"/>
            <w:right w:val="none" w:sz="0" w:space="0" w:color="auto"/>
          </w:divBdr>
        </w:div>
        <w:div w:id="379406733">
          <w:marLeft w:val="0"/>
          <w:marRight w:val="0"/>
          <w:marTop w:val="120"/>
          <w:marBottom w:val="60"/>
          <w:divBdr>
            <w:top w:val="none" w:sz="0" w:space="0" w:color="auto"/>
            <w:left w:val="none" w:sz="0" w:space="0" w:color="auto"/>
            <w:bottom w:val="none" w:sz="0" w:space="0" w:color="auto"/>
            <w:right w:val="none" w:sz="0" w:space="0" w:color="auto"/>
          </w:divBdr>
        </w:div>
        <w:div w:id="1244608744">
          <w:marLeft w:val="0"/>
          <w:marRight w:val="0"/>
          <w:marTop w:val="120"/>
          <w:marBottom w:val="60"/>
          <w:divBdr>
            <w:top w:val="none" w:sz="0" w:space="0" w:color="auto"/>
            <w:left w:val="none" w:sz="0" w:space="0" w:color="auto"/>
            <w:bottom w:val="none" w:sz="0" w:space="0" w:color="auto"/>
            <w:right w:val="none" w:sz="0" w:space="0" w:color="auto"/>
          </w:divBdr>
        </w:div>
        <w:div w:id="637339093">
          <w:marLeft w:val="0"/>
          <w:marRight w:val="0"/>
          <w:marTop w:val="120"/>
          <w:marBottom w:val="60"/>
          <w:divBdr>
            <w:top w:val="none" w:sz="0" w:space="0" w:color="auto"/>
            <w:left w:val="none" w:sz="0" w:space="0" w:color="auto"/>
            <w:bottom w:val="none" w:sz="0" w:space="0" w:color="auto"/>
            <w:right w:val="none" w:sz="0" w:space="0" w:color="auto"/>
          </w:divBdr>
        </w:div>
        <w:div w:id="947471964">
          <w:marLeft w:val="0"/>
          <w:marRight w:val="0"/>
          <w:marTop w:val="120"/>
          <w:marBottom w:val="60"/>
          <w:divBdr>
            <w:top w:val="none" w:sz="0" w:space="0" w:color="auto"/>
            <w:left w:val="none" w:sz="0" w:space="0" w:color="auto"/>
            <w:bottom w:val="none" w:sz="0" w:space="0" w:color="auto"/>
            <w:right w:val="none" w:sz="0" w:space="0" w:color="auto"/>
          </w:divBdr>
        </w:div>
        <w:div w:id="1724908422">
          <w:marLeft w:val="0"/>
          <w:marRight w:val="0"/>
          <w:marTop w:val="120"/>
          <w:marBottom w:val="60"/>
          <w:divBdr>
            <w:top w:val="none" w:sz="0" w:space="0" w:color="auto"/>
            <w:left w:val="none" w:sz="0" w:space="0" w:color="auto"/>
            <w:bottom w:val="none" w:sz="0" w:space="0" w:color="auto"/>
            <w:right w:val="none" w:sz="0" w:space="0" w:color="auto"/>
          </w:divBdr>
        </w:div>
        <w:div w:id="941885868">
          <w:marLeft w:val="0"/>
          <w:marRight w:val="0"/>
          <w:marTop w:val="120"/>
          <w:marBottom w:val="60"/>
          <w:divBdr>
            <w:top w:val="none" w:sz="0" w:space="0" w:color="auto"/>
            <w:left w:val="none" w:sz="0" w:space="0" w:color="auto"/>
            <w:bottom w:val="none" w:sz="0" w:space="0" w:color="auto"/>
            <w:right w:val="none" w:sz="0" w:space="0" w:color="auto"/>
          </w:divBdr>
        </w:div>
        <w:div w:id="68235986">
          <w:marLeft w:val="0"/>
          <w:marRight w:val="0"/>
          <w:marTop w:val="120"/>
          <w:marBottom w:val="60"/>
          <w:divBdr>
            <w:top w:val="none" w:sz="0" w:space="0" w:color="auto"/>
            <w:left w:val="none" w:sz="0" w:space="0" w:color="auto"/>
            <w:bottom w:val="none" w:sz="0" w:space="0" w:color="auto"/>
            <w:right w:val="none" w:sz="0" w:space="0" w:color="auto"/>
          </w:divBdr>
        </w:div>
        <w:div w:id="777456538">
          <w:marLeft w:val="0"/>
          <w:marRight w:val="0"/>
          <w:marTop w:val="120"/>
          <w:marBottom w:val="60"/>
          <w:divBdr>
            <w:top w:val="none" w:sz="0" w:space="0" w:color="auto"/>
            <w:left w:val="none" w:sz="0" w:space="0" w:color="auto"/>
            <w:bottom w:val="none" w:sz="0" w:space="0" w:color="auto"/>
            <w:right w:val="none" w:sz="0" w:space="0" w:color="auto"/>
          </w:divBdr>
        </w:div>
        <w:div w:id="680162101">
          <w:marLeft w:val="0"/>
          <w:marRight w:val="0"/>
          <w:marTop w:val="120"/>
          <w:marBottom w:val="60"/>
          <w:divBdr>
            <w:top w:val="none" w:sz="0" w:space="0" w:color="auto"/>
            <w:left w:val="none" w:sz="0" w:space="0" w:color="auto"/>
            <w:bottom w:val="none" w:sz="0" w:space="0" w:color="auto"/>
            <w:right w:val="none" w:sz="0" w:space="0" w:color="auto"/>
          </w:divBdr>
        </w:div>
        <w:div w:id="1830366705">
          <w:marLeft w:val="0"/>
          <w:marRight w:val="0"/>
          <w:marTop w:val="120"/>
          <w:marBottom w:val="60"/>
          <w:divBdr>
            <w:top w:val="none" w:sz="0" w:space="0" w:color="auto"/>
            <w:left w:val="none" w:sz="0" w:space="0" w:color="auto"/>
            <w:bottom w:val="none" w:sz="0" w:space="0" w:color="auto"/>
            <w:right w:val="none" w:sz="0" w:space="0" w:color="auto"/>
          </w:divBdr>
        </w:div>
        <w:div w:id="517626021">
          <w:marLeft w:val="0"/>
          <w:marRight w:val="0"/>
          <w:marTop w:val="120"/>
          <w:marBottom w:val="60"/>
          <w:divBdr>
            <w:top w:val="none" w:sz="0" w:space="0" w:color="auto"/>
            <w:left w:val="none" w:sz="0" w:space="0" w:color="auto"/>
            <w:bottom w:val="none" w:sz="0" w:space="0" w:color="auto"/>
            <w:right w:val="none" w:sz="0" w:space="0" w:color="auto"/>
          </w:divBdr>
        </w:div>
        <w:div w:id="1638681201">
          <w:marLeft w:val="0"/>
          <w:marRight w:val="0"/>
          <w:marTop w:val="120"/>
          <w:marBottom w:val="60"/>
          <w:divBdr>
            <w:top w:val="none" w:sz="0" w:space="0" w:color="auto"/>
            <w:left w:val="none" w:sz="0" w:space="0" w:color="auto"/>
            <w:bottom w:val="none" w:sz="0" w:space="0" w:color="auto"/>
            <w:right w:val="none" w:sz="0" w:space="0" w:color="auto"/>
          </w:divBdr>
        </w:div>
        <w:div w:id="2114935232">
          <w:marLeft w:val="0"/>
          <w:marRight w:val="0"/>
          <w:marTop w:val="120"/>
          <w:marBottom w:val="60"/>
          <w:divBdr>
            <w:top w:val="none" w:sz="0" w:space="0" w:color="auto"/>
            <w:left w:val="none" w:sz="0" w:space="0" w:color="auto"/>
            <w:bottom w:val="none" w:sz="0" w:space="0" w:color="auto"/>
            <w:right w:val="none" w:sz="0" w:space="0" w:color="auto"/>
          </w:divBdr>
        </w:div>
        <w:div w:id="1312324078">
          <w:marLeft w:val="0"/>
          <w:marRight w:val="0"/>
          <w:marTop w:val="120"/>
          <w:marBottom w:val="60"/>
          <w:divBdr>
            <w:top w:val="none" w:sz="0" w:space="0" w:color="auto"/>
            <w:left w:val="none" w:sz="0" w:space="0" w:color="auto"/>
            <w:bottom w:val="none" w:sz="0" w:space="0" w:color="auto"/>
            <w:right w:val="none" w:sz="0" w:space="0" w:color="auto"/>
          </w:divBdr>
        </w:div>
        <w:div w:id="1156918709">
          <w:marLeft w:val="0"/>
          <w:marRight w:val="0"/>
          <w:marTop w:val="120"/>
          <w:marBottom w:val="60"/>
          <w:divBdr>
            <w:top w:val="none" w:sz="0" w:space="0" w:color="auto"/>
            <w:left w:val="none" w:sz="0" w:space="0" w:color="auto"/>
            <w:bottom w:val="none" w:sz="0" w:space="0" w:color="auto"/>
            <w:right w:val="none" w:sz="0" w:space="0" w:color="auto"/>
          </w:divBdr>
        </w:div>
        <w:div w:id="182785370">
          <w:marLeft w:val="0"/>
          <w:marRight w:val="0"/>
          <w:marTop w:val="120"/>
          <w:marBottom w:val="60"/>
          <w:divBdr>
            <w:top w:val="none" w:sz="0" w:space="0" w:color="auto"/>
            <w:left w:val="none" w:sz="0" w:space="0" w:color="auto"/>
            <w:bottom w:val="none" w:sz="0" w:space="0" w:color="auto"/>
            <w:right w:val="none" w:sz="0" w:space="0" w:color="auto"/>
          </w:divBdr>
        </w:div>
        <w:div w:id="735392793">
          <w:marLeft w:val="0"/>
          <w:marRight w:val="0"/>
          <w:marTop w:val="120"/>
          <w:marBottom w:val="60"/>
          <w:divBdr>
            <w:top w:val="none" w:sz="0" w:space="0" w:color="auto"/>
            <w:left w:val="none" w:sz="0" w:space="0" w:color="auto"/>
            <w:bottom w:val="none" w:sz="0" w:space="0" w:color="auto"/>
            <w:right w:val="none" w:sz="0" w:space="0" w:color="auto"/>
          </w:divBdr>
        </w:div>
        <w:div w:id="1182939384">
          <w:marLeft w:val="0"/>
          <w:marRight w:val="0"/>
          <w:marTop w:val="120"/>
          <w:marBottom w:val="60"/>
          <w:divBdr>
            <w:top w:val="none" w:sz="0" w:space="0" w:color="auto"/>
            <w:left w:val="none" w:sz="0" w:space="0" w:color="auto"/>
            <w:bottom w:val="none" w:sz="0" w:space="0" w:color="auto"/>
            <w:right w:val="none" w:sz="0" w:space="0" w:color="auto"/>
          </w:divBdr>
        </w:div>
        <w:div w:id="220792722">
          <w:marLeft w:val="0"/>
          <w:marRight w:val="0"/>
          <w:marTop w:val="120"/>
          <w:marBottom w:val="60"/>
          <w:divBdr>
            <w:top w:val="none" w:sz="0" w:space="0" w:color="auto"/>
            <w:left w:val="none" w:sz="0" w:space="0" w:color="auto"/>
            <w:bottom w:val="none" w:sz="0" w:space="0" w:color="auto"/>
            <w:right w:val="none" w:sz="0" w:space="0" w:color="auto"/>
          </w:divBdr>
        </w:div>
        <w:div w:id="1849829619">
          <w:marLeft w:val="0"/>
          <w:marRight w:val="0"/>
          <w:marTop w:val="120"/>
          <w:marBottom w:val="60"/>
          <w:divBdr>
            <w:top w:val="none" w:sz="0" w:space="0" w:color="auto"/>
            <w:left w:val="none" w:sz="0" w:space="0" w:color="auto"/>
            <w:bottom w:val="none" w:sz="0" w:space="0" w:color="auto"/>
            <w:right w:val="none" w:sz="0" w:space="0" w:color="auto"/>
          </w:divBdr>
        </w:div>
        <w:div w:id="97528735">
          <w:marLeft w:val="0"/>
          <w:marRight w:val="0"/>
          <w:marTop w:val="120"/>
          <w:marBottom w:val="60"/>
          <w:divBdr>
            <w:top w:val="none" w:sz="0" w:space="0" w:color="auto"/>
            <w:left w:val="none" w:sz="0" w:space="0" w:color="auto"/>
            <w:bottom w:val="none" w:sz="0" w:space="0" w:color="auto"/>
            <w:right w:val="none" w:sz="0" w:space="0" w:color="auto"/>
          </w:divBdr>
        </w:div>
        <w:div w:id="2075200022">
          <w:marLeft w:val="0"/>
          <w:marRight w:val="0"/>
          <w:marTop w:val="120"/>
          <w:marBottom w:val="60"/>
          <w:divBdr>
            <w:top w:val="none" w:sz="0" w:space="0" w:color="auto"/>
            <w:left w:val="none" w:sz="0" w:space="0" w:color="auto"/>
            <w:bottom w:val="none" w:sz="0" w:space="0" w:color="auto"/>
            <w:right w:val="none" w:sz="0" w:space="0" w:color="auto"/>
          </w:divBdr>
        </w:div>
        <w:div w:id="2078819023">
          <w:marLeft w:val="0"/>
          <w:marRight w:val="0"/>
          <w:marTop w:val="120"/>
          <w:marBottom w:val="60"/>
          <w:divBdr>
            <w:top w:val="none" w:sz="0" w:space="0" w:color="auto"/>
            <w:left w:val="none" w:sz="0" w:space="0" w:color="auto"/>
            <w:bottom w:val="none" w:sz="0" w:space="0" w:color="auto"/>
            <w:right w:val="none" w:sz="0" w:space="0" w:color="auto"/>
          </w:divBdr>
        </w:div>
        <w:div w:id="616765344">
          <w:marLeft w:val="0"/>
          <w:marRight w:val="0"/>
          <w:marTop w:val="120"/>
          <w:marBottom w:val="60"/>
          <w:divBdr>
            <w:top w:val="none" w:sz="0" w:space="0" w:color="auto"/>
            <w:left w:val="none" w:sz="0" w:space="0" w:color="auto"/>
            <w:bottom w:val="none" w:sz="0" w:space="0" w:color="auto"/>
            <w:right w:val="none" w:sz="0" w:space="0" w:color="auto"/>
          </w:divBdr>
        </w:div>
        <w:div w:id="1760902290">
          <w:marLeft w:val="0"/>
          <w:marRight w:val="0"/>
          <w:marTop w:val="120"/>
          <w:marBottom w:val="60"/>
          <w:divBdr>
            <w:top w:val="none" w:sz="0" w:space="0" w:color="auto"/>
            <w:left w:val="none" w:sz="0" w:space="0" w:color="auto"/>
            <w:bottom w:val="none" w:sz="0" w:space="0" w:color="auto"/>
            <w:right w:val="none" w:sz="0" w:space="0" w:color="auto"/>
          </w:divBdr>
        </w:div>
        <w:div w:id="1498573925">
          <w:marLeft w:val="0"/>
          <w:marRight w:val="0"/>
          <w:marTop w:val="120"/>
          <w:marBottom w:val="60"/>
          <w:divBdr>
            <w:top w:val="none" w:sz="0" w:space="0" w:color="auto"/>
            <w:left w:val="none" w:sz="0" w:space="0" w:color="auto"/>
            <w:bottom w:val="none" w:sz="0" w:space="0" w:color="auto"/>
            <w:right w:val="none" w:sz="0" w:space="0" w:color="auto"/>
          </w:divBdr>
        </w:div>
        <w:div w:id="199369210">
          <w:marLeft w:val="0"/>
          <w:marRight w:val="0"/>
          <w:marTop w:val="120"/>
          <w:marBottom w:val="60"/>
          <w:divBdr>
            <w:top w:val="none" w:sz="0" w:space="0" w:color="auto"/>
            <w:left w:val="none" w:sz="0" w:space="0" w:color="auto"/>
            <w:bottom w:val="none" w:sz="0" w:space="0" w:color="auto"/>
            <w:right w:val="none" w:sz="0" w:space="0" w:color="auto"/>
          </w:divBdr>
        </w:div>
        <w:div w:id="2048942465">
          <w:marLeft w:val="0"/>
          <w:marRight w:val="0"/>
          <w:marTop w:val="120"/>
          <w:marBottom w:val="60"/>
          <w:divBdr>
            <w:top w:val="none" w:sz="0" w:space="0" w:color="auto"/>
            <w:left w:val="none" w:sz="0" w:space="0" w:color="auto"/>
            <w:bottom w:val="none" w:sz="0" w:space="0" w:color="auto"/>
            <w:right w:val="none" w:sz="0" w:space="0" w:color="auto"/>
          </w:divBdr>
        </w:div>
        <w:div w:id="696933057">
          <w:marLeft w:val="0"/>
          <w:marRight w:val="0"/>
          <w:marTop w:val="120"/>
          <w:marBottom w:val="60"/>
          <w:divBdr>
            <w:top w:val="none" w:sz="0" w:space="0" w:color="auto"/>
            <w:left w:val="none" w:sz="0" w:space="0" w:color="auto"/>
            <w:bottom w:val="none" w:sz="0" w:space="0" w:color="auto"/>
            <w:right w:val="none" w:sz="0" w:space="0" w:color="auto"/>
          </w:divBdr>
        </w:div>
        <w:div w:id="873809322">
          <w:marLeft w:val="0"/>
          <w:marRight w:val="0"/>
          <w:marTop w:val="120"/>
          <w:marBottom w:val="60"/>
          <w:divBdr>
            <w:top w:val="none" w:sz="0" w:space="0" w:color="auto"/>
            <w:left w:val="none" w:sz="0" w:space="0" w:color="auto"/>
            <w:bottom w:val="none" w:sz="0" w:space="0" w:color="auto"/>
            <w:right w:val="none" w:sz="0" w:space="0" w:color="auto"/>
          </w:divBdr>
        </w:div>
        <w:div w:id="890922925">
          <w:marLeft w:val="0"/>
          <w:marRight w:val="0"/>
          <w:marTop w:val="120"/>
          <w:marBottom w:val="60"/>
          <w:divBdr>
            <w:top w:val="none" w:sz="0" w:space="0" w:color="auto"/>
            <w:left w:val="none" w:sz="0" w:space="0" w:color="auto"/>
            <w:bottom w:val="none" w:sz="0" w:space="0" w:color="auto"/>
            <w:right w:val="none" w:sz="0" w:space="0" w:color="auto"/>
          </w:divBdr>
        </w:div>
        <w:div w:id="2007053749">
          <w:marLeft w:val="0"/>
          <w:marRight w:val="0"/>
          <w:marTop w:val="120"/>
          <w:marBottom w:val="60"/>
          <w:divBdr>
            <w:top w:val="none" w:sz="0" w:space="0" w:color="auto"/>
            <w:left w:val="none" w:sz="0" w:space="0" w:color="auto"/>
            <w:bottom w:val="none" w:sz="0" w:space="0" w:color="auto"/>
            <w:right w:val="none" w:sz="0" w:space="0" w:color="auto"/>
          </w:divBdr>
        </w:div>
        <w:div w:id="1974408849">
          <w:marLeft w:val="0"/>
          <w:marRight w:val="0"/>
          <w:marTop w:val="120"/>
          <w:marBottom w:val="60"/>
          <w:divBdr>
            <w:top w:val="none" w:sz="0" w:space="0" w:color="auto"/>
            <w:left w:val="none" w:sz="0" w:space="0" w:color="auto"/>
            <w:bottom w:val="none" w:sz="0" w:space="0" w:color="auto"/>
            <w:right w:val="none" w:sz="0" w:space="0" w:color="auto"/>
          </w:divBdr>
        </w:div>
        <w:div w:id="970787414">
          <w:marLeft w:val="0"/>
          <w:marRight w:val="0"/>
          <w:marTop w:val="120"/>
          <w:marBottom w:val="60"/>
          <w:divBdr>
            <w:top w:val="none" w:sz="0" w:space="0" w:color="auto"/>
            <w:left w:val="none" w:sz="0" w:space="0" w:color="auto"/>
            <w:bottom w:val="none" w:sz="0" w:space="0" w:color="auto"/>
            <w:right w:val="none" w:sz="0" w:space="0" w:color="auto"/>
          </w:divBdr>
        </w:div>
        <w:div w:id="328213707">
          <w:marLeft w:val="0"/>
          <w:marRight w:val="0"/>
          <w:marTop w:val="120"/>
          <w:marBottom w:val="60"/>
          <w:divBdr>
            <w:top w:val="none" w:sz="0" w:space="0" w:color="auto"/>
            <w:left w:val="none" w:sz="0" w:space="0" w:color="auto"/>
            <w:bottom w:val="none" w:sz="0" w:space="0" w:color="auto"/>
            <w:right w:val="none" w:sz="0" w:space="0" w:color="auto"/>
          </w:divBdr>
        </w:div>
        <w:div w:id="599073318">
          <w:marLeft w:val="0"/>
          <w:marRight w:val="0"/>
          <w:marTop w:val="120"/>
          <w:marBottom w:val="60"/>
          <w:divBdr>
            <w:top w:val="none" w:sz="0" w:space="0" w:color="auto"/>
            <w:left w:val="none" w:sz="0" w:space="0" w:color="auto"/>
            <w:bottom w:val="none" w:sz="0" w:space="0" w:color="auto"/>
            <w:right w:val="none" w:sz="0" w:space="0" w:color="auto"/>
          </w:divBdr>
        </w:div>
        <w:div w:id="293172434">
          <w:marLeft w:val="0"/>
          <w:marRight w:val="0"/>
          <w:marTop w:val="120"/>
          <w:marBottom w:val="60"/>
          <w:divBdr>
            <w:top w:val="none" w:sz="0" w:space="0" w:color="auto"/>
            <w:left w:val="none" w:sz="0" w:space="0" w:color="auto"/>
            <w:bottom w:val="none" w:sz="0" w:space="0" w:color="auto"/>
            <w:right w:val="none" w:sz="0" w:space="0" w:color="auto"/>
          </w:divBdr>
        </w:div>
        <w:div w:id="912197591">
          <w:marLeft w:val="0"/>
          <w:marRight w:val="0"/>
          <w:marTop w:val="120"/>
          <w:marBottom w:val="60"/>
          <w:divBdr>
            <w:top w:val="none" w:sz="0" w:space="0" w:color="auto"/>
            <w:left w:val="none" w:sz="0" w:space="0" w:color="auto"/>
            <w:bottom w:val="none" w:sz="0" w:space="0" w:color="auto"/>
            <w:right w:val="none" w:sz="0" w:space="0" w:color="auto"/>
          </w:divBdr>
        </w:div>
        <w:div w:id="1153447015">
          <w:marLeft w:val="0"/>
          <w:marRight w:val="0"/>
          <w:marTop w:val="120"/>
          <w:marBottom w:val="60"/>
          <w:divBdr>
            <w:top w:val="none" w:sz="0" w:space="0" w:color="auto"/>
            <w:left w:val="none" w:sz="0" w:space="0" w:color="auto"/>
            <w:bottom w:val="none" w:sz="0" w:space="0" w:color="auto"/>
            <w:right w:val="none" w:sz="0" w:space="0" w:color="auto"/>
          </w:divBdr>
        </w:div>
        <w:div w:id="1653563454">
          <w:marLeft w:val="0"/>
          <w:marRight w:val="0"/>
          <w:marTop w:val="120"/>
          <w:marBottom w:val="60"/>
          <w:divBdr>
            <w:top w:val="none" w:sz="0" w:space="0" w:color="auto"/>
            <w:left w:val="none" w:sz="0" w:space="0" w:color="auto"/>
            <w:bottom w:val="none" w:sz="0" w:space="0" w:color="auto"/>
            <w:right w:val="none" w:sz="0" w:space="0" w:color="auto"/>
          </w:divBdr>
        </w:div>
        <w:div w:id="1033505412">
          <w:marLeft w:val="0"/>
          <w:marRight w:val="0"/>
          <w:marTop w:val="120"/>
          <w:marBottom w:val="60"/>
          <w:divBdr>
            <w:top w:val="none" w:sz="0" w:space="0" w:color="auto"/>
            <w:left w:val="none" w:sz="0" w:space="0" w:color="auto"/>
            <w:bottom w:val="none" w:sz="0" w:space="0" w:color="auto"/>
            <w:right w:val="none" w:sz="0" w:space="0" w:color="auto"/>
          </w:divBdr>
        </w:div>
        <w:div w:id="1730373540">
          <w:marLeft w:val="0"/>
          <w:marRight w:val="0"/>
          <w:marTop w:val="120"/>
          <w:marBottom w:val="60"/>
          <w:divBdr>
            <w:top w:val="none" w:sz="0" w:space="0" w:color="auto"/>
            <w:left w:val="none" w:sz="0" w:space="0" w:color="auto"/>
            <w:bottom w:val="none" w:sz="0" w:space="0" w:color="auto"/>
            <w:right w:val="none" w:sz="0" w:space="0" w:color="auto"/>
          </w:divBdr>
        </w:div>
        <w:div w:id="352079400">
          <w:marLeft w:val="0"/>
          <w:marRight w:val="0"/>
          <w:marTop w:val="120"/>
          <w:marBottom w:val="60"/>
          <w:divBdr>
            <w:top w:val="none" w:sz="0" w:space="0" w:color="auto"/>
            <w:left w:val="none" w:sz="0" w:space="0" w:color="auto"/>
            <w:bottom w:val="none" w:sz="0" w:space="0" w:color="auto"/>
            <w:right w:val="none" w:sz="0" w:space="0" w:color="auto"/>
          </w:divBdr>
        </w:div>
        <w:div w:id="37635071">
          <w:marLeft w:val="0"/>
          <w:marRight w:val="0"/>
          <w:marTop w:val="120"/>
          <w:marBottom w:val="60"/>
          <w:divBdr>
            <w:top w:val="none" w:sz="0" w:space="0" w:color="auto"/>
            <w:left w:val="none" w:sz="0" w:space="0" w:color="auto"/>
            <w:bottom w:val="none" w:sz="0" w:space="0" w:color="auto"/>
            <w:right w:val="none" w:sz="0" w:space="0" w:color="auto"/>
          </w:divBdr>
        </w:div>
        <w:div w:id="856113285">
          <w:marLeft w:val="0"/>
          <w:marRight w:val="0"/>
          <w:marTop w:val="120"/>
          <w:marBottom w:val="60"/>
          <w:divBdr>
            <w:top w:val="none" w:sz="0" w:space="0" w:color="auto"/>
            <w:left w:val="none" w:sz="0" w:space="0" w:color="auto"/>
            <w:bottom w:val="none" w:sz="0" w:space="0" w:color="auto"/>
            <w:right w:val="none" w:sz="0" w:space="0" w:color="auto"/>
          </w:divBdr>
        </w:div>
        <w:div w:id="1431393166">
          <w:marLeft w:val="0"/>
          <w:marRight w:val="0"/>
          <w:marTop w:val="120"/>
          <w:marBottom w:val="60"/>
          <w:divBdr>
            <w:top w:val="none" w:sz="0" w:space="0" w:color="auto"/>
            <w:left w:val="none" w:sz="0" w:space="0" w:color="auto"/>
            <w:bottom w:val="none" w:sz="0" w:space="0" w:color="auto"/>
            <w:right w:val="none" w:sz="0" w:space="0" w:color="auto"/>
          </w:divBdr>
        </w:div>
        <w:div w:id="451362259">
          <w:marLeft w:val="0"/>
          <w:marRight w:val="0"/>
          <w:marTop w:val="120"/>
          <w:marBottom w:val="60"/>
          <w:divBdr>
            <w:top w:val="none" w:sz="0" w:space="0" w:color="auto"/>
            <w:left w:val="none" w:sz="0" w:space="0" w:color="auto"/>
            <w:bottom w:val="none" w:sz="0" w:space="0" w:color="auto"/>
            <w:right w:val="none" w:sz="0" w:space="0" w:color="auto"/>
          </w:divBdr>
        </w:div>
        <w:div w:id="1408307307">
          <w:marLeft w:val="0"/>
          <w:marRight w:val="0"/>
          <w:marTop w:val="120"/>
          <w:marBottom w:val="60"/>
          <w:divBdr>
            <w:top w:val="none" w:sz="0" w:space="0" w:color="auto"/>
            <w:left w:val="none" w:sz="0" w:space="0" w:color="auto"/>
            <w:bottom w:val="none" w:sz="0" w:space="0" w:color="auto"/>
            <w:right w:val="none" w:sz="0" w:space="0" w:color="auto"/>
          </w:divBdr>
        </w:div>
        <w:div w:id="1592735005">
          <w:marLeft w:val="0"/>
          <w:marRight w:val="0"/>
          <w:marTop w:val="120"/>
          <w:marBottom w:val="60"/>
          <w:divBdr>
            <w:top w:val="none" w:sz="0" w:space="0" w:color="auto"/>
            <w:left w:val="none" w:sz="0" w:space="0" w:color="auto"/>
            <w:bottom w:val="none" w:sz="0" w:space="0" w:color="auto"/>
            <w:right w:val="none" w:sz="0" w:space="0" w:color="auto"/>
          </w:divBdr>
        </w:div>
        <w:div w:id="914557075">
          <w:marLeft w:val="0"/>
          <w:marRight w:val="0"/>
          <w:marTop w:val="120"/>
          <w:marBottom w:val="60"/>
          <w:divBdr>
            <w:top w:val="none" w:sz="0" w:space="0" w:color="auto"/>
            <w:left w:val="none" w:sz="0" w:space="0" w:color="auto"/>
            <w:bottom w:val="none" w:sz="0" w:space="0" w:color="auto"/>
            <w:right w:val="none" w:sz="0" w:space="0" w:color="auto"/>
          </w:divBdr>
        </w:div>
        <w:div w:id="2085032857">
          <w:marLeft w:val="0"/>
          <w:marRight w:val="0"/>
          <w:marTop w:val="120"/>
          <w:marBottom w:val="60"/>
          <w:divBdr>
            <w:top w:val="none" w:sz="0" w:space="0" w:color="auto"/>
            <w:left w:val="none" w:sz="0" w:space="0" w:color="auto"/>
            <w:bottom w:val="none" w:sz="0" w:space="0" w:color="auto"/>
            <w:right w:val="none" w:sz="0" w:space="0" w:color="auto"/>
          </w:divBdr>
        </w:div>
        <w:div w:id="1696953872">
          <w:marLeft w:val="0"/>
          <w:marRight w:val="0"/>
          <w:marTop w:val="120"/>
          <w:marBottom w:val="60"/>
          <w:divBdr>
            <w:top w:val="none" w:sz="0" w:space="0" w:color="auto"/>
            <w:left w:val="none" w:sz="0" w:space="0" w:color="auto"/>
            <w:bottom w:val="none" w:sz="0" w:space="0" w:color="auto"/>
            <w:right w:val="none" w:sz="0" w:space="0" w:color="auto"/>
          </w:divBdr>
        </w:div>
        <w:div w:id="1613973353">
          <w:marLeft w:val="0"/>
          <w:marRight w:val="0"/>
          <w:marTop w:val="120"/>
          <w:marBottom w:val="60"/>
          <w:divBdr>
            <w:top w:val="none" w:sz="0" w:space="0" w:color="auto"/>
            <w:left w:val="none" w:sz="0" w:space="0" w:color="auto"/>
            <w:bottom w:val="none" w:sz="0" w:space="0" w:color="auto"/>
            <w:right w:val="none" w:sz="0" w:space="0" w:color="auto"/>
          </w:divBdr>
        </w:div>
        <w:div w:id="432555554">
          <w:marLeft w:val="0"/>
          <w:marRight w:val="0"/>
          <w:marTop w:val="120"/>
          <w:marBottom w:val="60"/>
          <w:divBdr>
            <w:top w:val="none" w:sz="0" w:space="0" w:color="auto"/>
            <w:left w:val="none" w:sz="0" w:space="0" w:color="auto"/>
            <w:bottom w:val="none" w:sz="0" w:space="0" w:color="auto"/>
            <w:right w:val="none" w:sz="0" w:space="0" w:color="auto"/>
          </w:divBdr>
        </w:div>
        <w:div w:id="855070752">
          <w:marLeft w:val="0"/>
          <w:marRight w:val="0"/>
          <w:marTop w:val="120"/>
          <w:marBottom w:val="60"/>
          <w:divBdr>
            <w:top w:val="none" w:sz="0" w:space="0" w:color="auto"/>
            <w:left w:val="none" w:sz="0" w:space="0" w:color="auto"/>
            <w:bottom w:val="none" w:sz="0" w:space="0" w:color="auto"/>
            <w:right w:val="none" w:sz="0" w:space="0" w:color="auto"/>
          </w:divBdr>
        </w:div>
        <w:div w:id="1570727390">
          <w:marLeft w:val="0"/>
          <w:marRight w:val="0"/>
          <w:marTop w:val="120"/>
          <w:marBottom w:val="60"/>
          <w:divBdr>
            <w:top w:val="none" w:sz="0" w:space="0" w:color="auto"/>
            <w:left w:val="none" w:sz="0" w:space="0" w:color="auto"/>
            <w:bottom w:val="none" w:sz="0" w:space="0" w:color="auto"/>
            <w:right w:val="none" w:sz="0" w:space="0" w:color="auto"/>
          </w:divBdr>
        </w:div>
        <w:div w:id="559824053">
          <w:marLeft w:val="0"/>
          <w:marRight w:val="0"/>
          <w:marTop w:val="120"/>
          <w:marBottom w:val="60"/>
          <w:divBdr>
            <w:top w:val="none" w:sz="0" w:space="0" w:color="auto"/>
            <w:left w:val="none" w:sz="0" w:space="0" w:color="auto"/>
            <w:bottom w:val="none" w:sz="0" w:space="0" w:color="auto"/>
            <w:right w:val="none" w:sz="0" w:space="0" w:color="auto"/>
          </w:divBdr>
        </w:div>
        <w:div w:id="2109155123">
          <w:marLeft w:val="0"/>
          <w:marRight w:val="0"/>
          <w:marTop w:val="120"/>
          <w:marBottom w:val="60"/>
          <w:divBdr>
            <w:top w:val="none" w:sz="0" w:space="0" w:color="auto"/>
            <w:left w:val="none" w:sz="0" w:space="0" w:color="auto"/>
            <w:bottom w:val="none" w:sz="0" w:space="0" w:color="auto"/>
            <w:right w:val="none" w:sz="0" w:space="0" w:color="auto"/>
          </w:divBdr>
        </w:div>
        <w:div w:id="1736195957">
          <w:marLeft w:val="0"/>
          <w:marRight w:val="0"/>
          <w:marTop w:val="120"/>
          <w:marBottom w:val="60"/>
          <w:divBdr>
            <w:top w:val="none" w:sz="0" w:space="0" w:color="auto"/>
            <w:left w:val="none" w:sz="0" w:space="0" w:color="auto"/>
            <w:bottom w:val="none" w:sz="0" w:space="0" w:color="auto"/>
            <w:right w:val="none" w:sz="0" w:space="0" w:color="auto"/>
          </w:divBdr>
        </w:div>
        <w:div w:id="87626468">
          <w:marLeft w:val="0"/>
          <w:marRight w:val="0"/>
          <w:marTop w:val="120"/>
          <w:marBottom w:val="60"/>
          <w:divBdr>
            <w:top w:val="none" w:sz="0" w:space="0" w:color="auto"/>
            <w:left w:val="none" w:sz="0" w:space="0" w:color="auto"/>
            <w:bottom w:val="none" w:sz="0" w:space="0" w:color="auto"/>
            <w:right w:val="none" w:sz="0" w:space="0" w:color="auto"/>
          </w:divBdr>
        </w:div>
        <w:div w:id="1122306772">
          <w:marLeft w:val="0"/>
          <w:marRight w:val="0"/>
          <w:marTop w:val="120"/>
          <w:marBottom w:val="60"/>
          <w:divBdr>
            <w:top w:val="none" w:sz="0" w:space="0" w:color="auto"/>
            <w:left w:val="none" w:sz="0" w:space="0" w:color="auto"/>
            <w:bottom w:val="none" w:sz="0" w:space="0" w:color="auto"/>
            <w:right w:val="none" w:sz="0" w:space="0" w:color="auto"/>
          </w:divBdr>
        </w:div>
        <w:div w:id="1973097662">
          <w:marLeft w:val="0"/>
          <w:marRight w:val="0"/>
          <w:marTop w:val="120"/>
          <w:marBottom w:val="60"/>
          <w:divBdr>
            <w:top w:val="none" w:sz="0" w:space="0" w:color="auto"/>
            <w:left w:val="none" w:sz="0" w:space="0" w:color="auto"/>
            <w:bottom w:val="none" w:sz="0" w:space="0" w:color="auto"/>
            <w:right w:val="none" w:sz="0" w:space="0" w:color="auto"/>
          </w:divBdr>
        </w:div>
        <w:div w:id="1465542526">
          <w:marLeft w:val="0"/>
          <w:marRight w:val="0"/>
          <w:marTop w:val="120"/>
          <w:marBottom w:val="60"/>
          <w:divBdr>
            <w:top w:val="none" w:sz="0" w:space="0" w:color="auto"/>
            <w:left w:val="none" w:sz="0" w:space="0" w:color="auto"/>
            <w:bottom w:val="none" w:sz="0" w:space="0" w:color="auto"/>
            <w:right w:val="none" w:sz="0" w:space="0" w:color="auto"/>
          </w:divBdr>
        </w:div>
        <w:div w:id="2095080841">
          <w:marLeft w:val="0"/>
          <w:marRight w:val="0"/>
          <w:marTop w:val="120"/>
          <w:marBottom w:val="60"/>
          <w:divBdr>
            <w:top w:val="none" w:sz="0" w:space="0" w:color="auto"/>
            <w:left w:val="none" w:sz="0" w:space="0" w:color="auto"/>
            <w:bottom w:val="none" w:sz="0" w:space="0" w:color="auto"/>
            <w:right w:val="none" w:sz="0" w:space="0" w:color="auto"/>
          </w:divBdr>
        </w:div>
        <w:div w:id="1370570707">
          <w:marLeft w:val="0"/>
          <w:marRight w:val="0"/>
          <w:marTop w:val="120"/>
          <w:marBottom w:val="60"/>
          <w:divBdr>
            <w:top w:val="none" w:sz="0" w:space="0" w:color="auto"/>
            <w:left w:val="none" w:sz="0" w:space="0" w:color="auto"/>
            <w:bottom w:val="none" w:sz="0" w:space="0" w:color="auto"/>
            <w:right w:val="none" w:sz="0" w:space="0" w:color="auto"/>
          </w:divBdr>
        </w:div>
        <w:div w:id="194854619">
          <w:marLeft w:val="0"/>
          <w:marRight w:val="0"/>
          <w:marTop w:val="120"/>
          <w:marBottom w:val="60"/>
          <w:divBdr>
            <w:top w:val="none" w:sz="0" w:space="0" w:color="auto"/>
            <w:left w:val="none" w:sz="0" w:space="0" w:color="auto"/>
            <w:bottom w:val="none" w:sz="0" w:space="0" w:color="auto"/>
            <w:right w:val="none" w:sz="0" w:space="0" w:color="auto"/>
          </w:divBdr>
        </w:div>
        <w:div w:id="1763836607">
          <w:marLeft w:val="0"/>
          <w:marRight w:val="0"/>
          <w:marTop w:val="120"/>
          <w:marBottom w:val="60"/>
          <w:divBdr>
            <w:top w:val="none" w:sz="0" w:space="0" w:color="auto"/>
            <w:left w:val="none" w:sz="0" w:space="0" w:color="auto"/>
            <w:bottom w:val="none" w:sz="0" w:space="0" w:color="auto"/>
            <w:right w:val="none" w:sz="0" w:space="0" w:color="auto"/>
          </w:divBdr>
        </w:div>
        <w:div w:id="1935703635">
          <w:marLeft w:val="0"/>
          <w:marRight w:val="0"/>
          <w:marTop w:val="120"/>
          <w:marBottom w:val="60"/>
          <w:divBdr>
            <w:top w:val="none" w:sz="0" w:space="0" w:color="auto"/>
            <w:left w:val="none" w:sz="0" w:space="0" w:color="auto"/>
            <w:bottom w:val="none" w:sz="0" w:space="0" w:color="auto"/>
            <w:right w:val="none" w:sz="0" w:space="0" w:color="auto"/>
          </w:divBdr>
        </w:div>
        <w:div w:id="1523974181">
          <w:marLeft w:val="0"/>
          <w:marRight w:val="0"/>
          <w:marTop w:val="120"/>
          <w:marBottom w:val="60"/>
          <w:divBdr>
            <w:top w:val="none" w:sz="0" w:space="0" w:color="auto"/>
            <w:left w:val="none" w:sz="0" w:space="0" w:color="auto"/>
            <w:bottom w:val="none" w:sz="0" w:space="0" w:color="auto"/>
            <w:right w:val="none" w:sz="0" w:space="0" w:color="auto"/>
          </w:divBdr>
        </w:div>
        <w:div w:id="522328261">
          <w:marLeft w:val="0"/>
          <w:marRight w:val="0"/>
          <w:marTop w:val="120"/>
          <w:marBottom w:val="60"/>
          <w:divBdr>
            <w:top w:val="none" w:sz="0" w:space="0" w:color="auto"/>
            <w:left w:val="none" w:sz="0" w:space="0" w:color="auto"/>
            <w:bottom w:val="none" w:sz="0" w:space="0" w:color="auto"/>
            <w:right w:val="none" w:sz="0" w:space="0" w:color="auto"/>
          </w:divBdr>
        </w:div>
        <w:div w:id="1465352116">
          <w:marLeft w:val="0"/>
          <w:marRight w:val="0"/>
          <w:marTop w:val="120"/>
          <w:marBottom w:val="60"/>
          <w:divBdr>
            <w:top w:val="none" w:sz="0" w:space="0" w:color="auto"/>
            <w:left w:val="none" w:sz="0" w:space="0" w:color="auto"/>
            <w:bottom w:val="none" w:sz="0" w:space="0" w:color="auto"/>
            <w:right w:val="none" w:sz="0" w:space="0" w:color="auto"/>
          </w:divBdr>
        </w:div>
        <w:div w:id="934483564">
          <w:marLeft w:val="0"/>
          <w:marRight w:val="0"/>
          <w:marTop w:val="120"/>
          <w:marBottom w:val="60"/>
          <w:divBdr>
            <w:top w:val="none" w:sz="0" w:space="0" w:color="auto"/>
            <w:left w:val="none" w:sz="0" w:space="0" w:color="auto"/>
            <w:bottom w:val="none" w:sz="0" w:space="0" w:color="auto"/>
            <w:right w:val="none" w:sz="0" w:space="0" w:color="auto"/>
          </w:divBdr>
        </w:div>
        <w:div w:id="751125214">
          <w:marLeft w:val="0"/>
          <w:marRight w:val="0"/>
          <w:marTop w:val="120"/>
          <w:marBottom w:val="60"/>
          <w:divBdr>
            <w:top w:val="none" w:sz="0" w:space="0" w:color="auto"/>
            <w:left w:val="none" w:sz="0" w:space="0" w:color="auto"/>
            <w:bottom w:val="none" w:sz="0" w:space="0" w:color="auto"/>
            <w:right w:val="none" w:sz="0" w:space="0" w:color="auto"/>
          </w:divBdr>
        </w:div>
        <w:div w:id="1458524624">
          <w:marLeft w:val="0"/>
          <w:marRight w:val="0"/>
          <w:marTop w:val="120"/>
          <w:marBottom w:val="60"/>
          <w:divBdr>
            <w:top w:val="none" w:sz="0" w:space="0" w:color="auto"/>
            <w:left w:val="none" w:sz="0" w:space="0" w:color="auto"/>
            <w:bottom w:val="none" w:sz="0" w:space="0" w:color="auto"/>
            <w:right w:val="none" w:sz="0" w:space="0" w:color="auto"/>
          </w:divBdr>
        </w:div>
        <w:div w:id="670136615">
          <w:marLeft w:val="0"/>
          <w:marRight w:val="0"/>
          <w:marTop w:val="120"/>
          <w:marBottom w:val="60"/>
          <w:divBdr>
            <w:top w:val="none" w:sz="0" w:space="0" w:color="auto"/>
            <w:left w:val="none" w:sz="0" w:space="0" w:color="auto"/>
            <w:bottom w:val="none" w:sz="0" w:space="0" w:color="auto"/>
            <w:right w:val="none" w:sz="0" w:space="0" w:color="auto"/>
          </w:divBdr>
        </w:div>
        <w:div w:id="2097432607">
          <w:marLeft w:val="0"/>
          <w:marRight w:val="0"/>
          <w:marTop w:val="120"/>
          <w:marBottom w:val="60"/>
          <w:divBdr>
            <w:top w:val="none" w:sz="0" w:space="0" w:color="auto"/>
            <w:left w:val="none" w:sz="0" w:space="0" w:color="auto"/>
            <w:bottom w:val="none" w:sz="0" w:space="0" w:color="auto"/>
            <w:right w:val="none" w:sz="0" w:space="0" w:color="auto"/>
          </w:divBdr>
        </w:div>
        <w:div w:id="1667249957">
          <w:marLeft w:val="0"/>
          <w:marRight w:val="0"/>
          <w:marTop w:val="120"/>
          <w:marBottom w:val="60"/>
          <w:divBdr>
            <w:top w:val="none" w:sz="0" w:space="0" w:color="auto"/>
            <w:left w:val="none" w:sz="0" w:space="0" w:color="auto"/>
            <w:bottom w:val="none" w:sz="0" w:space="0" w:color="auto"/>
            <w:right w:val="none" w:sz="0" w:space="0" w:color="auto"/>
          </w:divBdr>
        </w:div>
        <w:div w:id="749618087">
          <w:marLeft w:val="0"/>
          <w:marRight w:val="0"/>
          <w:marTop w:val="120"/>
          <w:marBottom w:val="60"/>
          <w:divBdr>
            <w:top w:val="none" w:sz="0" w:space="0" w:color="auto"/>
            <w:left w:val="none" w:sz="0" w:space="0" w:color="auto"/>
            <w:bottom w:val="none" w:sz="0" w:space="0" w:color="auto"/>
            <w:right w:val="none" w:sz="0" w:space="0" w:color="auto"/>
          </w:divBdr>
        </w:div>
        <w:div w:id="2005930860">
          <w:marLeft w:val="0"/>
          <w:marRight w:val="0"/>
          <w:marTop w:val="120"/>
          <w:marBottom w:val="60"/>
          <w:divBdr>
            <w:top w:val="none" w:sz="0" w:space="0" w:color="auto"/>
            <w:left w:val="none" w:sz="0" w:space="0" w:color="auto"/>
            <w:bottom w:val="none" w:sz="0" w:space="0" w:color="auto"/>
            <w:right w:val="none" w:sz="0" w:space="0" w:color="auto"/>
          </w:divBdr>
        </w:div>
        <w:div w:id="286468756">
          <w:marLeft w:val="0"/>
          <w:marRight w:val="0"/>
          <w:marTop w:val="120"/>
          <w:marBottom w:val="60"/>
          <w:divBdr>
            <w:top w:val="none" w:sz="0" w:space="0" w:color="auto"/>
            <w:left w:val="none" w:sz="0" w:space="0" w:color="auto"/>
            <w:bottom w:val="none" w:sz="0" w:space="0" w:color="auto"/>
            <w:right w:val="none" w:sz="0" w:space="0" w:color="auto"/>
          </w:divBdr>
        </w:div>
        <w:div w:id="12347271">
          <w:marLeft w:val="0"/>
          <w:marRight w:val="0"/>
          <w:marTop w:val="120"/>
          <w:marBottom w:val="60"/>
          <w:divBdr>
            <w:top w:val="none" w:sz="0" w:space="0" w:color="auto"/>
            <w:left w:val="none" w:sz="0" w:space="0" w:color="auto"/>
            <w:bottom w:val="none" w:sz="0" w:space="0" w:color="auto"/>
            <w:right w:val="none" w:sz="0" w:space="0" w:color="auto"/>
          </w:divBdr>
        </w:div>
        <w:div w:id="1548295810">
          <w:marLeft w:val="0"/>
          <w:marRight w:val="0"/>
          <w:marTop w:val="120"/>
          <w:marBottom w:val="60"/>
          <w:divBdr>
            <w:top w:val="none" w:sz="0" w:space="0" w:color="auto"/>
            <w:left w:val="none" w:sz="0" w:space="0" w:color="auto"/>
            <w:bottom w:val="none" w:sz="0" w:space="0" w:color="auto"/>
            <w:right w:val="none" w:sz="0" w:space="0" w:color="auto"/>
          </w:divBdr>
        </w:div>
        <w:div w:id="1925646832">
          <w:marLeft w:val="0"/>
          <w:marRight w:val="0"/>
          <w:marTop w:val="120"/>
          <w:marBottom w:val="60"/>
          <w:divBdr>
            <w:top w:val="none" w:sz="0" w:space="0" w:color="auto"/>
            <w:left w:val="none" w:sz="0" w:space="0" w:color="auto"/>
            <w:bottom w:val="none" w:sz="0" w:space="0" w:color="auto"/>
            <w:right w:val="none" w:sz="0" w:space="0" w:color="auto"/>
          </w:divBdr>
        </w:div>
        <w:div w:id="1194730433">
          <w:marLeft w:val="0"/>
          <w:marRight w:val="0"/>
          <w:marTop w:val="120"/>
          <w:marBottom w:val="60"/>
          <w:divBdr>
            <w:top w:val="none" w:sz="0" w:space="0" w:color="auto"/>
            <w:left w:val="none" w:sz="0" w:space="0" w:color="auto"/>
            <w:bottom w:val="none" w:sz="0" w:space="0" w:color="auto"/>
            <w:right w:val="none" w:sz="0" w:space="0" w:color="auto"/>
          </w:divBdr>
        </w:div>
        <w:div w:id="983779327">
          <w:marLeft w:val="0"/>
          <w:marRight w:val="0"/>
          <w:marTop w:val="120"/>
          <w:marBottom w:val="60"/>
          <w:divBdr>
            <w:top w:val="none" w:sz="0" w:space="0" w:color="auto"/>
            <w:left w:val="none" w:sz="0" w:space="0" w:color="auto"/>
            <w:bottom w:val="none" w:sz="0" w:space="0" w:color="auto"/>
            <w:right w:val="none" w:sz="0" w:space="0" w:color="auto"/>
          </w:divBdr>
        </w:div>
        <w:div w:id="564414937">
          <w:marLeft w:val="0"/>
          <w:marRight w:val="0"/>
          <w:marTop w:val="120"/>
          <w:marBottom w:val="60"/>
          <w:divBdr>
            <w:top w:val="none" w:sz="0" w:space="0" w:color="auto"/>
            <w:left w:val="none" w:sz="0" w:space="0" w:color="auto"/>
            <w:bottom w:val="none" w:sz="0" w:space="0" w:color="auto"/>
            <w:right w:val="none" w:sz="0" w:space="0" w:color="auto"/>
          </w:divBdr>
        </w:div>
        <w:div w:id="902717039">
          <w:marLeft w:val="0"/>
          <w:marRight w:val="0"/>
          <w:marTop w:val="120"/>
          <w:marBottom w:val="60"/>
          <w:divBdr>
            <w:top w:val="none" w:sz="0" w:space="0" w:color="auto"/>
            <w:left w:val="none" w:sz="0" w:space="0" w:color="auto"/>
            <w:bottom w:val="none" w:sz="0" w:space="0" w:color="auto"/>
            <w:right w:val="none" w:sz="0" w:space="0" w:color="auto"/>
          </w:divBdr>
        </w:div>
        <w:div w:id="1990164284">
          <w:marLeft w:val="0"/>
          <w:marRight w:val="0"/>
          <w:marTop w:val="120"/>
          <w:marBottom w:val="60"/>
          <w:divBdr>
            <w:top w:val="none" w:sz="0" w:space="0" w:color="auto"/>
            <w:left w:val="none" w:sz="0" w:space="0" w:color="auto"/>
            <w:bottom w:val="none" w:sz="0" w:space="0" w:color="auto"/>
            <w:right w:val="none" w:sz="0" w:space="0" w:color="auto"/>
          </w:divBdr>
        </w:div>
        <w:div w:id="1400057566">
          <w:marLeft w:val="0"/>
          <w:marRight w:val="0"/>
          <w:marTop w:val="120"/>
          <w:marBottom w:val="60"/>
          <w:divBdr>
            <w:top w:val="none" w:sz="0" w:space="0" w:color="auto"/>
            <w:left w:val="none" w:sz="0" w:space="0" w:color="auto"/>
            <w:bottom w:val="none" w:sz="0" w:space="0" w:color="auto"/>
            <w:right w:val="none" w:sz="0" w:space="0" w:color="auto"/>
          </w:divBdr>
        </w:div>
        <w:div w:id="327447267">
          <w:marLeft w:val="0"/>
          <w:marRight w:val="0"/>
          <w:marTop w:val="120"/>
          <w:marBottom w:val="60"/>
          <w:divBdr>
            <w:top w:val="none" w:sz="0" w:space="0" w:color="auto"/>
            <w:left w:val="none" w:sz="0" w:space="0" w:color="auto"/>
            <w:bottom w:val="none" w:sz="0" w:space="0" w:color="auto"/>
            <w:right w:val="none" w:sz="0" w:space="0" w:color="auto"/>
          </w:divBdr>
        </w:div>
        <w:div w:id="629357195">
          <w:marLeft w:val="0"/>
          <w:marRight w:val="0"/>
          <w:marTop w:val="120"/>
          <w:marBottom w:val="60"/>
          <w:divBdr>
            <w:top w:val="none" w:sz="0" w:space="0" w:color="auto"/>
            <w:left w:val="none" w:sz="0" w:space="0" w:color="auto"/>
            <w:bottom w:val="none" w:sz="0" w:space="0" w:color="auto"/>
            <w:right w:val="none" w:sz="0" w:space="0" w:color="auto"/>
          </w:divBdr>
        </w:div>
        <w:div w:id="1979678608">
          <w:marLeft w:val="0"/>
          <w:marRight w:val="0"/>
          <w:marTop w:val="120"/>
          <w:marBottom w:val="60"/>
          <w:divBdr>
            <w:top w:val="none" w:sz="0" w:space="0" w:color="auto"/>
            <w:left w:val="none" w:sz="0" w:space="0" w:color="auto"/>
            <w:bottom w:val="none" w:sz="0" w:space="0" w:color="auto"/>
            <w:right w:val="none" w:sz="0" w:space="0" w:color="auto"/>
          </w:divBdr>
        </w:div>
        <w:div w:id="2016955926">
          <w:marLeft w:val="0"/>
          <w:marRight w:val="0"/>
          <w:marTop w:val="120"/>
          <w:marBottom w:val="60"/>
          <w:divBdr>
            <w:top w:val="none" w:sz="0" w:space="0" w:color="auto"/>
            <w:left w:val="none" w:sz="0" w:space="0" w:color="auto"/>
            <w:bottom w:val="none" w:sz="0" w:space="0" w:color="auto"/>
            <w:right w:val="none" w:sz="0" w:space="0" w:color="auto"/>
          </w:divBdr>
        </w:div>
        <w:div w:id="883758411">
          <w:marLeft w:val="0"/>
          <w:marRight w:val="0"/>
          <w:marTop w:val="120"/>
          <w:marBottom w:val="60"/>
          <w:divBdr>
            <w:top w:val="none" w:sz="0" w:space="0" w:color="auto"/>
            <w:left w:val="none" w:sz="0" w:space="0" w:color="auto"/>
            <w:bottom w:val="none" w:sz="0" w:space="0" w:color="auto"/>
            <w:right w:val="none" w:sz="0" w:space="0" w:color="auto"/>
          </w:divBdr>
        </w:div>
        <w:div w:id="2088064227">
          <w:marLeft w:val="0"/>
          <w:marRight w:val="0"/>
          <w:marTop w:val="120"/>
          <w:marBottom w:val="60"/>
          <w:divBdr>
            <w:top w:val="none" w:sz="0" w:space="0" w:color="auto"/>
            <w:left w:val="none" w:sz="0" w:space="0" w:color="auto"/>
            <w:bottom w:val="none" w:sz="0" w:space="0" w:color="auto"/>
            <w:right w:val="none" w:sz="0" w:space="0" w:color="auto"/>
          </w:divBdr>
        </w:div>
        <w:div w:id="983894017">
          <w:marLeft w:val="0"/>
          <w:marRight w:val="0"/>
          <w:marTop w:val="120"/>
          <w:marBottom w:val="60"/>
          <w:divBdr>
            <w:top w:val="none" w:sz="0" w:space="0" w:color="auto"/>
            <w:left w:val="none" w:sz="0" w:space="0" w:color="auto"/>
            <w:bottom w:val="none" w:sz="0" w:space="0" w:color="auto"/>
            <w:right w:val="none" w:sz="0" w:space="0" w:color="auto"/>
          </w:divBdr>
        </w:div>
        <w:div w:id="700856536">
          <w:marLeft w:val="0"/>
          <w:marRight w:val="0"/>
          <w:marTop w:val="120"/>
          <w:marBottom w:val="60"/>
          <w:divBdr>
            <w:top w:val="none" w:sz="0" w:space="0" w:color="auto"/>
            <w:left w:val="none" w:sz="0" w:space="0" w:color="auto"/>
            <w:bottom w:val="none" w:sz="0" w:space="0" w:color="auto"/>
            <w:right w:val="none" w:sz="0" w:space="0" w:color="auto"/>
          </w:divBdr>
        </w:div>
        <w:div w:id="1041126270">
          <w:marLeft w:val="0"/>
          <w:marRight w:val="0"/>
          <w:marTop w:val="120"/>
          <w:marBottom w:val="60"/>
          <w:divBdr>
            <w:top w:val="none" w:sz="0" w:space="0" w:color="auto"/>
            <w:left w:val="none" w:sz="0" w:space="0" w:color="auto"/>
            <w:bottom w:val="none" w:sz="0" w:space="0" w:color="auto"/>
            <w:right w:val="none" w:sz="0" w:space="0" w:color="auto"/>
          </w:divBdr>
        </w:div>
        <w:div w:id="669717794">
          <w:marLeft w:val="0"/>
          <w:marRight w:val="0"/>
          <w:marTop w:val="120"/>
          <w:marBottom w:val="60"/>
          <w:divBdr>
            <w:top w:val="none" w:sz="0" w:space="0" w:color="auto"/>
            <w:left w:val="none" w:sz="0" w:space="0" w:color="auto"/>
            <w:bottom w:val="none" w:sz="0" w:space="0" w:color="auto"/>
            <w:right w:val="none" w:sz="0" w:space="0" w:color="auto"/>
          </w:divBdr>
        </w:div>
        <w:div w:id="1063989930">
          <w:marLeft w:val="0"/>
          <w:marRight w:val="0"/>
          <w:marTop w:val="120"/>
          <w:marBottom w:val="60"/>
          <w:divBdr>
            <w:top w:val="none" w:sz="0" w:space="0" w:color="auto"/>
            <w:left w:val="none" w:sz="0" w:space="0" w:color="auto"/>
            <w:bottom w:val="none" w:sz="0" w:space="0" w:color="auto"/>
            <w:right w:val="none" w:sz="0" w:space="0" w:color="auto"/>
          </w:divBdr>
        </w:div>
        <w:div w:id="1177110845">
          <w:marLeft w:val="0"/>
          <w:marRight w:val="0"/>
          <w:marTop w:val="120"/>
          <w:marBottom w:val="60"/>
          <w:divBdr>
            <w:top w:val="none" w:sz="0" w:space="0" w:color="auto"/>
            <w:left w:val="none" w:sz="0" w:space="0" w:color="auto"/>
            <w:bottom w:val="none" w:sz="0" w:space="0" w:color="auto"/>
            <w:right w:val="none" w:sz="0" w:space="0" w:color="auto"/>
          </w:divBdr>
        </w:div>
        <w:div w:id="1344941263">
          <w:marLeft w:val="0"/>
          <w:marRight w:val="0"/>
          <w:marTop w:val="120"/>
          <w:marBottom w:val="60"/>
          <w:divBdr>
            <w:top w:val="none" w:sz="0" w:space="0" w:color="auto"/>
            <w:left w:val="none" w:sz="0" w:space="0" w:color="auto"/>
            <w:bottom w:val="none" w:sz="0" w:space="0" w:color="auto"/>
            <w:right w:val="none" w:sz="0" w:space="0" w:color="auto"/>
          </w:divBdr>
        </w:div>
        <w:div w:id="226307773">
          <w:marLeft w:val="0"/>
          <w:marRight w:val="0"/>
          <w:marTop w:val="120"/>
          <w:marBottom w:val="60"/>
          <w:divBdr>
            <w:top w:val="none" w:sz="0" w:space="0" w:color="auto"/>
            <w:left w:val="none" w:sz="0" w:space="0" w:color="auto"/>
            <w:bottom w:val="none" w:sz="0" w:space="0" w:color="auto"/>
            <w:right w:val="none" w:sz="0" w:space="0" w:color="auto"/>
          </w:divBdr>
        </w:div>
        <w:div w:id="272176440">
          <w:marLeft w:val="0"/>
          <w:marRight w:val="0"/>
          <w:marTop w:val="120"/>
          <w:marBottom w:val="60"/>
          <w:divBdr>
            <w:top w:val="none" w:sz="0" w:space="0" w:color="auto"/>
            <w:left w:val="none" w:sz="0" w:space="0" w:color="auto"/>
            <w:bottom w:val="none" w:sz="0" w:space="0" w:color="auto"/>
            <w:right w:val="none" w:sz="0" w:space="0" w:color="auto"/>
          </w:divBdr>
        </w:div>
        <w:div w:id="342712122">
          <w:marLeft w:val="0"/>
          <w:marRight w:val="0"/>
          <w:marTop w:val="120"/>
          <w:marBottom w:val="60"/>
          <w:divBdr>
            <w:top w:val="none" w:sz="0" w:space="0" w:color="auto"/>
            <w:left w:val="none" w:sz="0" w:space="0" w:color="auto"/>
            <w:bottom w:val="none" w:sz="0" w:space="0" w:color="auto"/>
            <w:right w:val="none" w:sz="0" w:space="0" w:color="auto"/>
          </w:divBdr>
        </w:div>
        <w:div w:id="1582760560">
          <w:marLeft w:val="0"/>
          <w:marRight w:val="0"/>
          <w:marTop w:val="120"/>
          <w:marBottom w:val="60"/>
          <w:divBdr>
            <w:top w:val="none" w:sz="0" w:space="0" w:color="auto"/>
            <w:left w:val="none" w:sz="0" w:space="0" w:color="auto"/>
            <w:bottom w:val="none" w:sz="0" w:space="0" w:color="auto"/>
            <w:right w:val="none" w:sz="0" w:space="0" w:color="auto"/>
          </w:divBdr>
        </w:div>
        <w:div w:id="257909838">
          <w:marLeft w:val="0"/>
          <w:marRight w:val="0"/>
          <w:marTop w:val="120"/>
          <w:marBottom w:val="60"/>
          <w:divBdr>
            <w:top w:val="none" w:sz="0" w:space="0" w:color="auto"/>
            <w:left w:val="none" w:sz="0" w:space="0" w:color="auto"/>
            <w:bottom w:val="none" w:sz="0" w:space="0" w:color="auto"/>
            <w:right w:val="none" w:sz="0" w:space="0" w:color="auto"/>
          </w:divBdr>
        </w:div>
        <w:div w:id="793911343">
          <w:marLeft w:val="0"/>
          <w:marRight w:val="0"/>
          <w:marTop w:val="120"/>
          <w:marBottom w:val="60"/>
          <w:divBdr>
            <w:top w:val="none" w:sz="0" w:space="0" w:color="auto"/>
            <w:left w:val="none" w:sz="0" w:space="0" w:color="auto"/>
            <w:bottom w:val="none" w:sz="0" w:space="0" w:color="auto"/>
            <w:right w:val="none" w:sz="0" w:space="0" w:color="auto"/>
          </w:divBdr>
        </w:div>
        <w:div w:id="911306609">
          <w:marLeft w:val="0"/>
          <w:marRight w:val="0"/>
          <w:marTop w:val="120"/>
          <w:marBottom w:val="60"/>
          <w:divBdr>
            <w:top w:val="none" w:sz="0" w:space="0" w:color="auto"/>
            <w:left w:val="none" w:sz="0" w:space="0" w:color="auto"/>
            <w:bottom w:val="none" w:sz="0" w:space="0" w:color="auto"/>
            <w:right w:val="none" w:sz="0" w:space="0" w:color="auto"/>
          </w:divBdr>
        </w:div>
        <w:div w:id="2036615939">
          <w:marLeft w:val="0"/>
          <w:marRight w:val="0"/>
          <w:marTop w:val="120"/>
          <w:marBottom w:val="60"/>
          <w:divBdr>
            <w:top w:val="none" w:sz="0" w:space="0" w:color="auto"/>
            <w:left w:val="none" w:sz="0" w:space="0" w:color="auto"/>
            <w:bottom w:val="none" w:sz="0" w:space="0" w:color="auto"/>
            <w:right w:val="none" w:sz="0" w:space="0" w:color="auto"/>
          </w:divBdr>
        </w:div>
        <w:div w:id="1141341865">
          <w:marLeft w:val="0"/>
          <w:marRight w:val="0"/>
          <w:marTop w:val="120"/>
          <w:marBottom w:val="60"/>
          <w:divBdr>
            <w:top w:val="none" w:sz="0" w:space="0" w:color="auto"/>
            <w:left w:val="none" w:sz="0" w:space="0" w:color="auto"/>
            <w:bottom w:val="none" w:sz="0" w:space="0" w:color="auto"/>
            <w:right w:val="none" w:sz="0" w:space="0" w:color="auto"/>
          </w:divBdr>
        </w:div>
        <w:div w:id="1383217387">
          <w:marLeft w:val="0"/>
          <w:marRight w:val="0"/>
          <w:marTop w:val="120"/>
          <w:marBottom w:val="60"/>
          <w:divBdr>
            <w:top w:val="none" w:sz="0" w:space="0" w:color="auto"/>
            <w:left w:val="none" w:sz="0" w:space="0" w:color="auto"/>
            <w:bottom w:val="none" w:sz="0" w:space="0" w:color="auto"/>
            <w:right w:val="none" w:sz="0" w:space="0" w:color="auto"/>
          </w:divBdr>
        </w:div>
        <w:div w:id="653337992">
          <w:marLeft w:val="0"/>
          <w:marRight w:val="0"/>
          <w:marTop w:val="120"/>
          <w:marBottom w:val="60"/>
          <w:divBdr>
            <w:top w:val="none" w:sz="0" w:space="0" w:color="auto"/>
            <w:left w:val="none" w:sz="0" w:space="0" w:color="auto"/>
            <w:bottom w:val="none" w:sz="0" w:space="0" w:color="auto"/>
            <w:right w:val="none" w:sz="0" w:space="0" w:color="auto"/>
          </w:divBdr>
        </w:div>
        <w:div w:id="1809395455">
          <w:marLeft w:val="0"/>
          <w:marRight w:val="0"/>
          <w:marTop w:val="120"/>
          <w:marBottom w:val="60"/>
          <w:divBdr>
            <w:top w:val="none" w:sz="0" w:space="0" w:color="auto"/>
            <w:left w:val="none" w:sz="0" w:space="0" w:color="auto"/>
            <w:bottom w:val="none" w:sz="0" w:space="0" w:color="auto"/>
            <w:right w:val="none" w:sz="0" w:space="0" w:color="auto"/>
          </w:divBdr>
        </w:div>
        <w:div w:id="246891125">
          <w:marLeft w:val="0"/>
          <w:marRight w:val="0"/>
          <w:marTop w:val="120"/>
          <w:marBottom w:val="60"/>
          <w:divBdr>
            <w:top w:val="none" w:sz="0" w:space="0" w:color="auto"/>
            <w:left w:val="none" w:sz="0" w:space="0" w:color="auto"/>
            <w:bottom w:val="none" w:sz="0" w:space="0" w:color="auto"/>
            <w:right w:val="none" w:sz="0" w:space="0" w:color="auto"/>
          </w:divBdr>
        </w:div>
        <w:div w:id="583338678">
          <w:marLeft w:val="0"/>
          <w:marRight w:val="0"/>
          <w:marTop w:val="120"/>
          <w:marBottom w:val="60"/>
          <w:divBdr>
            <w:top w:val="none" w:sz="0" w:space="0" w:color="auto"/>
            <w:left w:val="none" w:sz="0" w:space="0" w:color="auto"/>
            <w:bottom w:val="none" w:sz="0" w:space="0" w:color="auto"/>
            <w:right w:val="none" w:sz="0" w:space="0" w:color="auto"/>
          </w:divBdr>
        </w:div>
        <w:div w:id="1997880360">
          <w:marLeft w:val="0"/>
          <w:marRight w:val="0"/>
          <w:marTop w:val="120"/>
          <w:marBottom w:val="60"/>
          <w:divBdr>
            <w:top w:val="none" w:sz="0" w:space="0" w:color="auto"/>
            <w:left w:val="none" w:sz="0" w:space="0" w:color="auto"/>
            <w:bottom w:val="none" w:sz="0" w:space="0" w:color="auto"/>
            <w:right w:val="none" w:sz="0" w:space="0" w:color="auto"/>
          </w:divBdr>
        </w:div>
        <w:div w:id="1505705745">
          <w:marLeft w:val="0"/>
          <w:marRight w:val="0"/>
          <w:marTop w:val="120"/>
          <w:marBottom w:val="60"/>
          <w:divBdr>
            <w:top w:val="none" w:sz="0" w:space="0" w:color="auto"/>
            <w:left w:val="none" w:sz="0" w:space="0" w:color="auto"/>
            <w:bottom w:val="none" w:sz="0" w:space="0" w:color="auto"/>
            <w:right w:val="none" w:sz="0" w:space="0" w:color="auto"/>
          </w:divBdr>
        </w:div>
        <w:div w:id="1587422">
          <w:marLeft w:val="0"/>
          <w:marRight w:val="0"/>
          <w:marTop w:val="120"/>
          <w:marBottom w:val="60"/>
          <w:divBdr>
            <w:top w:val="none" w:sz="0" w:space="0" w:color="auto"/>
            <w:left w:val="none" w:sz="0" w:space="0" w:color="auto"/>
            <w:bottom w:val="none" w:sz="0" w:space="0" w:color="auto"/>
            <w:right w:val="none" w:sz="0" w:space="0" w:color="auto"/>
          </w:divBdr>
        </w:div>
        <w:div w:id="847796272">
          <w:marLeft w:val="0"/>
          <w:marRight w:val="0"/>
          <w:marTop w:val="120"/>
          <w:marBottom w:val="60"/>
          <w:divBdr>
            <w:top w:val="none" w:sz="0" w:space="0" w:color="auto"/>
            <w:left w:val="none" w:sz="0" w:space="0" w:color="auto"/>
            <w:bottom w:val="none" w:sz="0" w:space="0" w:color="auto"/>
            <w:right w:val="none" w:sz="0" w:space="0" w:color="auto"/>
          </w:divBdr>
        </w:div>
        <w:div w:id="1097868872">
          <w:marLeft w:val="0"/>
          <w:marRight w:val="0"/>
          <w:marTop w:val="120"/>
          <w:marBottom w:val="60"/>
          <w:divBdr>
            <w:top w:val="none" w:sz="0" w:space="0" w:color="auto"/>
            <w:left w:val="none" w:sz="0" w:space="0" w:color="auto"/>
            <w:bottom w:val="none" w:sz="0" w:space="0" w:color="auto"/>
            <w:right w:val="none" w:sz="0" w:space="0" w:color="auto"/>
          </w:divBdr>
        </w:div>
        <w:div w:id="811558704">
          <w:marLeft w:val="0"/>
          <w:marRight w:val="0"/>
          <w:marTop w:val="120"/>
          <w:marBottom w:val="60"/>
          <w:divBdr>
            <w:top w:val="none" w:sz="0" w:space="0" w:color="auto"/>
            <w:left w:val="none" w:sz="0" w:space="0" w:color="auto"/>
            <w:bottom w:val="none" w:sz="0" w:space="0" w:color="auto"/>
            <w:right w:val="none" w:sz="0" w:space="0" w:color="auto"/>
          </w:divBdr>
        </w:div>
        <w:div w:id="939029074">
          <w:marLeft w:val="0"/>
          <w:marRight w:val="0"/>
          <w:marTop w:val="120"/>
          <w:marBottom w:val="60"/>
          <w:divBdr>
            <w:top w:val="none" w:sz="0" w:space="0" w:color="auto"/>
            <w:left w:val="none" w:sz="0" w:space="0" w:color="auto"/>
            <w:bottom w:val="none" w:sz="0" w:space="0" w:color="auto"/>
            <w:right w:val="none" w:sz="0" w:space="0" w:color="auto"/>
          </w:divBdr>
        </w:div>
        <w:div w:id="1681737620">
          <w:marLeft w:val="0"/>
          <w:marRight w:val="0"/>
          <w:marTop w:val="120"/>
          <w:marBottom w:val="60"/>
          <w:divBdr>
            <w:top w:val="none" w:sz="0" w:space="0" w:color="auto"/>
            <w:left w:val="none" w:sz="0" w:space="0" w:color="auto"/>
            <w:bottom w:val="none" w:sz="0" w:space="0" w:color="auto"/>
            <w:right w:val="none" w:sz="0" w:space="0" w:color="auto"/>
          </w:divBdr>
        </w:div>
        <w:div w:id="657269513">
          <w:marLeft w:val="0"/>
          <w:marRight w:val="0"/>
          <w:marTop w:val="120"/>
          <w:marBottom w:val="60"/>
          <w:divBdr>
            <w:top w:val="none" w:sz="0" w:space="0" w:color="auto"/>
            <w:left w:val="none" w:sz="0" w:space="0" w:color="auto"/>
            <w:bottom w:val="none" w:sz="0" w:space="0" w:color="auto"/>
            <w:right w:val="none" w:sz="0" w:space="0" w:color="auto"/>
          </w:divBdr>
        </w:div>
        <w:div w:id="454373568">
          <w:marLeft w:val="0"/>
          <w:marRight w:val="0"/>
          <w:marTop w:val="120"/>
          <w:marBottom w:val="60"/>
          <w:divBdr>
            <w:top w:val="none" w:sz="0" w:space="0" w:color="auto"/>
            <w:left w:val="none" w:sz="0" w:space="0" w:color="auto"/>
            <w:bottom w:val="none" w:sz="0" w:space="0" w:color="auto"/>
            <w:right w:val="none" w:sz="0" w:space="0" w:color="auto"/>
          </w:divBdr>
        </w:div>
        <w:div w:id="1492331551">
          <w:marLeft w:val="0"/>
          <w:marRight w:val="0"/>
          <w:marTop w:val="120"/>
          <w:marBottom w:val="60"/>
          <w:divBdr>
            <w:top w:val="none" w:sz="0" w:space="0" w:color="auto"/>
            <w:left w:val="none" w:sz="0" w:space="0" w:color="auto"/>
            <w:bottom w:val="none" w:sz="0" w:space="0" w:color="auto"/>
            <w:right w:val="none" w:sz="0" w:space="0" w:color="auto"/>
          </w:divBdr>
        </w:div>
        <w:div w:id="983777345">
          <w:marLeft w:val="0"/>
          <w:marRight w:val="0"/>
          <w:marTop w:val="120"/>
          <w:marBottom w:val="60"/>
          <w:divBdr>
            <w:top w:val="none" w:sz="0" w:space="0" w:color="auto"/>
            <w:left w:val="none" w:sz="0" w:space="0" w:color="auto"/>
            <w:bottom w:val="none" w:sz="0" w:space="0" w:color="auto"/>
            <w:right w:val="none" w:sz="0" w:space="0" w:color="auto"/>
          </w:divBdr>
        </w:div>
        <w:div w:id="401374634">
          <w:marLeft w:val="0"/>
          <w:marRight w:val="0"/>
          <w:marTop w:val="120"/>
          <w:marBottom w:val="60"/>
          <w:divBdr>
            <w:top w:val="none" w:sz="0" w:space="0" w:color="auto"/>
            <w:left w:val="none" w:sz="0" w:space="0" w:color="auto"/>
            <w:bottom w:val="none" w:sz="0" w:space="0" w:color="auto"/>
            <w:right w:val="none" w:sz="0" w:space="0" w:color="auto"/>
          </w:divBdr>
        </w:div>
        <w:div w:id="2138182273">
          <w:marLeft w:val="0"/>
          <w:marRight w:val="0"/>
          <w:marTop w:val="120"/>
          <w:marBottom w:val="60"/>
          <w:divBdr>
            <w:top w:val="none" w:sz="0" w:space="0" w:color="auto"/>
            <w:left w:val="none" w:sz="0" w:space="0" w:color="auto"/>
            <w:bottom w:val="none" w:sz="0" w:space="0" w:color="auto"/>
            <w:right w:val="none" w:sz="0" w:space="0" w:color="auto"/>
          </w:divBdr>
        </w:div>
        <w:div w:id="1858881933">
          <w:marLeft w:val="0"/>
          <w:marRight w:val="0"/>
          <w:marTop w:val="120"/>
          <w:marBottom w:val="60"/>
          <w:divBdr>
            <w:top w:val="none" w:sz="0" w:space="0" w:color="auto"/>
            <w:left w:val="none" w:sz="0" w:space="0" w:color="auto"/>
            <w:bottom w:val="none" w:sz="0" w:space="0" w:color="auto"/>
            <w:right w:val="none" w:sz="0" w:space="0" w:color="auto"/>
          </w:divBdr>
        </w:div>
        <w:div w:id="1460732548">
          <w:marLeft w:val="0"/>
          <w:marRight w:val="0"/>
          <w:marTop w:val="120"/>
          <w:marBottom w:val="60"/>
          <w:divBdr>
            <w:top w:val="none" w:sz="0" w:space="0" w:color="auto"/>
            <w:left w:val="none" w:sz="0" w:space="0" w:color="auto"/>
            <w:bottom w:val="none" w:sz="0" w:space="0" w:color="auto"/>
            <w:right w:val="none" w:sz="0" w:space="0" w:color="auto"/>
          </w:divBdr>
        </w:div>
        <w:div w:id="95684160">
          <w:marLeft w:val="0"/>
          <w:marRight w:val="0"/>
          <w:marTop w:val="120"/>
          <w:marBottom w:val="60"/>
          <w:divBdr>
            <w:top w:val="none" w:sz="0" w:space="0" w:color="auto"/>
            <w:left w:val="none" w:sz="0" w:space="0" w:color="auto"/>
            <w:bottom w:val="none" w:sz="0" w:space="0" w:color="auto"/>
            <w:right w:val="none" w:sz="0" w:space="0" w:color="auto"/>
          </w:divBdr>
        </w:div>
        <w:div w:id="1260916241">
          <w:marLeft w:val="0"/>
          <w:marRight w:val="0"/>
          <w:marTop w:val="120"/>
          <w:marBottom w:val="60"/>
          <w:divBdr>
            <w:top w:val="none" w:sz="0" w:space="0" w:color="auto"/>
            <w:left w:val="none" w:sz="0" w:space="0" w:color="auto"/>
            <w:bottom w:val="none" w:sz="0" w:space="0" w:color="auto"/>
            <w:right w:val="none" w:sz="0" w:space="0" w:color="auto"/>
          </w:divBdr>
        </w:div>
        <w:div w:id="888758808">
          <w:marLeft w:val="0"/>
          <w:marRight w:val="0"/>
          <w:marTop w:val="120"/>
          <w:marBottom w:val="60"/>
          <w:divBdr>
            <w:top w:val="none" w:sz="0" w:space="0" w:color="auto"/>
            <w:left w:val="none" w:sz="0" w:space="0" w:color="auto"/>
            <w:bottom w:val="none" w:sz="0" w:space="0" w:color="auto"/>
            <w:right w:val="none" w:sz="0" w:space="0" w:color="auto"/>
          </w:divBdr>
        </w:div>
        <w:div w:id="1179082315">
          <w:marLeft w:val="0"/>
          <w:marRight w:val="0"/>
          <w:marTop w:val="120"/>
          <w:marBottom w:val="60"/>
          <w:divBdr>
            <w:top w:val="none" w:sz="0" w:space="0" w:color="auto"/>
            <w:left w:val="none" w:sz="0" w:space="0" w:color="auto"/>
            <w:bottom w:val="none" w:sz="0" w:space="0" w:color="auto"/>
            <w:right w:val="none" w:sz="0" w:space="0" w:color="auto"/>
          </w:divBdr>
        </w:div>
        <w:div w:id="355694318">
          <w:marLeft w:val="0"/>
          <w:marRight w:val="0"/>
          <w:marTop w:val="120"/>
          <w:marBottom w:val="60"/>
          <w:divBdr>
            <w:top w:val="none" w:sz="0" w:space="0" w:color="auto"/>
            <w:left w:val="none" w:sz="0" w:space="0" w:color="auto"/>
            <w:bottom w:val="none" w:sz="0" w:space="0" w:color="auto"/>
            <w:right w:val="none" w:sz="0" w:space="0" w:color="auto"/>
          </w:divBdr>
        </w:div>
        <w:div w:id="979766196">
          <w:marLeft w:val="0"/>
          <w:marRight w:val="0"/>
          <w:marTop w:val="120"/>
          <w:marBottom w:val="60"/>
          <w:divBdr>
            <w:top w:val="none" w:sz="0" w:space="0" w:color="auto"/>
            <w:left w:val="none" w:sz="0" w:space="0" w:color="auto"/>
            <w:bottom w:val="none" w:sz="0" w:space="0" w:color="auto"/>
            <w:right w:val="none" w:sz="0" w:space="0" w:color="auto"/>
          </w:divBdr>
        </w:div>
        <w:div w:id="2013412342">
          <w:marLeft w:val="0"/>
          <w:marRight w:val="0"/>
          <w:marTop w:val="120"/>
          <w:marBottom w:val="60"/>
          <w:divBdr>
            <w:top w:val="none" w:sz="0" w:space="0" w:color="auto"/>
            <w:left w:val="none" w:sz="0" w:space="0" w:color="auto"/>
            <w:bottom w:val="none" w:sz="0" w:space="0" w:color="auto"/>
            <w:right w:val="none" w:sz="0" w:space="0" w:color="auto"/>
          </w:divBdr>
        </w:div>
        <w:div w:id="1699810837">
          <w:marLeft w:val="0"/>
          <w:marRight w:val="0"/>
          <w:marTop w:val="120"/>
          <w:marBottom w:val="60"/>
          <w:divBdr>
            <w:top w:val="none" w:sz="0" w:space="0" w:color="auto"/>
            <w:left w:val="none" w:sz="0" w:space="0" w:color="auto"/>
            <w:bottom w:val="none" w:sz="0" w:space="0" w:color="auto"/>
            <w:right w:val="none" w:sz="0" w:space="0" w:color="auto"/>
          </w:divBdr>
        </w:div>
        <w:div w:id="1339236702">
          <w:marLeft w:val="0"/>
          <w:marRight w:val="0"/>
          <w:marTop w:val="120"/>
          <w:marBottom w:val="60"/>
          <w:divBdr>
            <w:top w:val="none" w:sz="0" w:space="0" w:color="auto"/>
            <w:left w:val="none" w:sz="0" w:space="0" w:color="auto"/>
            <w:bottom w:val="none" w:sz="0" w:space="0" w:color="auto"/>
            <w:right w:val="none" w:sz="0" w:space="0" w:color="auto"/>
          </w:divBdr>
        </w:div>
        <w:div w:id="849221056">
          <w:marLeft w:val="0"/>
          <w:marRight w:val="0"/>
          <w:marTop w:val="120"/>
          <w:marBottom w:val="60"/>
          <w:divBdr>
            <w:top w:val="none" w:sz="0" w:space="0" w:color="auto"/>
            <w:left w:val="none" w:sz="0" w:space="0" w:color="auto"/>
            <w:bottom w:val="none" w:sz="0" w:space="0" w:color="auto"/>
            <w:right w:val="none" w:sz="0" w:space="0" w:color="auto"/>
          </w:divBdr>
        </w:div>
        <w:div w:id="1806964337">
          <w:marLeft w:val="0"/>
          <w:marRight w:val="0"/>
          <w:marTop w:val="120"/>
          <w:marBottom w:val="60"/>
          <w:divBdr>
            <w:top w:val="none" w:sz="0" w:space="0" w:color="auto"/>
            <w:left w:val="none" w:sz="0" w:space="0" w:color="auto"/>
            <w:bottom w:val="none" w:sz="0" w:space="0" w:color="auto"/>
            <w:right w:val="none" w:sz="0" w:space="0" w:color="auto"/>
          </w:divBdr>
        </w:div>
        <w:div w:id="1796673017">
          <w:marLeft w:val="0"/>
          <w:marRight w:val="0"/>
          <w:marTop w:val="120"/>
          <w:marBottom w:val="60"/>
          <w:divBdr>
            <w:top w:val="none" w:sz="0" w:space="0" w:color="auto"/>
            <w:left w:val="none" w:sz="0" w:space="0" w:color="auto"/>
            <w:bottom w:val="none" w:sz="0" w:space="0" w:color="auto"/>
            <w:right w:val="none" w:sz="0" w:space="0" w:color="auto"/>
          </w:divBdr>
        </w:div>
        <w:div w:id="657461259">
          <w:marLeft w:val="0"/>
          <w:marRight w:val="0"/>
          <w:marTop w:val="120"/>
          <w:marBottom w:val="60"/>
          <w:divBdr>
            <w:top w:val="none" w:sz="0" w:space="0" w:color="auto"/>
            <w:left w:val="none" w:sz="0" w:space="0" w:color="auto"/>
            <w:bottom w:val="none" w:sz="0" w:space="0" w:color="auto"/>
            <w:right w:val="none" w:sz="0" w:space="0" w:color="auto"/>
          </w:divBdr>
        </w:div>
        <w:div w:id="270161706">
          <w:marLeft w:val="0"/>
          <w:marRight w:val="0"/>
          <w:marTop w:val="120"/>
          <w:marBottom w:val="60"/>
          <w:divBdr>
            <w:top w:val="none" w:sz="0" w:space="0" w:color="auto"/>
            <w:left w:val="none" w:sz="0" w:space="0" w:color="auto"/>
            <w:bottom w:val="none" w:sz="0" w:space="0" w:color="auto"/>
            <w:right w:val="none" w:sz="0" w:space="0" w:color="auto"/>
          </w:divBdr>
        </w:div>
        <w:div w:id="185218932">
          <w:marLeft w:val="0"/>
          <w:marRight w:val="0"/>
          <w:marTop w:val="120"/>
          <w:marBottom w:val="60"/>
          <w:divBdr>
            <w:top w:val="none" w:sz="0" w:space="0" w:color="auto"/>
            <w:left w:val="none" w:sz="0" w:space="0" w:color="auto"/>
            <w:bottom w:val="none" w:sz="0" w:space="0" w:color="auto"/>
            <w:right w:val="none" w:sz="0" w:space="0" w:color="auto"/>
          </w:divBdr>
        </w:div>
        <w:div w:id="1900020234">
          <w:marLeft w:val="0"/>
          <w:marRight w:val="0"/>
          <w:marTop w:val="120"/>
          <w:marBottom w:val="60"/>
          <w:divBdr>
            <w:top w:val="none" w:sz="0" w:space="0" w:color="auto"/>
            <w:left w:val="none" w:sz="0" w:space="0" w:color="auto"/>
            <w:bottom w:val="none" w:sz="0" w:space="0" w:color="auto"/>
            <w:right w:val="none" w:sz="0" w:space="0" w:color="auto"/>
          </w:divBdr>
        </w:div>
        <w:div w:id="1069308986">
          <w:marLeft w:val="0"/>
          <w:marRight w:val="0"/>
          <w:marTop w:val="120"/>
          <w:marBottom w:val="60"/>
          <w:divBdr>
            <w:top w:val="none" w:sz="0" w:space="0" w:color="auto"/>
            <w:left w:val="none" w:sz="0" w:space="0" w:color="auto"/>
            <w:bottom w:val="none" w:sz="0" w:space="0" w:color="auto"/>
            <w:right w:val="none" w:sz="0" w:space="0" w:color="auto"/>
          </w:divBdr>
        </w:div>
        <w:div w:id="1187135333">
          <w:marLeft w:val="0"/>
          <w:marRight w:val="0"/>
          <w:marTop w:val="120"/>
          <w:marBottom w:val="60"/>
          <w:divBdr>
            <w:top w:val="none" w:sz="0" w:space="0" w:color="auto"/>
            <w:left w:val="none" w:sz="0" w:space="0" w:color="auto"/>
            <w:bottom w:val="none" w:sz="0" w:space="0" w:color="auto"/>
            <w:right w:val="none" w:sz="0" w:space="0" w:color="auto"/>
          </w:divBdr>
        </w:div>
        <w:div w:id="272439662">
          <w:marLeft w:val="0"/>
          <w:marRight w:val="0"/>
          <w:marTop w:val="120"/>
          <w:marBottom w:val="60"/>
          <w:divBdr>
            <w:top w:val="none" w:sz="0" w:space="0" w:color="auto"/>
            <w:left w:val="none" w:sz="0" w:space="0" w:color="auto"/>
            <w:bottom w:val="none" w:sz="0" w:space="0" w:color="auto"/>
            <w:right w:val="none" w:sz="0" w:space="0" w:color="auto"/>
          </w:divBdr>
        </w:div>
        <w:div w:id="808090522">
          <w:marLeft w:val="0"/>
          <w:marRight w:val="0"/>
          <w:marTop w:val="120"/>
          <w:marBottom w:val="60"/>
          <w:divBdr>
            <w:top w:val="none" w:sz="0" w:space="0" w:color="auto"/>
            <w:left w:val="none" w:sz="0" w:space="0" w:color="auto"/>
            <w:bottom w:val="none" w:sz="0" w:space="0" w:color="auto"/>
            <w:right w:val="none" w:sz="0" w:space="0" w:color="auto"/>
          </w:divBdr>
        </w:div>
        <w:div w:id="1948267153">
          <w:marLeft w:val="0"/>
          <w:marRight w:val="0"/>
          <w:marTop w:val="120"/>
          <w:marBottom w:val="60"/>
          <w:divBdr>
            <w:top w:val="none" w:sz="0" w:space="0" w:color="auto"/>
            <w:left w:val="none" w:sz="0" w:space="0" w:color="auto"/>
            <w:bottom w:val="none" w:sz="0" w:space="0" w:color="auto"/>
            <w:right w:val="none" w:sz="0" w:space="0" w:color="auto"/>
          </w:divBdr>
        </w:div>
        <w:div w:id="111439213">
          <w:marLeft w:val="0"/>
          <w:marRight w:val="0"/>
          <w:marTop w:val="120"/>
          <w:marBottom w:val="60"/>
          <w:divBdr>
            <w:top w:val="none" w:sz="0" w:space="0" w:color="auto"/>
            <w:left w:val="none" w:sz="0" w:space="0" w:color="auto"/>
            <w:bottom w:val="none" w:sz="0" w:space="0" w:color="auto"/>
            <w:right w:val="none" w:sz="0" w:space="0" w:color="auto"/>
          </w:divBdr>
        </w:div>
        <w:div w:id="384179837">
          <w:marLeft w:val="0"/>
          <w:marRight w:val="0"/>
          <w:marTop w:val="120"/>
          <w:marBottom w:val="60"/>
          <w:divBdr>
            <w:top w:val="none" w:sz="0" w:space="0" w:color="auto"/>
            <w:left w:val="none" w:sz="0" w:space="0" w:color="auto"/>
            <w:bottom w:val="none" w:sz="0" w:space="0" w:color="auto"/>
            <w:right w:val="none" w:sz="0" w:space="0" w:color="auto"/>
          </w:divBdr>
        </w:div>
        <w:div w:id="797142200">
          <w:marLeft w:val="0"/>
          <w:marRight w:val="0"/>
          <w:marTop w:val="120"/>
          <w:marBottom w:val="60"/>
          <w:divBdr>
            <w:top w:val="none" w:sz="0" w:space="0" w:color="auto"/>
            <w:left w:val="none" w:sz="0" w:space="0" w:color="auto"/>
            <w:bottom w:val="none" w:sz="0" w:space="0" w:color="auto"/>
            <w:right w:val="none" w:sz="0" w:space="0" w:color="auto"/>
          </w:divBdr>
        </w:div>
        <w:div w:id="2004428227">
          <w:marLeft w:val="0"/>
          <w:marRight w:val="0"/>
          <w:marTop w:val="120"/>
          <w:marBottom w:val="60"/>
          <w:divBdr>
            <w:top w:val="none" w:sz="0" w:space="0" w:color="auto"/>
            <w:left w:val="none" w:sz="0" w:space="0" w:color="auto"/>
            <w:bottom w:val="none" w:sz="0" w:space="0" w:color="auto"/>
            <w:right w:val="none" w:sz="0" w:space="0" w:color="auto"/>
          </w:divBdr>
        </w:div>
        <w:div w:id="1233153563">
          <w:marLeft w:val="0"/>
          <w:marRight w:val="0"/>
          <w:marTop w:val="120"/>
          <w:marBottom w:val="60"/>
          <w:divBdr>
            <w:top w:val="none" w:sz="0" w:space="0" w:color="auto"/>
            <w:left w:val="none" w:sz="0" w:space="0" w:color="auto"/>
            <w:bottom w:val="none" w:sz="0" w:space="0" w:color="auto"/>
            <w:right w:val="none" w:sz="0" w:space="0" w:color="auto"/>
          </w:divBdr>
        </w:div>
        <w:div w:id="496195134">
          <w:marLeft w:val="0"/>
          <w:marRight w:val="0"/>
          <w:marTop w:val="120"/>
          <w:marBottom w:val="60"/>
          <w:divBdr>
            <w:top w:val="none" w:sz="0" w:space="0" w:color="auto"/>
            <w:left w:val="none" w:sz="0" w:space="0" w:color="auto"/>
            <w:bottom w:val="none" w:sz="0" w:space="0" w:color="auto"/>
            <w:right w:val="none" w:sz="0" w:space="0" w:color="auto"/>
          </w:divBdr>
        </w:div>
        <w:div w:id="648900511">
          <w:marLeft w:val="0"/>
          <w:marRight w:val="0"/>
          <w:marTop w:val="120"/>
          <w:marBottom w:val="60"/>
          <w:divBdr>
            <w:top w:val="none" w:sz="0" w:space="0" w:color="auto"/>
            <w:left w:val="none" w:sz="0" w:space="0" w:color="auto"/>
            <w:bottom w:val="none" w:sz="0" w:space="0" w:color="auto"/>
            <w:right w:val="none" w:sz="0" w:space="0" w:color="auto"/>
          </w:divBdr>
        </w:div>
        <w:div w:id="1355301086">
          <w:marLeft w:val="0"/>
          <w:marRight w:val="0"/>
          <w:marTop w:val="120"/>
          <w:marBottom w:val="60"/>
          <w:divBdr>
            <w:top w:val="none" w:sz="0" w:space="0" w:color="auto"/>
            <w:left w:val="none" w:sz="0" w:space="0" w:color="auto"/>
            <w:bottom w:val="none" w:sz="0" w:space="0" w:color="auto"/>
            <w:right w:val="none" w:sz="0" w:space="0" w:color="auto"/>
          </w:divBdr>
        </w:div>
        <w:div w:id="797190565">
          <w:marLeft w:val="0"/>
          <w:marRight w:val="0"/>
          <w:marTop w:val="120"/>
          <w:marBottom w:val="60"/>
          <w:divBdr>
            <w:top w:val="none" w:sz="0" w:space="0" w:color="auto"/>
            <w:left w:val="none" w:sz="0" w:space="0" w:color="auto"/>
            <w:bottom w:val="none" w:sz="0" w:space="0" w:color="auto"/>
            <w:right w:val="none" w:sz="0" w:space="0" w:color="auto"/>
          </w:divBdr>
        </w:div>
        <w:div w:id="560752221">
          <w:marLeft w:val="0"/>
          <w:marRight w:val="0"/>
          <w:marTop w:val="120"/>
          <w:marBottom w:val="60"/>
          <w:divBdr>
            <w:top w:val="none" w:sz="0" w:space="0" w:color="auto"/>
            <w:left w:val="none" w:sz="0" w:space="0" w:color="auto"/>
            <w:bottom w:val="none" w:sz="0" w:space="0" w:color="auto"/>
            <w:right w:val="none" w:sz="0" w:space="0" w:color="auto"/>
          </w:divBdr>
        </w:div>
        <w:div w:id="481122109">
          <w:marLeft w:val="0"/>
          <w:marRight w:val="0"/>
          <w:marTop w:val="120"/>
          <w:marBottom w:val="60"/>
          <w:divBdr>
            <w:top w:val="none" w:sz="0" w:space="0" w:color="auto"/>
            <w:left w:val="none" w:sz="0" w:space="0" w:color="auto"/>
            <w:bottom w:val="none" w:sz="0" w:space="0" w:color="auto"/>
            <w:right w:val="none" w:sz="0" w:space="0" w:color="auto"/>
          </w:divBdr>
        </w:div>
        <w:div w:id="1831671315">
          <w:marLeft w:val="0"/>
          <w:marRight w:val="0"/>
          <w:marTop w:val="120"/>
          <w:marBottom w:val="60"/>
          <w:divBdr>
            <w:top w:val="none" w:sz="0" w:space="0" w:color="auto"/>
            <w:left w:val="none" w:sz="0" w:space="0" w:color="auto"/>
            <w:bottom w:val="none" w:sz="0" w:space="0" w:color="auto"/>
            <w:right w:val="none" w:sz="0" w:space="0" w:color="auto"/>
          </w:divBdr>
        </w:div>
        <w:div w:id="1381175179">
          <w:marLeft w:val="0"/>
          <w:marRight w:val="0"/>
          <w:marTop w:val="120"/>
          <w:marBottom w:val="60"/>
          <w:divBdr>
            <w:top w:val="none" w:sz="0" w:space="0" w:color="auto"/>
            <w:left w:val="none" w:sz="0" w:space="0" w:color="auto"/>
            <w:bottom w:val="none" w:sz="0" w:space="0" w:color="auto"/>
            <w:right w:val="none" w:sz="0" w:space="0" w:color="auto"/>
          </w:divBdr>
        </w:div>
        <w:div w:id="1571038815">
          <w:marLeft w:val="0"/>
          <w:marRight w:val="0"/>
          <w:marTop w:val="120"/>
          <w:marBottom w:val="60"/>
          <w:divBdr>
            <w:top w:val="none" w:sz="0" w:space="0" w:color="auto"/>
            <w:left w:val="none" w:sz="0" w:space="0" w:color="auto"/>
            <w:bottom w:val="none" w:sz="0" w:space="0" w:color="auto"/>
            <w:right w:val="none" w:sz="0" w:space="0" w:color="auto"/>
          </w:divBdr>
        </w:div>
        <w:div w:id="379211662">
          <w:marLeft w:val="0"/>
          <w:marRight w:val="0"/>
          <w:marTop w:val="120"/>
          <w:marBottom w:val="60"/>
          <w:divBdr>
            <w:top w:val="none" w:sz="0" w:space="0" w:color="auto"/>
            <w:left w:val="none" w:sz="0" w:space="0" w:color="auto"/>
            <w:bottom w:val="none" w:sz="0" w:space="0" w:color="auto"/>
            <w:right w:val="none" w:sz="0" w:space="0" w:color="auto"/>
          </w:divBdr>
        </w:div>
        <w:div w:id="761998925">
          <w:marLeft w:val="0"/>
          <w:marRight w:val="0"/>
          <w:marTop w:val="120"/>
          <w:marBottom w:val="60"/>
          <w:divBdr>
            <w:top w:val="none" w:sz="0" w:space="0" w:color="auto"/>
            <w:left w:val="none" w:sz="0" w:space="0" w:color="auto"/>
            <w:bottom w:val="none" w:sz="0" w:space="0" w:color="auto"/>
            <w:right w:val="none" w:sz="0" w:space="0" w:color="auto"/>
          </w:divBdr>
        </w:div>
        <w:div w:id="1708408551">
          <w:marLeft w:val="0"/>
          <w:marRight w:val="0"/>
          <w:marTop w:val="120"/>
          <w:marBottom w:val="60"/>
          <w:divBdr>
            <w:top w:val="none" w:sz="0" w:space="0" w:color="auto"/>
            <w:left w:val="none" w:sz="0" w:space="0" w:color="auto"/>
            <w:bottom w:val="none" w:sz="0" w:space="0" w:color="auto"/>
            <w:right w:val="none" w:sz="0" w:space="0" w:color="auto"/>
          </w:divBdr>
        </w:div>
        <w:div w:id="1022706787">
          <w:marLeft w:val="0"/>
          <w:marRight w:val="0"/>
          <w:marTop w:val="120"/>
          <w:marBottom w:val="60"/>
          <w:divBdr>
            <w:top w:val="none" w:sz="0" w:space="0" w:color="auto"/>
            <w:left w:val="none" w:sz="0" w:space="0" w:color="auto"/>
            <w:bottom w:val="none" w:sz="0" w:space="0" w:color="auto"/>
            <w:right w:val="none" w:sz="0" w:space="0" w:color="auto"/>
          </w:divBdr>
        </w:div>
        <w:div w:id="637615978">
          <w:marLeft w:val="0"/>
          <w:marRight w:val="0"/>
          <w:marTop w:val="120"/>
          <w:marBottom w:val="60"/>
          <w:divBdr>
            <w:top w:val="none" w:sz="0" w:space="0" w:color="auto"/>
            <w:left w:val="none" w:sz="0" w:space="0" w:color="auto"/>
            <w:bottom w:val="none" w:sz="0" w:space="0" w:color="auto"/>
            <w:right w:val="none" w:sz="0" w:space="0" w:color="auto"/>
          </w:divBdr>
        </w:div>
        <w:div w:id="1476071514">
          <w:marLeft w:val="0"/>
          <w:marRight w:val="0"/>
          <w:marTop w:val="120"/>
          <w:marBottom w:val="60"/>
          <w:divBdr>
            <w:top w:val="none" w:sz="0" w:space="0" w:color="auto"/>
            <w:left w:val="none" w:sz="0" w:space="0" w:color="auto"/>
            <w:bottom w:val="none" w:sz="0" w:space="0" w:color="auto"/>
            <w:right w:val="none" w:sz="0" w:space="0" w:color="auto"/>
          </w:divBdr>
        </w:div>
        <w:div w:id="1675452388">
          <w:marLeft w:val="0"/>
          <w:marRight w:val="0"/>
          <w:marTop w:val="120"/>
          <w:marBottom w:val="60"/>
          <w:divBdr>
            <w:top w:val="none" w:sz="0" w:space="0" w:color="auto"/>
            <w:left w:val="none" w:sz="0" w:space="0" w:color="auto"/>
            <w:bottom w:val="none" w:sz="0" w:space="0" w:color="auto"/>
            <w:right w:val="none" w:sz="0" w:space="0" w:color="auto"/>
          </w:divBdr>
        </w:div>
        <w:div w:id="1616909352">
          <w:marLeft w:val="0"/>
          <w:marRight w:val="0"/>
          <w:marTop w:val="120"/>
          <w:marBottom w:val="60"/>
          <w:divBdr>
            <w:top w:val="none" w:sz="0" w:space="0" w:color="auto"/>
            <w:left w:val="none" w:sz="0" w:space="0" w:color="auto"/>
            <w:bottom w:val="none" w:sz="0" w:space="0" w:color="auto"/>
            <w:right w:val="none" w:sz="0" w:space="0" w:color="auto"/>
          </w:divBdr>
        </w:div>
        <w:div w:id="1287587450">
          <w:marLeft w:val="0"/>
          <w:marRight w:val="0"/>
          <w:marTop w:val="120"/>
          <w:marBottom w:val="60"/>
          <w:divBdr>
            <w:top w:val="none" w:sz="0" w:space="0" w:color="auto"/>
            <w:left w:val="none" w:sz="0" w:space="0" w:color="auto"/>
            <w:bottom w:val="none" w:sz="0" w:space="0" w:color="auto"/>
            <w:right w:val="none" w:sz="0" w:space="0" w:color="auto"/>
          </w:divBdr>
        </w:div>
        <w:div w:id="2111511458">
          <w:marLeft w:val="0"/>
          <w:marRight w:val="0"/>
          <w:marTop w:val="120"/>
          <w:marBottom w:val="60"/>
          <w:divBdr>
            <w:top w:val="none" w:sz="0" w:space="0" w:color="auto"/>
            <w:left w:val="none" w:sz="0" w:space="0" w:color="auto"/>
            <w:bottom w:val="none" w:sz="0" w:space="0" w:color="auto"/>
            <w:right w:val="none" w:sz="0" w:space="0" w:color="auto"/>
          </w:divBdr>
        </w:div>
        <w:div w:id="360328159">
          <w:marLeft w:val="0"/>
          <w:marRight w:val="0"/>
          <w:marTop w:val="120"/>
          <w:marBottom w:val="60"/>
          <w:divBdr>
            <w:top w:val="none" w:sz="0" w:space="0" w:color="auto"/>
            <w:left w:val="none" w:sz="0" w:space="0" w:color="auto"/>
            <w:bottom w:val="none" w:sz="0" w:space="0" w:color="auto"/>
            <w:right w:val="none" w:sz="0" w:space="0" w:color="auto"/>
          </w:divBdr>
        </w:div>
        <w:div w:id="331488816">
          <w:marLeft w:val="0"/>
          <w:marRight w:val="0"/>
          <w:marTop w:val="120"/>
          <w:marBottom w:val="60"/>
          <w:divBdr>
            <w:top w:val="none" w:sz="0" w:space="0" w:color="auto"/>
            <w:left w:val="none" w:sz="0" w:space="0" w:color="auto"/>
            <w:bottom w:val="none" w:sz="0" w:space="0" w:color="auto"/>
            <w:right w:val="none" w:sz="0" w:space="0" w:color="auto"/>
          </w:divBdr>
        </w:div>
        <w:div w:id="581570051">
          <w:marLeft w:val="0"/>
          <w:marRight w:val="0"/>
          <w:marTop w:val="120"/>
          <w:marBottom w:val="60"/>
          <w:divBdr>
            <w:top w:val="none" w:sz="0" w:space="0" w:color="auto"/>
            <w:left w:val="none" w:sz="0" w:space="0" w:color="auto"/>
            <w:bottom w:val="none" w:sz="0" w:space="0" w:color="auto"/>
            <w:right w:val="none" w:sz="0" w:space="0" w:color="auto"/>
          </w:divBdr>
        </w:div>
        <w:div w:id="101845156">
          <w:marLeft w:val="0"/>
          <w:marRight w:val="0"/>
          <w:marTop w:val="120"/>
          <w:marBottom w:val="60"/>
          <w:divBdr>
            <w:top w:val="none" w:sz="0" w:space="0" w:color="auto"/>
            <w:left w:val="none" w:sz="0" w:space="0" w:color="auto"/>
            <w:bottom w:val="none" w:sz="0" w:space="0" w:color="auto"/>
            <w:right w:val="none" w:sz="0" w:space="0" w:color="auto"/>
          </w:divBdr>
        </w:div>
        <w:div w:id="49961014">
          <w:marLeft w:val="0"/>
          <w:marRight w:val="0"/>
          <w:marTop w:val="120"/>
          <w:marBottom w:val="60"/>
          <w:divBdr>
            <w:top w:val="none" w:sz="0" w:space="0" w:color="auto"/>
            <w:left w:val="none" w:sz="0" w:space="0" w:color="auto"/>
            <w:bottom w:val="none" w:sz="0" w:space="0" w:color="auto"/>
            <w:right w:val="none" w:sz="0" w:space="0" w:color="auto"/>
          </w:divBdr>
        </w:div>
        <w:div w:id="741609952">
          <w:marLeft w:val="0"/>
          <w:marRight w:val="0"/>
          <w:marTop w:val="120"/>
          <w:marBottom w:val="60"/>
          <w:divBdr>
            <w:top w:val="none" w:sz="0" w:space="0" w:color="auto"/>
            <w:left w:val="none" w:sz="0" w:space="0" w:color="auto"/>
            <w:bottom w:val="none" w:sz="0" w:space="0" w:color="auto"/>
            <w:right w:val="none" w:sz="0" w:space="0" w:color="auto"/>
          </w:divBdr>
        </w:div>
        <w:div w:id="1165633299">
          <w:marLeft w:val="0"/>
          <w:marRight w:val="0"/>
          <w:marTop w:val="120"/>
          <w:marBottom w:val="60"/>
          <w:divBdr>
            <w:top w:val="none" w:sz="0" w:space="0" w:color="auto"/>
            <w:left w:val="none" w:sz="0" w:space="0" w:color="auto"/>
            <w:bottom w:val="none" w:sz="0" w:space="0" w:color="auto"/>
            <w:right w:val="none" w:sz="0" w:space="0" w:color="auto"/>
          </w:divBdr>
        </w:div>
        <w:div w:id="593133191">
          <w:marLeft w:val="0"/>
          <w:marRight w:val="0"/>
          <w:marTop w:val="120"/>
          <w:marBottom w:val="60"/>
          <w:divBdr>
            <w:top w:val="none" w:sz="0" w:space="0" w:color="auto"/>
            <w:left w:val="none" w:sz="0" w:space="0" w:color="auto"/>
            <w:bottom w:val="none" w:sz="0" w:space="0" w:color="auto"/>
            <w:right w:val="none" w:sz="0" w:space="0" w:color="auto"/>
          </w:divBdr>
        </w:div>
        <w:div w:id="1029525574">
          <w:marLeft w:val="0"/>
          <w:marRight w:val="0"/>
          <w:marTop w:val="120"/>
          <w:marBottom w:val="60"/>
          <w:divBdr>
            <w:top w:val="none" w:sz="0" w:space="0" w:color="auto"/>
            <w:left w:val="none" w:sz="0" w:space="0" w:color="auto"/>
            <w:bottom w:val="none" w:sz="0" w:space="0" w:color="auto"/>
            <w:right w:val="none" w:sz="0" w:space="0" w:color="auto"/>
          </w:divBdr>
        </w:div>
        <w:div w:id="458376563">
          <w:marLeft w:val="0"/>
          <w:marRight w:val="0"/>
          <w:marTop w:val="120"/>
          <w:marBottom w:val="60"/>
          <w:divBdr>
            <w:top w:val="none" w:sz="0" w:space="0" w:color="auto"/>
            <w:left w:val="none" w:sz="0" w:space="0" w:color="auto"/>
            <w:bottom w:val="none" w:sz="0" w:space="0" w:color="auto"/>
            <w:right w:val="none" w:sz="0" w:space="0" w:color="auto"/>
          </w:divBdr>
        </w:div>
        <w:div w:id="1628510507">
          <w:marLeft w:val="0"/>
          <w:marRight w:val="0"/>
          <w:marTop w:val="120"/>
          <w:marBottom w:val="60"/>
          <w:divBdr>
            <w:top w:val="none" w:sz="0" w:space="0" w:color="auto"/>
            <w:left w:val="none" w:sz="0" w:space="0" w:color="auto"/>
            <w:bottom w:val="none" w:sz="0" w:space="0" w:color="auto"/>
            <w:right w:val="none" w:sz="0" w:space="0" w:color="auto"/>
          </w:divBdr>
        </w:div>
        <w:div w:id="438719346">
          <w:marLeft w:val="0"/>
          <w:marRight w:val="0"/>
          <w:marTop w:val="120"/>
          <w:marBottom w:val="60"/>
          <w:divBdr>
            <w:top w:val="none" w:sz="0" w:space="0" w:color="auto"/>
            <w:left w:val="none" w:sz="0" w:space="0" w:color="auto"/>
            <w:bottom w:val="none" w:sz="0" w:space="0" w:color="auto"/>
            <w:right w:val="none" w:sz="0" w:space="0" w:color="auto"/>
          </w:divBdr>
        </w:div>
        <w:div w:id="1839616869">
          <w:marLeft w:val="0"/>
          <w:marRight w:val="0"/>
          <w:marTop w:val="120"/>
          <w:marBottom w:val="60"/>
          <w:divBdr>
            <w:top w:val="none" w:sz="0" w:space="0" w:color="auto"/>
            <w:left w:val="none" w:sz="0" w:space="0" w:color="auto"/>
            <w:bottom w:val="none" w:sz="0" w:space="0" w:color="auto"/>
            <w:right w:val="none" w:sz="0" w:space="0" w:color="auto"/>
          </w:divBdr>
        </w:div>
        <w:div w:id="1834449807">
          <w:marLeft w:val="0"/>
          <w:marRight w:val="0"/>
          <w:marTop w:val="120"/>
          <w:marBottom w:val="60"/>
          <w:divBdr>
            <w:top w:val="none" w:sz="0" w:space="0" w:color="auto"/>
            <w:left w:val="none" w:sz="0" w:space="0" w:color="auto"/>
            <w:bottom w:val="none" w:sz="0" w:space="0" w:color="auto"/>
            <w:right w:val="none" w:sz="0" w:space="0" w:color="auto"/>
          </w:divBdr>
        </w:div>
        <w:div w:id="1526476781">
          <w:marLeft w:val="0"/>
          <w:marRight w:val="0"/>
          <w:marTop w:val="120"/>
          <w:marBottom w:val="60"/>
          <w:divBdr>
            <w:top w:val="none" w:sz="0" w:space="0" w:color="auto"/>
            <w:left w:val="none" w:sz="0" w:space="0" w:color="auto"/>
            <w:bottom w:val="none" w:sz="0" w:space="0" w:color="auto"/>
            <w:right w:val="none" w:sz="0" w:space="0" w:color="auto"/>
          </w:divBdr>
        </w:div>
        <w:div w:id="641617184">
          <w:marLeft w:val="0"/>
          <w:marRight w:val="0"/>
          <w:marTop w:val="120"/>
          <w:marBottom w:val="60"/>
          <w:divBdr>
            <w:top w:val="none" w:sz="0" w:space="0" w:color="auto"/>
            <w:left w:val="none" w:sz="0" w:space="0" w:color="auto"/>
            <w:bottom w:val="none" w:sz="0" w:space="0" w:color="auto"/>
            <w:right w:val="none" w:sz="0" w:space="0" w:color="auto"/>
          </w:divBdr>
        </w:div>
        <w:div w:id="1554996700">
          <w:marLeft w:val="0"/>
          <w:marRight w:val="0"/>
          <w:marTop w:val="120"/>
          <w:marBottom w:val="60"/>
          <w:divBdr>
            <w:top w:val="none" w:sz="0" w:space="0" w:color="auto"/>
            <w:left w:val="none" w:sz="0" w:space="0" w:color="auto"/>
            <w:bottom w:val="none" w:sz="0" w:space="0" w:color="auto"/>
            <w:right w:val="none" w:sz="0" w:space="0" w:color="auto"/>
          </w:divBdr>
        </w:div>
        <w:div w:id="1404643020">
          <w:marLeft w:val="0"/>
          <w:marRight w:val="0"/>
          <w:marTop w:val="120"/>
          <w:marBottom w:val="60"/>
          <w:divBdr>
            <w:top w:val="none" w:sz="0" w:space="0" w:color="auto"/>
            <w:left w:val="none" w:sz="0" w:space="0" w:color="auto"/>
            <w:bottom w:val="none" w:sz="0" w:space="0" w:color="auto"/>
            <w:right w:val="none" w:sz="0" w:space="0" w:color="auto"/>
          </w:divBdr>
        </w:div>
        <w:div w:id="2118407681">
          <w:marLeft w:val="0"/>
          <w:marRight w:val="0"/>
          <w:marTop w:val="120"/>
          <w:marBottom w:val="60"/>
          <w:divBdr>
            <w:top w:val="none" w:sz="0" w:space="0" w:color="auto"/>
            <w:left w:val="none" w:sz="0" w:space="0" w:color="auto"/>
            <w:bottom w:val="none" w:sz="0" w:space="0" w:color="auto"/>
            <w:right w:val="none" w:sz="0" w:space="0" w:color="auto"/>
          </w:divBdr>
        </w:div>
        <w:div w:id="151680592">
          <w:marLeft w:val="0"/>
          <w:marRight w:val="0"/>
          <w:marTop w:val="120"/>
          <w:marBottom w:val="60"/>
          <w:divBdr>
            <w:top w:val="none" w:sz="0" w:space="0" w:color="auto"/>
            <w:left w:val="none" w:sz="0" w:space="0" w:color="auto"/>
            <w:bottom w:val="none" w:sz="0" w:space="0" w:color="auto"/>
            <w:right w:val="none" w:sz="0" w:space="0" w:color="auto"/>
          </w:divBdr>
        </w:div>
        <w:div w:id="2137484276">
          <w:marLeft w:val="0"/>
          <w:marRight w:val="0"/>
          <w:marTop w:val="120"/>
          <w:marBottom w:val="60"/>
          <w:divBdr>
            <w:top w:val="none" w:sz="0" w:space="0" w:color="auto"/>
            <w:left w:val="none" w:sz="0" w:space="0" w:color="auto"/>
            <w:bottom w:val="none" w:sz="0" w:space="0" w:color="auto"/>
            <w:right w:val="none" w:sz="0" w:space="0" w:color="auto"/>
          </w:divBdr>
        </w:div>
        <w:div w:id="588009015">
          <w:marLeft w:val="0"/>
          <w:marRight w:val="0"/>
          <w:marTop w:val="120"/>
          <w:marBottom w:val="60"/>
          <w:divBdr>
            <w:top w:val="none" w:sz="0" w:space="0" w:color="auto"/>
            <w:left w:val="none" w:sz="0" w:space="0" w:color="auto"/>
            <w:bottom w:val="none" w:sz="0" w:space="0" w:color="auto"/>
            <w:right w:val="none" w:sz="0" w:space="0" w:color="auto"/>
          </w:divBdr>
        </w:div>
        <w:div w:id="873663964">
          <w:marLeft w:val="0"/>
          <w:marRight w:val="0"/>
          <w:marTop w:val="120"/>
          <w:marBottom w:val="60"/>
          <w:divBdr>
            <w:top w:val="none" w:sz="0" w:space="0" w:color="auto"/>
            <w:left w:val="none" w:sz="0" w:space="0" w:color="auto"/>
            <w:bottom w:val="none" w:sz="0" w:space="0" w:color="auto"/>
            <w:right w:val="none" w:sz="0" w:space="0" w:color="auto"/>
          </w:divBdr>
        </w:div>
        <w:div w:id="825821452">
          <w:marLeft w:val="0"/>
          <w:marRight w:val="0"/>
          <w:marTop w:val="120"/>
          <w:marBottom w:val="60"/>
          <w:divBdr>
            <w:top w:val="none" w:sz="0" w:space="0" w:color="auto"/>
            <w:left w:val="none" w:sz="0" w:space="0" w:color="auto"/>
            <w:bottom w:val="none" w:sz="0" w:space="0" w:color="auto"/>
            <w:right w:val="none" w:sz="0" w:space="0" w:color="auto"/>
          </w:divBdr>
        </w:div>
        <w:div w:id="327441255">
          <w:marLeft w:val="0"/>
          <w:marRight w:val="0"/>
          <w:marTop w:val="120"/>
          <w:marBottom w:val="60"/>
          <w:divBdr>
            <w:top w:val="none" w:sz="0" w:space="0" w:color="auto"/>
            <w:left w:val="none" w:sz="0" w:space="0" w:color="auto"/>
            <w:bottom w:val="none" w:sz="0" w:space="0" w:color="auto"/>
            <w:right w:val="none" w:sz="0" w:space="0" w:color="auto"/>
          </w:divBdr>
        </w:div>
        <w:div w:id="731780604">
          <w:marLeft w:val="0"/>
          <w:marRight w:val="0"/>
          <w:marTop w:val="120"/>
          <w:marBottom w:val="60"/>
          <w:divBdr>
            <w:top w:val="none" w:sz="0" w:space="0" w:color="auto"/>
            <w:left w:val="none" w:sz="0" w:space="0" w:color="auto"/>
            <w:bottom w:val="none" w:sz="0" w:space="0" w:color="auto"/>
            <w:right w:val="none" w:sz="0" w:space="0" w:color="auto"/>
          </w:divBdr>
        </w:div>
        <w:div w:id="102650617">
          <w:marLeft w:val="0"/>
          <w:marRight w:val="0"/>
          <w:marTop w:val="120"/>
          <w:marBottom w:val="60"/>
          <w:divBdr>
            <w:top w:val="none" w:sz="0" w:space="0" w:color="auto"/>
            <w:left w:val="none" w:sz="0" w:space="0" w:color="auto"/>
            <w:bottom w:val="none" w:sz="0" w:space="0" w:color="auto"/>
            <w:right w:val="none" w:sz="0" w:space="0" w:color="auto"/>
          </w:divBdr>
        </w:div>
        <w:div w:id="772670613">
          <w:marLeft w:val="0"/>
          <w:marRight w:val="0"/>
          <w:marTop w:val="120"/>
          <w:marBottom w:val="60"/>
          <w:divBdr>
            <w:top w:val="none" w:sz="0" w:space="0" w:color="auto"/>
            <w:left w:val="none" w:sz="0" w:space="0" w:color="auto"/>
            <w:bottom w:val="none" w:sz="0" w:space="0" w:color="auto"/>
            <w:right w:val="none" w:sz="0" w:space="0" w:color="auto"/>
          </w:divBdr>
        </w:div>
        <w:div w:id="1501194921">
          <w:marLeft w:val="0"/>
          <w:marRight w:val="0"/>
          <w:marTop w:val="120"/>
          <w:marBottom w:val="60"/>
          <w:divBdr>
            <w:top w:val="none" w:sz="0" w:space="0" w:color="auto"/>
            <w:left w:val="none" w:sz="0" w:space="0" w:color="auto"/>
            <w:bottom w:val="none" w:sz="0" w:space="0" w:color="auto"/>
            <w:right w:val="none" w:sz="0" w:space="0" w:color="auto"/>
          </w:divBdr>
        </w:div>
        <w:div w:id="123692820">
          <w:marLeft w:val="0"/>
          <w:marRight w:val="0"/>
          <w:marTop w:val="120"/>
          <w:marBottom w:val="60"/>
          <w:divBdr>
            <w:top w:val="none" w:sz="0" w:space="0" w:color="auto"/>
            <w:left w:val="none" w:sz="0" w:space="0" w:color="auto"/>
            <w:bottom w:val="none" w:sz="0" w:space="0" w:color="auto"/>
            <w:right w:val="none" w:sz="0" w:space="0" w:color="auto"/>
          </w:divBdr>
        </w:div>
        <w:div w:id="197400778">
          <w:marLeft w:val="0"/>
          <w:marRight w:val="0"/>
          <w:marTop w:val="120"/>
          <w:marBottom w:val="60"/>
          <w:divBdr>
            <w:top w:val="none" w:sz="0" w:space="0" w:color="auto"/>
            <w:left w:val="none" w:sz="0" w:space="0" w:color="auto"/>
            <w:bottom w:val="none" w:sz="0" w:space="0" w:color="auto"/>
            <w:right w:val="none" w:sz="0" w:space="0" w:color="auto"/>
          </w:divBdr>
        </w:div>
        <w:div w:id="378281222">
          <w:marLeft w:val="0"/>
          <w:marRight w:val="0"/>
          <w:marTop w:val="120"/>
          <w:marBottom w:val="60"/>
          <w:divBdr>
            <w:top w:val="none" w:sz="0" w:space="0" w:color="auto"/>
            <w:left w:val="none" w:sz="0" w:space="0" w:color="auto"/>
            <w:bottom w:val="none" w:sz="0" w:space="0" w:color="auto"/>
            <w:right w:val="none" w:sz="0" w:space="0" w:color="auto"/>
          </w:divBdr>
        </w:div>
        <w:div w:id="161118598">
          <w:marLeft w:val="0"/>
          <w:marRight w:val="0"/>
          <w:marTop w:val="120"/>
          <w:marBottom w:val="60"/>
          <w:divBdr>
            <w:top w:val="none" w:sz="0" w:space="0" w:color="auto"/>
            <w:left w:val="none" w:sz="0" w:space="0" w:color="auto"/>
            <w:bottom w:val="none" w:sz="0" w:space="0" w:color="auto"/>
            <w:right w:val="none" w:sz="0" w:space="0" w:color="auto"/>
          </w:divBdr>
        </w:div>
        <w:div w:id="696277329">
          <w:marLeft w:val="0"/>
          <w:marRight w:val="0"/>
          <w:marTop w:val="120"/>
          <w:marBottom w:val="60"/>
          <w:divBdr>
            <w:top w:val="none" w:sz="0" w:space="0" w:color="auto"/>
            <w:left w:val="none" w:sz="0" w:space="0" w:color="auto"/>
            <w:bottom w:val="none" w:sz="0" w:space="0" w:color="auto"/>
            <w:right w:val="none" w:sz="0" w:space="0" w:color="auto"/>
          </w:divBdr>
        </w:div>
        <w:div w:id="245765753">
          <w:marLeft w:val="0"/>
          <w:marRight w:val="0"/>
          <w:marTop w:val="120"/>
          <w:marBottom w:val="60"/>
          <w:divBdr>
            <w:top w:val="none" w:sz="0" w:space="0" w:color="auto"/>
            <w:left w:val="none" w:sz="0" w:space="0" w:color="auto"/>
            <w:bottom w:val="none" w:sz="0" w:space="0" w:color="auto"/>
            <w:right w:val="none" w:sz="0" w:space="0" w:color="auto"/>
          </w:divBdr>
        </w:div>
        <w:div w:id="885606359">
          <w:marLeft w:val="0"/>
          <w:marRight w:val="0"/>
          <w:marTop w:val="120"/>
          <w:marBottom w:val="60"/>
          <w:divBdr>
            <w:top w:val="none" w:sz="0" w:space="0" w:color="auto"/>
            <w:left w:val="none" w:sz="0" w:space="0" w:color="auto"/>
            <w:bottom w:val="none" w:sz="0" w:space="0" w:color="auto"/>
            <w:right w:val="none" w:sz="0" w:space="0" w:color="auto"/>
          </w:divBdr>
        </w:div>
        <w:div w:id="582640035">
          <w:marLeft w:val="0"/>
          <w:marRight w:val="0"/>
          <w:marTop w:val="120"/>
          <w:marBottom w:val="60"/>
          <w:divBdr>
            <w:top w:val="none" w:sz="0" w:space="0" w:color="auto"/>
            <w:left w:val="none" w:sz="0" w:space="0" w:color="auto"/>
            <w:bottom w:val="none" w:sz="0" w:space="0" w:color="auto"/>
            <w:right w:val="none" w:sz="0" w:space="0" w:color="auto"/>
          </w:divBdr>
        </w:div>
        <w:div w:id="1315062929">
          <w:marLeft w:val="0"/>
          <w:marRight w:val="0"/>
          <w:marTop w:val="120"/>
          <w:marBottom w:val="60"/>
          <w:divBdr>
            <w:top w:val="none" w:sz="0" w:space="0" w:color="auto"/>
            <w:left w:val="none" w:sz="0" w:space="0" w:color="auto"/>
            <w:bottom w:val="none" w:sz="0" w:space="0" w:color="auto"/>
            <w:right w:val="none" w:sz="0" w:space="0" w:color="auto"/>
          </w:divBdr>
        </w:div>
        <w:div w:id="98183654">
          <w:marLeft w:val="0"/>
          <w:marRight w:val="0"/>
          <w:marTop w:val="120"/>
          <w:marBottom w:val="60"/>
          <w:divBdr>
            <w:top w:val="none" w:sz="0" w:space="0" w:color="auto"/>
            <w:left w:val="none" w:sz="0" w:space="0" w:color="auto"/>
            <w:bottom w:val="none" w:sz="0" w:space="0" w:color="auto"/>
            <w:right w:val="none" w:sz="0" w:space="0" w:color="auto"/>
          </w:divBdr>
        </w:div>
        <w:div w:id="2061972649">
          <w:marLeft w:val="0"/>
          <w:marRight w:val="0"/>
          <w:marTop w:val="120"/>
          <w:marBottom w:val="60"/>
          <w:divBdr>
            <w:top w:val="none" w:sz="0" w:space="0" w:color="auto"/>
            <w:left w:val="none" w:sz="0" w:space="0" w:color="auto"/>
            <w:bottom w:val="none" w:sz="0" w:space="0" w:color="auto"/>
            <w:right w:val="none" w:sz="0" w:space="0" w:color="auto"/>
          </w:divBdr>
        </w:div>
        <w:div w:id="1300843814">
          <w:marLeft w:val="0"/>
          <w:marRight w:val="0"/>
          <w:marTop w:val="120"/>
          <w:marBottom w:val="60"/>
          <w:divBdr>
            <w:top w:val="none" w:sz="0" w:space="0" w:color="auto"/>
            <w:left w:val="none" w:sz="0" w:space="0" w:color="auto"/>
            <w:bottom w:val="none" w:sz="0" w:space="0" w:color="auto"/>
            <w:right w:val="none" w:sz="0" w:space="0" w:color="auto"/>
          </w:divBdr>
        </w:div>
        <w:div w:id="1474175823">
          <w:marLeft w:val="0"/>
          <w:marRight w:val="0"/>
          <w:marTop w:val="120"/>
          <w:marBottom w:val="60"/>
          <w:divBdr>
            <w:top w:val="none" w:sz="0" w:space="0" w:color="auto"/>
            <w:left w:val="none" w:sz="0" w:space="0" w:color="auto"/>
            <w:bottom w:val="none" w:sz="0" w:space="0" w:color="auto"/>
            <w:right w:val="none" w:sz="0" w:space="0" w:color="auto"/>
          </w:divBdr>
        </w:div>
        <w:div w:id="343483791">
          <w:marLeft w:val="0"/>
          <w:marRight w:val="0"/>
          <w:marTop w:val="120"/>
          <w:marBottom w:val="60"/>
          <w:divBdr>
            <w:top w:val="none" w:sz="0" w:space="0" w:color="auto"/>
            <w:left w:val="none" w:sz="0" w:space="0" w:color="auto"/>
            <w:bottom w:val="none" w:sz="0" w:space="0" w:color="auto"/>
            <w:right w:val="none" w:sz="0" w:space="0" w:color="auto"/>
          </w:divBdr>
        </w:div>
        <w:div w:id="1795833263">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scrollText(-6261681)" TargetMode="External"/><Relationship Id="rId299" Type="http://schemas.openxmlformats.org/officeDocument/2006/relationships/hyperlink" Target="javascript:scrollText(-6263830)" TargetMode="External"/><Relationship Id="rId21" Type="http://schemas.openxmlformats.org/officeDocument/2006/relationships/hyperlink" Target="javascript:scrollText(-6258603)" TargetMode="External"/><Relationship Id="rId63" Type="http://schemas.openxmlformats.org/officeDocument/2006/relationships/hyperlink" Target="http://lex.uz/ru/docs/6261566" TargetMode="External"/><Relationship Id="rId159" Type="http://schemas.openxmlformats.org/officeDocument/2006/relationships/hyperlink" Target="javascript:scrollText(-6261530)" TargetMode="External"/><Relationship Id="rId324" Type="http://schemas.openxmlformats.org/officeDocument/2006/relationships/hyperlink" Target="javascript:scrollText(-6261682)" TargetMode="External"/><Relationship Id="rId366" Type="http://schemas.openxmlformats.org/officeDocument/2006/relationships/hyperlink" Target="javascript:scrollText(-6265129)" TargetMode="External"/><Relationship Id="rId170" Type="http://schemas.openxmlformats.org/officeDocument/2006/relationships/hyperlink" Target="javascript:scrollText(-6261635)" TargetMode="External"/><Relationship Id="rId226" Type="http://schemas.openxmlformats.org/officeDocument/2006/relationships/hyperlink" Target="javascript:scrollText(-6266441)" TargetMode="External"/><Relationship Id="rId433" Type="http://schemas.openxmlformats.org/officeDocument/2006/relationships/hyperlink" Target="javascript:scrollText(-6267724)" TargetMode="External"/><Relationship Id="rId268" Type="http://schemas.openxmlformats.org/officeDocument/2006/relationships/hyperlink" Target="javascript:scrollText(-6263137)" TargetMode="External"/><Relationship Id="rId475" Type="http://schemas.openxmlformats.org/officeDocument/2006/relationships/hyperlink" Target="javascript:scrollText(-6269396)" TargetMode="External"/><Relationship Id="rId32" Type="http://schemas.openxmlformats.org/officeDocument/2006/relationships/hyperlink" Target="javascript:scrollText(-6259228)" TargetMode="External"/><Relationship Id="rId74" Type="http://schemas.openxmlformats.org/officeDocument/2006/relationships/hyperlink" Target="javascript:scrollText(-6260238)" TargetMode="External"/><Relationship Id="rId128" Type="http://schemas.openxmlformats.org/officeDocument/2006/relationships/hyperlink" Target="javascript:scrollText(-6264570)" TargetMode="External"/><Relationship Id="rId335" Type="http://schemas.openxmlformats.org/officeDocument/2006/relationships/hyperlink" Target="javascript:scrollText(-6265781)" TargetMode="External"/><Relationship Id="rId377" Type="http://schemas.openxmlformats.org/officeDocument/2006/relationships/hyperlink" Target="javascript:scrollText(-6265382)" TargetMode="External"/><Relationship Id="rId5" Type="http://schemas.openxmlformats.org/officeDocument/2006/relationships/hyperlink" Target="http://lex.uz/ru/docs/-6145972" TargetMode="External"/><Relationship Id="rId181" Type="http://schemas.openxmlformats.org/officeDocument/2006/relationships/hyperlink" Target="javascript:scrollText(-6261657)" TargetMode="External"/><Relationship Id="rId237" Type="http://schemas.openxmlformats.org/officeDocument/2006/relationships/hyperlink" Target="javascript:scrollText(-6264054)" TargetMode="External"/><Relationship Id="rId402" Type="http://schemas.openxmlformats.org/officeDocument/2006/relationships/hyperlink" Target="javascript:scrollText(-6261567)" TargetMode="External"/><Relationship Id="rId279" Type="http://schemas.openxmlformats.org/officeDocument/2006/relationships/hyperlink" Target="javascript:scrollText(-6263215)" TargetMode="External"/><Relationship Id="rId444" Type="http://schemas.openxmlformats.org/officeDocument/2006/relationships/hyperlink" Target="javascript:scrollText(-6268038)" TargetMode="External"/><Relationship Id="rId43" Type="http://schemas.openxmlformats.org/officeDocument/2006/relationships/hyperlink" Target="javascript:scrollText(-6260018)" TargetMode="External"/><Relationship Id="rId139" Type="http://schemas.openxmlformats.org/officeDocument/2006/relationships/hyperlink" Target="javascript:scrollText(-6260931)" TargetMode="External"/><Relationship Id="rId290" Type="http://schemas.openxmlformats.org/officeDocument/2006/relationships/hyperlink" Target="javascript:scrollText(-6263416)" TargetMode="External"/><Relationship Id="rId304" Type="http://schemas.openxmlformats.org/officeDocument/2006/relationships/hyperlink" Target="javascript:scrollText(-6263850)" TargetMode="External"/><Relationship Id="rId346" Type="http://schemas.openxmlformats.org/officeDocument/2006/relationships/hyperlink" Target="javascript:scrollText(-6264572)" TargetMode="External"/><Relationship Id="rId388" Type="http://schemas.openxmlformats.org/officeDocument/2006/relationships/hyperlink" Target="javascript:scrollText(-6266303)" TargetMode="External"/><Relationship Id="rId85" Type="http://schemas.openxmlformats.org/officeDocument/2006/relationships/hyperlink" Target="javascript:scrollText(-6261717)" TargetMode="External"/><Relationship Id="rId150" Type="http://schemas.openxmlformats.org/officeDocument/2006/relationships/hyperlink" Target="javascript:scrollText(-6267736)" TargetMode="External"/><Relationship Id="rId192" Type="http://schemas.openxmlformats.org/officeDocument/2006/relationships/hyperlink" Target="javascript:scrollText(-6261680)" TargetMode="External"/><Relationship Id="rId206" Type="http://schemas.openxmlformats.org/officeDocument/2006/relationships/hyperlink" Target="javascript:scrollText(-6261772)" TargetMode="External"/><Relationship Id="rId413" Type="http://schemas.openxmlformats.org/officeDocument/2006/relationships/hyperlink" Target="javascript:scrollText(-6260141)" TargetMode="External"/><Relationship Id="rId248" Type="http://schemas.openxmlformats.org/officeDocument/2006/relationships/hyperlink" Target="javascript:scrollText(-6263054)" TargetMode="External"/><Relationship Id="rId455" Type="http://schemas.openxmlformats.org/officeDocument/2006/relationships/hyperlink" Target="javascript:scrollText(-6268284)" TargetMode="External"/><Relationship Id="rId12" Type="http://schemas.openxmlformats.org/officeDocument/2006/relationships/hyperlink" Target="javascript:scrollText(-6257770)" TargetMode="External"/><Relationship Id="rId108" Type="http://schemas.openxmlformats.org/officeDocument/2006/relationships/hyperlink" Target="javascript:scrollText(-6266433)" TargetMode="External"/><Relationship Id="rId315" Type="http://schemas.openxmlformats.org/officeDocument/2006/relationships/hyperlink" Target="javascript:scrollText(-6265021)" TargetMode="External"/><Relationship Id="rId357" Type="http://schemas.openxmlformats.org/officeDocument/2006/relationships/hyperlink" Target="javascript:scrollText(-6264921)" TargetMode="External"/><Relationship Id="rId54" Type="http://schemas.openxmlformats.org/officeDocument/2006/relationships/hyperlink" Target="http://lex.uz/ru/docs/-6257288?ONDATE=30.04.2023%2000" TargetMode="External"/><Relationship Id="rId96" Type="http://schemas.openxmlformats.org/officeDocument/2006/relationships/hyperlink" Target="javascript:scrollText(-6260928)" TargetMode="External"/><Relationship Id="rId161" Type="http://schemas.openxmlformats.org/officeDocument/2006/relationships/hyperlink" Target="javascript:scrollText(-6261566)" TargetMode="External"/><Relationship Id="rId217" Type="http://schemas.openxmlformats.org/officeDocument/2006/relationships/hyperlink" Target="javascript:scrollText(-6266763)" TargetMode="External"/><Relationship Id="rId399" Type="http://schemas.openxmlformats.org/officeDocument/2006/relationships/hyperlink" Target="javascript:scrollText(-6261568)" TargetMode="External"/><Relationship Id="rId259" Type="http://schemas.openxmlformats.org/officeDocument/2006/relationships/hyperlink" Target="javascript:scrollText(-6263078)" TargetMode="External"/><Relationship Id="rId424" Type="http://schemas.openxmlformats.org/officeDocument/2006/relationships/hyperlink" Target="javascript:scrollText(-6267491)" TargetMode="External"/><Relationship Id="rId466" Type="http://schemas.openxmlformats.org/officeDocument/2006/relationships/hyperlink" Target="javascript:scrollText(-6261565)" TargetMode="External"/><Relationship Id="rId23" Type="http://schemas.openxmlformats.org/officeDocument/2006/relationships/hyperlink" Target="javascript:scrollText(-6258593)" TargetMode="External"/><Relationship Id="rId119" Type="http://schemas.openxmlformats.org/officeDocument/2006/relationships/hyperlink" Target="javascript:scrollText(-6267724)" TargetMode="External"/><Relationship Id="rId270" Type="http://schemas.openxmlformats.org/officeDocument/2006/relationships/hyperlink" Target="javascript:scrollText(-6267648)" TargetMode="External"/><Relationship Id="rId326" Type="http://schemas.openxmlformats.org/officeDocument/2006/relationships/hyperlink" Target="javascript:scrollText(-6261686)" TargetMode="External"/><Relationship Id="rId65" Type="http://schemas.openxmlformats.org/officeDocument/2006/relationships/hyperlink" Target="javascript:scrollText(-6260141)" TargetMode="External"/><Relationship Id="rId130" Type="http://schemas.openxmlformats.org/officeDocument/2006/relationships/hyperlink" Target="javascript:scrollText(-6260008)" TargetMode="External"/><Relationship Id="rId368" Type="http://schemas.openxmlformats.org/officeDocument/2006/relationships/hyperlink" Target="javascript:scrollText(-6265183)" TargetMode="External"/><Relationship Id="rId172" Type="http://schemas.openxmlformats.org/officeDocument/2006/relationships/hyperlink" Target="javascript:scrollText(-6261635)" TargetMode="External"/><Relationship Id="rId228" Type="http://schemas.openxmlformats.org/officeDocument/2006/relationships/hyperlink" Target="javascript:scrollText(-6266775)" TargetMode="External"/><Relationship Id="rId435" Type="http://schemas.openxmlformats.org/officeDocument/2006/relationships/hyperlink" Target="javascript:scrollText(-6261566)" TargetMode="External"/><Relationship Id="rId477" Type="http://schemas.openxmlformats.org/officeDocument/2006/relationships/fontTable" Target="fontTable.xml"/><Relationship Id="rId281" Type="http://schemas.openxmlformats.org/officeDocument/2006/relationships/hyperlink" Target="javascript:scrollText(-6266506)" TargetMode="External"/><Relationship Id="rId337" Type="http://schemas.openxmlformats.org/officeDocument/2006/relationships/hyperlink" Target="javascript:scrollText(-6261752)" TargetMode="External"/><Relationship Id="rId34" Type="http://schemas.openxmlformats.org/officeDocument/2006/relationships/hyperlink" Target="javascript:scrollText(-6259939)" TargetMode="External"/><Relationship Id="rId76" Type="http://schemas.openxmlformats.org/officeDocument/2006/relationships/hyperlink" Target="javascript:scrollText(-6260238)" TargetMode="External"/><Relationship Id="rId141" Type="http://schemas.openxmlformats.org/officeDocument/2006/relationships/hyperlink" Target="javascript:scrollText(-6260985)" TargetMode="External"/><Relationship Id="rId379" Type="http://schemas.openxmlformats.org/officeDocument/2006/relationships/hyperlink" Target="javascript:scrollText(-6264633)" TargetMode="External"/><Relationship Id="rId7" Type="http://schemas.openxmlformats.org/officeDocument/2006/relationships/hyperlink" Target="http://lex.uz/ru/docs/-163629" TargetMode="External"/><Relationship Id="rId183" Type="http://schemas.openxmlformats.org/officeDocument/2006/relationships/hyperlink" Target="javascript:scrollText(-6261678)" TargetMode="External"/><Relationship Id="rId239" Type="http://schemas.openxmlformats.org/officeDocument/2006/relationships/hyperlink" Target="javascript:scrollText(-6262859)" TargetMode="External"/><Relationship Id="rId390" Type="http://schemas.openxmlformats.org/officeDocument/2006/relationships/hyperlink" Target="javascript:scrollText(-6266481)" TargetMode="External"/><Relationship Id="rId404" Type="http://schemas.openxmlformats.org/officeDocument/2006/relationships/hyperlink" Target="javascript:scrollText(-6265725)" TargetMode="External"/><Relationship Id="rId446" Type="http://schemas.openxmlformats.org/officeDocument/2006/relationships/hyperlink" Target="javascript:scrollText(-6260141)" TargetMode="External"/><Relationship Id="rId250" Type="http://schemas.openxmlformats.org/officeDocument/2006/relationships/hyperlink" Target="javascript:scrollText(-6267648)" TargetMode="External"/><Relationship Id="rId292" Type="http://schemas.openxmlformats.org/officeDocument/2006/relationships/hyperlink" Target="javascript:scrollText(-6266507)" TargetMode="External"/><Relationship Id="rId306" Type="http://schemas.openxmlformats.org/officeDocument/2006/relationships/hyperlink" Target="javascript:scrollText(-6263849)" TargetMode="External"/><Relationship Id="rId45" Type="http://schemas.openxmlformats.org/officeDocument/2006/relationships/hyperlink" Target="javascript:scrollText(-6260026)" TargetMode="External"/><Relationship Id="rId87" Type="http://schemas.openxmlformats.org/officeDocument/2006/relationships/hyperlink" Target="javascript:scrollText(-6266534)" TargetMode="External"/><Relationship Id="rId110" Type="http://schemas.openxmlformats.org/officeDocument/2006/relationships/hyperlink" Target="javascript:scrollText(-6261740)" TargetMode="External"/><Relationship Id="rId348" Type="http://schemas.openxmlformats.org/officeDocument/2006/relationships/hyperlink" Target="javascript:scrollText(-6257771)" TargetMode="External"/><Relationship Id="rId152" Type="http://schemas.openxmlformats.org/officeDocument/2006/relationships/hyperlink" Target="javascript:scrollText(-6267768)" TargetMode="External"/><Relationship Id="rId194" Type="http://schemas.openxmlformats.org/officeDocument/2006/relationships/hyperlink" Target="javascript:scrollText(-6261731)" TargetMode="External"/><Relationship Id="rId208" Type="http://schemas.openxmlformats.org/officeDocument/2006/relationships/hyperlink" Target="javascript:scrollText(-6266773)" TargetMode="External"/><Relationship Id="rId415" Type="http://schemas.openxmlformats.org/officeDocument/2006/relationships/hyperlink" Target="javascript:scrollText(-6263710)" TargetMode="External"/><Relationship Id="rId457" Type="http://schemas.openxmlformats.org/officeDocument/2006/relationships/hyperlink" Target="javascript:scrollText(-6268387)" TargetMode="External"/><Relationship Id="rId261" Type="http://schemas.openxmlformats.org/officeDocument/2006/relationships/hyperlink" Target="javascript:scrollText(-6263085)" TargetMode="External"/><Relationship Id="rId14" Type="http://schemas.openxmlformats.org/officeDocument/2006/relationships/hyperlink" Target="javascript:scrollText(-6257773)" TargetMode="External"/><Relationship Id="rId56" Type="http://schemas.openxmlformats.org/officeDocument/2006/relationships/hyperlink" Target="javascript:scrollText(-6260017)" TargetMode="External"/><Relationship Id="rId317" Type="http://schemas.openxmlformats.org/officeDocument/2006/relationships/hyperlink" Target="javascript:scrollText(-6260985)" TargetMode="External"/><Relationship Id="rId359" Type="http://schemas.openxmlformats.org/officeDocument/2006/relationships/hyperlink" Target="javascript:scrollText(-6264112)" TargetMode="External"/><Relationship Id="rId98" Type="http://schemas.openxmlformats.org/officeDocument/2006/relationships/hyperlink" Target="javascript:scrollText(-6261740)" TargetMode="External"/><Relationship Id="rId121" Type="http://schemas.openxmlformats.org/officeDocument/2006/relationships/hyperlink" Target="javascript:scrollText(-6261680)" TargetMode="External"/><Relationship Id="rId163" Type="http://schemas.openxmlformats.org/officeDocument/2006/relationships/hyperlink" Target="javascript:scrollText(-6260988)" TargetMode="External"/><Relationship Id="rId219" Type="http://schemas.openxmlformats.org/officeDocument/2006/relationships/hyperlink" Target="javascript:scrollText(-6266444)" TargetMode="External"/><Relationship Id="rId370" Type="http://schemas.openxmlformats.org/officeDocument/2006/relationships/hyperlink" Target="javascript:scrollText(-6265192)" TargetMode="External"/><Relationship Id="rId426" Type="http://schemas.openxmlformats.org/officeDocument/2006/relationships/hyperlink" Target="javascript:scrollText(-6262450)" TargetMode="External"/><Relationship Id="rId230" Type="http://schemas.openxmlformats.org/officeDocument/2006/relationships/hyperlink" Target="javascript:scrollText(-6262783)" TargetMode="External"/><Relationship Id="rId468" Type="http://schemas.openxmlformats.org/officeDocument/2006/relationships/hyperlink" Target="javascript:scrollText(-6269268)" TargetMode="External"/><Relationship Id="rId25" Type="http://schemas.openxmlformats.org/officeDocument/2006/relationships/hyperlink" Target="javascript:scrollText(-6258982)" TargetMode="External"/><Relationship Id="rId67" Type="http://schemas.openxmlformats.org/officeDocument/2006/relationships/hyperlink" Target="javascript:scrollText(-6260181)" TargetMode="External"/><Relationship Id="rId272" Type="http://schemas.openxmlformats.org/officeDocument/2006/relationships/hyperlink" Target="javascript:scrollText(-6263185)" TargetMode="External"/><Relationship Id="rId328" Type="http://schemas.openxmlformats.org/officeDocument/2006/relationships/hyperlink" Target="javascript:scrollText(-6261680)" TargetMode="External"/><Relationship Id="rId132" Type="http://schemas.openxmlformats.org/officeDocument/2006/relationships/hyperlink" Target="javascript:scrollText(-6261335)" TargetMode="External"/><Relationship Id="rId174" Type="http://schemas.openxmlformats.org/officeDocument/2006/relationships/hyperlink" Target="javascript:scrollText(-6261028)" TargetMode="External"/><Relationship Id="rId381" Type="http://schemas.openxmlformats.org/officeDocument/2006/relationships/hyperlink" Target="javascript:scrollText(-6264081)" TargetMode="External"/><Relationship Id="rId241" Type="http://schemas.openxmlformats.org/officeDocument/2006/relationships/hyperlink" Target="javascript:scrollText(-6266675)" TargetMode="External"/><Relationship Id="rId437" Type="http://schemas.openxmlformats.org/officeDocument/2006/relationships/hyperlink" Target="javascript:scrollText(-6267769)" TargetMode="External"/><Relationship Id="rId36" Type="http://schemas.openxmlformats.org/officeDocument/2006/relationships/hyperlink" Target="javascript:scrollText(-6260527)" TargetMode="External"/><Relationship Id="rId283" Type="http://schemas.openxmlformats.org/officeDocument/2006/relationships/hyperlink" Target="javascript:scrollText(-6266319)" TargetMode="External"/><Relationship Id="rId339" Type="http://schemas.openxmlformats.org/officeDocument/2006/relationships/hyperlink" Target="javascript:scrollText(-6264439)" TargetMode="External"/><Relationship Id="rId78" Type="http://schemas.openxmlformats.org/officeDocument/2006/relationships/hyperlink" Target="javascript:scrollText(-6260293)" TargetMode="External"/><Relationship Id="rId101" Type="http://schemas.openxmlformats.org/officeDocument/2006/relationships/hyperlink" Target="javascript:scrollText(-6259996)" TargetMode="External"/><Relationship Id="rId143" Type="http://schemas.openxmlformats.org/officeDocument/2006/relationships/hyperlink" Target="javascript:scrollText(-6261702)" TargetMode="External"/><Relationship Id="rId185" Type="http://schemas.openxmlformats.org/officeDocument/2006/relationships/hyperlink" Target="javascript:scrollText(-6261680)" TargetMode="External"/><Relationship Id="rId350" Type="http://schemas.openxmlformats.org/officeDocument/2006/relationships/hyperlink" Target="javascript:scrollText(-6264926)" TargetMode="External"/><Relationship Id="rId406" Type="http://schemas.openxmlformats.org/officeDocument/2006/relationships/hyperlink" Target="javascript:scrollText(-6266675)" TargetMode="External"/><Relationship Id="rId9" Type="http://schemas.openxmlformats.org/officeDocument/2006/relationships/hyperlink" Target="javascript:scrollText(-6257765)" TargetMode="External"/><Relationship Id="rId210" Type="http://schemas.openxmlformats.org/officeDocument/2006/relationships/hyperlink" Target="javascript:scrollText(-6262345)" TargetMode="External"/><Relationship Id="rId392" Type="http://schemas.openxmlformats.org/officeDocument/2006/relationships/hyperlink" Target="http://lex.uz/ru/docs/-6257288?ONDATE=30.04.2023%2000" TargetMode="External"/><Relationship Id="rId448" Type="http://schemas.openxmlformats.org/officeDocument/2006/relationships/hyperlink" Target="javascript:scrollText(-6260926)" TargetMode="External"/><Relationship Id="rId252" Type="http://schemas.openxmlformats.org/officeDocument/2006/relationships/hyperlink" Target="javascript:scrollText(-6263043)" TargetMode="External"/><Relationship Id="rId294" Type="http://schemas.openxmlformats.org/officeDocument/2006/relationships/hyperlink" Target="javascript:scrollText(-6263428)" TargetMode="External"/><Relationship Id="rId308" Type="http://schemas.openxmlformats.org/officeDocument/2006/relationships/hyperlink" Target="javascript:scrollText(-6263851)" TargetMode="External"/><Relationship Id="rId47" Type="http://schemas.openxmlformats.org/officeDocument/2006/relationships/hyperlink" Target="javascript:scrollText(-6260008)" TargetMode="External"/><Relationship Id="rId89" Type="http://schemas.openxmlformats.org/officeDocument/2006/relationships/hyperlink" Target="javascript:scrollText(-6260169)" TargetMode="External"/><Relationship Id="rId112" Type="http://schemas.openxmlformats.org/officeDocument/2006/relationships/hyperlink" Target="javascript:scrollText(-6260985)" TargetMode="External"/><Relationship Id="rId154" Type="http://schemas.openxmlformats.org/officeDocument/2006/relationships/hyperlink" Target="javascript:scrollText(-6268174)" TargetMode="External"/><Relationship Id="rId361" Type="http://schemas.openxmlformats.org/officeDocument/2006/relationships/hyperlink" Target="javascript:scrollText(-6261569)" TargetMode="External"/><Relationship Id="rId196" Type="http://schemas.openxmlformats.org/officeDocument/2006/relationships/hyperlink" Target="javascript:scrollText(-6261727)" TargetMode="External"/><Relationship Id="rId417" Type="http://schemas.openxmlformats.org/officeDocument/2006/relationships/hyperlink" Target="javascript:scrollText(-6267206)" TargetMode="External"/><Relationship Id="rId459" Type="http://schemas.openxmlformats.org/officeDocument/2006/relationships/hyperlink" Target="javascript:scrollText(-6268474)" TargetMode="External"/><Relationship Id="rId16" Type="http://schemas.openxmlformats.org/officeDocument/2006/relationships/hyperlink" Target="http://lex.uz/ru/docs/-111189" TargetMode="External"/><Relationship Id="rId221" Type="http://schemas.openxmlformats.org/officeDocument/2006/relationships/hyperlink" Target="javascript:scrollText(-6266775)" TargetMode="External"/><Relationship Id="rId263" Type="http://schemas.openxmlformats.org/officeDocument/2006/relationships/hyperlink" Target="javascript:scrollText(-6266506)" TargetMode="External"/><Relationship Id="rId319" Type="http://schemas.openxmlformats.org/officeDocument/2006/relationships/hyperlink" Target="javascript:scrollText(-6261565)" TargetMode="External"/><Relationship Id="rId470" Type="http://schemas.openxmlformats.org/officeDocument/2006/relationships/hyperlink" Target="javascript:scrollText(-6269284)" TargetMode="External"/><Relationship Id="rId58" Type="http://schemas.openxmlformats.org/officeDocument/2006/relationships/hyperlink" Target="javascript:scrollText(-6260024)" TargetMode="External"/><Relationship Id="rId123" Type="http://schemas.openxmlformats.org/officeDocument/2006/relationships/hyperlink" Target="javascript:scrollText(-6261699)" TargetMode="External"/><Relationship Id="rId330" Type="http://schemas.openxmlformats.org/officeDocument/2006/relationships/hyperlink" Target="http://lex.uz/ru/docs/-4674902" TargetMode="External"/><Relationship Id="rId165" Type="http://schemas.openxmlformats.org/officeDocument/2006/relationships/hyperlink" Target="javascript:scrollText(-6266526)" TargetMode="External"/><Relationship Id="rId372" Type="http://schemas.openxmlformats.org/officeDocument/2006/relationships/hyperlink" Target="javascript:scrollText(-6265207)" TargetMode="External"/><Relationship Id="rId428" Type="http://schemas.openxmlformats.org/officeDocument/2006/relationships/hyperlink" Target="javascript:scrollText(-6267503)" TargetMode="External"/><Relationship Id="rId232" Type="http://schemas.openxmlformats.org/officeDocument/2006/relationships/hyperlink" Target="javascript:scrollText(-6266349)" TargetMode="External"/><Relationship Id="rId274" Type="http://schemas.openxmlformats.org/officeDocument/2006/relationships/hyperlink" Target="javascript:scrollText(-6263844)" TargetMode="External"/><Relationship Id="rId27" Type="http://schemas.openxmlformats.org/officeDocument/2006/relationships/hyperlink" Target="javascript:scrollText(-6258431)" TargetMode="External"/><Relationship Id="rId69" Type="http://schemas.openxmlformats.org/officeDocument/2006/relationships/hyperlink" Target="javascript:scrollText(-6260191)" TargetMode="External"/><Relationship Id="rId134" Type="http://schemas.openxmlformats.org/officeDocument/2006/relationships/hyperlink" Target="javascript:scrollText(-6261516)" TargetMode="External"/><Relationship Id="rId80" Type="http://schemas.openxmlformats.org/officeDocument/2006/relationships/hyperlink" Target="javascript:scrollText(-6260295)" TargetMode="External"/><Relationship Id="rId176" Type="http://schemas.openxmlformats.org/officeDocument/2006/relationships/hyperlink" Target="javascript:scrollText(-6261566)" TargetMode="External"/><Relationship Id="rId341" Type="http://schemas.openxmlformats.org/officeDocument/2006/relationships/hyperlink" Target="javascript:scrollText(-6263211)" TargetMode="External"/><Relationship Id="rId383" Type="http://schemas.openxmlformats.org/officeDocument/2006/relationships/hyperlink" Target="javascript:scrollText(-6264633)" TargetMode="External"/><Relationship Id="rId439" Type="http://schemas.openxmlformats.org/officeDocument/2006/relationships/hyperlink" Target="javascript:scrollText(-6261743)" TargetMode="External"/><Relationship Id="rId201" Type="http://schemas.openxmlformats.org/officeDocument/2006/relationships/hyperlink" Target="javascript:scrollText(-6261686)" TargetMode="External"/><Relationship Id="rId243" Type="http://schemas.openxmlformats.org/officeDocument/2006/relationships/hyperlink" Target="javascript:scrollText(-6264054)" TargetMode="External"/><Relationship Id="rId285" Type="http://schemas.openxmlformats.org/officeDocument/2006/relationships/hyperlink" Target="javascript:scrollText(-6263416)" TargetMode="External"/><Relationship Id="rId450" Type="http://schemas.openxmlformats.org/officeDocument/2006/relationships/hyperlink" Target="javascript:scrollText(-6261569)" TargetMode="External"/><Relationship Id="rId38" Type="http://schemas.openxmlformats.org/officeDocument/2006/relationships/hyperlink" Target="javascript:scrollText(-6260004)" TargetMode="External"/><Relationship Id="rId103" Type="http://schemas.openxmlformats.org/officeDocument/2006/relationships/hyperlink" Target="javascript:scrollText(-6260973)" TargetMode="External"/><Relationship Id="rId310" Type="http://schemas.openxmlformats.org/officeDocument/2006/relationships/hyperlink" Target="javascript:scrollText(-6266667)" TargetMode="External"/><Relationship Id="rId91" Type="http://schemas.openxmlformats.org/officeDocument/2006/relationships/hyperlink" Target="javascript:scrollText(-6260615)" TargetMode="External"/><Relationship Id="rId145" Type="http://schemas.openxmlformats.org/officeDocument/2006/relationships/hyperlink" Target="javascript:scrollText(-6261506)" TargetMode="External"/><Relationship Id="rId187" Type="http://schemas.openxmlformats.org/officeDocument/2006/relationships/hyperlink" Target="javascript:scrollText(-6261697)" TargetMode="External"/><Relationship Id="rId352" Type="http://schemas.openxmlformats.org/officeDocument/2006/relationships/hyperlink" Target="javascript:scrollText(-6264919)" TargetMode="External"/><Relationship Id="rId394" Type="http://schemas.openxmlformats.org/officeDocument/2006/relationships/hyperlink" Target="javascript:scrollText(-6266507)" TargetMode="External"/><Relationship Id="rId408" Type="http://schemas.openxmlformats.org/officeDocument/2006/relationships/hyperlink" Target="javascript:scrollText(-6265725)" TargetMode="External"/><Relationship Id="rId212" Type="http://schemas.openxmlformats.org/officeDocument/2006/relationships/hyperlink" Target="javascript:scrollText(-6266668)" TargetMode="External"/><Relationship Id="rId254" Type="http://schemas.openxmlformats.org/officeDocument/2006/relationships/hyperlink" Target="javascript:scrollText(-6263044)" TargetMode="External"/><Relationship Id="rId49" Type="http://schemas.openxmlformats.org/officeDocument/2006/relationships/hyperlink" Target="javascript:scrollText(-6267775)" TargetMode="External"/><Relationship Id="rId114" Type="http://schemas.openxmlformats.org/officeDocument/2006/relationships/hyperlink" Target="javascript:scrollText(-6261567)" TargetMode="External"/><Relationship Id="rId296" Type="http://schemas.openxmlformats.org/officeDocument/2006/relationships/hyperlink" Target="javascript:scrollText(-6260022)" TargetMode="External"/><Relationship Id="rId461" Type="http://schemas.openxmlformats.org/officeDocument/2006/relationships/hyperlink" Target="http://lex.uz/ru/docs/-3679092" TargetMode="External"/><Relationship Id="rId60" Type="http://schemas.openxmlformats.org/officeDocument/2006/relationships/hyperlink" Target="javascript:scrollText(-6260027)" TargetMode="External"/><Relationship Id="rId156" Type="http://schemas.openxmlformats.org/officeDocument/2006/relationships/hyperlink" Target="javascript:scrollText(-6268284)" TargetMode="External"/><Relationship Id="rId198" Type="http://schemas.openxmlformats.org/officeDocument/2006/relationships/hyperlink" Target="javascript:scrollText(-6261677)" TargetMode="External"/><Relationship Id="rId321" Type="http://schemas.openxmlformats.org/officeDocument/2006/relationships/hyperlink" Target="javascript:scrollText(-6261567)" TargetMode="External"/><Relationship Id="rId363" Type="http://schemas.openxmlformats.org/officeDocument/2006/relationships/hyperlink" Target="javascript:scrollText(-6260610)" TargetMode="External"/><Relationship Id="rId419" Type="http://schemas.openxmlformats.org/officeDocument/2006/relationships/hyperlink" Target="javascript:scrollText(-6260569)" TargetMode="External"/><Relationship Id="rId223" Type="http://schemas.openxmlformats.org/officeDocument/2006/relationships/hyperlink" Target="javascript:scrollText(-6262432)" TargetMode="External"/><Relationship Id="rId430" Type="http://schemas.openxmlformats.org/officeDocument/2006/relationships/hyperlink" Target="javascript:scrollText(-6267665)" TargetMode="External"/><Relationship Id="rId18" Type="http://schemas.openxmlformats.org/officeDocument/2006/relationships/hyperlink" Target="javascript:scrollText(-6257730)" TargetMode="External"/><Relationship Id="rId265" Type="http://schemas.openxmlformats.org/officeDocument/2006/relationships/hyperlink" Target="javascript:scrollText(-6263098)" TargetMode="External"/><Relationship Id="rId472" Type="http://schemas.openxmlformats.org/officeDocument/2006/relationships/hyperlink" Target="javascript:scrollText(-6269403)" TargetMode="External"/><Relationship Id="rId125" Type="http://schemas.openxmlformats.org/officeDocument/2006/relationships/hyperlink" Target="javascript:scrollText(-6260991)" TargetMode="External"/><Relationship Id="rId167" Type="http://schemas.openxmlformats.org/officeDocument/2006/relationships/hyperlink" Target="javascript:scrollText(-6261584)" TargetMode="External"/><Relationship Id="rId332" Type="http://schemas.openxmlformats.org/officeDocument/2006/relationships/hyperlink" Target="javascript:scrollText(-6264112)" TargetMode="External"/><Relationship Id="rId374" Type="http://schemas.openxmlformats.org/officeDocument/2006/relationships/hyperlink" Target="javascript:scrollText(-6267711)" TargetMode="External"/><Relationship Id="rId71" Type="http://schemas.openxmlformats.org/officeDocument/2006/relationships/hyperlink" Target="javascript:scrollText(-6260260)" TargetMode="External"/><Relationship Id="rId234" Type="http://schemas.openxmlformats.org/officeDocument/2006/relationships/hyperlink" Target="javascript:scrollText(-6262560)" TargetMode="External"/><Relationship Id="rId2" Type="http://schemas.openxmlformats.org/officeDocument/2006/relationships/settings" Target="settings.xml"/><Relationship Id="rId29" Type="http://schemas.openxmlformats.org/officeDocument/2006/relationships/hyperlink" Target="javascript:scrollText(-6258431)" TargetMode="External"/><Relationship Id="rId276" Type="http://schemas.openxmlformats.org/officeDocument/2006/relationships/hyperlink" Target="javascript:scrollText(-6267648)" TargetMode="External"/><Relationship Id="rId441" Type="http://schemas.openxmlformats.org/officeDocument/2006/relationships/hyperlink" Target="javascript:scrollText(-6261566)" TargetMode="External"/><Relationship Id="rId40" Type="http://schemas.openxmlformats.org/officeDocument/2006/relationships/hyperlink" Target="javascript:scrollText(-6260988)" TargetMode="External"/><Relationship Id="rId136" Type="http://schemas.openxmlformats.org/officeDocument/2006/relationships/hyperlink" Target="javascript:scrollText(-6261538)" TargetMode="External"/><Relationship Id="rId178" Type="http://schemas.openxmlformats.org/officeDocument/2006/relationships/hyperlink" Target="javascript:scrollText(-6261566)" TargetMode="External"/><Relationship Id="rId301" Type="http://schemas.openxmlformats.org/officeDocument/2006/relationships/hyperlink" Target="javascript:scrollText(-6266458)" TargetMode="External"/><Relationship Id="rId343" Type="http://schemas.openxmlformats.org/officeDocument/2006/relationships/hyperlink" Target="javascript:scrollText(-6264562)" TargetMode="External"/><Relationship Id="rId82" Type="http://schemas.openxmlformats.org/officeDocument/2006/relationships/hyperlink" Target="javascript:scrollText(-6260295)" TargetMode="External"/><Relationship Id="rId203" Type="http://schemas.openxmlformats.org/officeDocument/2006/relationships/hyperlink" Target="javascript:scrollText(-6261681)" TargetMode="External"/><Relationship Id="rId385" Type="http://schemas.openxmlformats.org/officeDocument/2006/relationships/hyperlink" Target="javascript:scrollText(-6260218)" TargetMode="External"/><Relationship Id="rId245" Type="http://schemas.openxmlformats.org/officeDocument/2006/relationships/hyperlink" Target="javascript:scrollText(-6262884)" TargetMode="External"/><Relationship Id="rId287" Type="http://schemas.openxmlformats.org/officeDocument/2006/relationships/hyperlink" Target="javascript:scrollText(-6266335)" TargetMode="External"/><Relationship Id="rId410" Type="http://schemas.openxmlformats.org/officeDocument/2006/relationships/hyperlink" Target="javascript:scrollText(-6266851)" TargetMode="External"/><Relationship Id="rId452" Type="http://schemas.openxmlformats.org/officeDocument/2006/relationships/hyperlink" Target="javascript:scrollText(-6268197)" TargetMode="External"/><Relationship Id="rId105" Type="http://schemas.openxmlformats.org/officeDocument/2006/relationships/hyperlink" Target="javascript:scrollText(-6260991)" TargetMode="External"/><Relationship Id="rId147" Type="http://schemas.openxmlformats.org/officeDocument/2006/relationships/hyperlink" Target="javascript:scrollText(-6261740)" TargetMode="External"/><Relationship Id="rId312" Type="http://schemas.openxmlformats.org/officeDocument/2006/relationships/hyperlink" Target="javascript:scrollText(-6266349)" TargetMode="External"/><Relationship Id="rId354" Type="http://schemas.openxmlformats.org/officeDocument/2006/relationships/hyperlink" Target="javascript:scrollText(-6264829)" TargetMode="External"/><Relationship Id="rId51" Type="http://schemas.openxmlformats.org/officeDocument/2006/relationships/hyperlink" Target="javascript:scrollText(-6268203)" TargetMode="External"/><Relationship Id="rId72" Type="http://schemas.openxmlformats.org/officeDocument/2006/relationships/hyperlink" Target="javascript:scrollText(-6260238)" TargetMode="External"/><Relationship Id="rId93" Type="http://schemas.openxmlformats.org/officeDocument/2006/relationships/hyperlink" Target="javascript:scrollText(-6260660)" TargetMode="External"/><Relationship Id="rId189" Type="http://schemas.openxmlformats.org/officeDocument/2006/relationships/hyperlink" Target="javascript:scrollText(-6261700)" TargetMode="External"/><Relationship Id="rId375" Type="http://schemas.openxmlformats.org/officeDocument/2006/relationships/hyperlink" Target="javascript:scrollText(-6265424)" TargetMode="External"/><Relationship Id="rId396" Type="http://schemas.openxmlformats.org/officeDocument/2006/relationships/hyperlink" Target="javascript:scrollText(-6266506)" TargetMode="External"/><Relationship Id="rId3" Type="http://schemas.openxmlformats.org/officeDocument/2006/relationships/webSettings" Target="webSettings.xml"/><Relationship Id="rId214" Type="http://schemas.openxmlformats.org/officeDocument/2006/relationships/hyperlink" Target="javascript:scrollText(-6267625)" TargetMode="External"/><Relationship Id="rId235" Type="http://schemas.openxmlformats.org/officeDocument/2006/relationships/hyperlink" Target="javascript:scrollText(-6262318)" TargetMode="External"/><Relationship Id="rId256" Type="http://schemas.openxmlformats.org/officeDocument/2006/relationships/hyperlink" Target="javascript:scrollText(-6263044)" TargetMode="External"/><Relationship Id="rId277" Type="http://schemas.openxmlformats.org/officeDocument/2006/relationships/hyperlink" Target="javascript:scrollText(-6267664)" TargetMode="External"/><Relationship Id="rId298" Type="http://schemas.openxmlformats.org/officeDocument/2006/relationships/hyperlink" Target="javascript:scrollText(-6263821)" TargetMode="External"/><Relationship Id="rId400" Type="http://schemas.openxmlformats.org/officeDocument/2006/relationships/hyperlink" Target="javascript:scrollText(-6261569)" TargetMode="External"/><Relationship Id="rId421" Type="http://schemas.openxmlformats.org/officeDocument/2006/relationships/hyperlink" Target="javascript:scrollText(-6260307)" TargetMode="External"/><Relationship Id="rId442" Type="http://schemas.openxmlformats.org/officeDocument/2006/relationships/hyperlink" Target="javascript:scrollText(-6261567)" TargetMode="External"/><Relationship Id="rId463" Type="http://schemas.openxmlformats.org/officeDocument/2006/relationships/hyperlink" Target="http://lex.uz/ru/docs/-3517337" TargetMode="External"/><Relationship Id="rId116" Type="http://schemas.openxmlformats.org/officeDocument/2006/relationships/hyperlink" Target="javascript:scrollText(-6261680)" TargetMode="External"/><Relationship Id="rId137" Type="http://schemas.openxmlformats.org/officeDocument/2006/relationships/hyperlink" Target="javascript:scrollText(-6261562)" TargetMode="External"/><Relationship Id="rId158" Type="http://schemas.openxmlformats.org/officeDocument/2006/relationships/hyperlink" Target="javascript:scrollText(-6261539)" TargetMode="External"/><Relationship Id="rId302" Type="http://schemas.openxmlformats.org/officeDocument/2006/relationships/hyperlink" Target="javascript:scrollText(-6263860)" TargetMode="External"/><Relationship Id="rId323" Type="http://schemas.openxmlformats.org/officeDocument/2006/relationships/hyperlink" Target="javascript:scrollText(-6261678)" TargetMode="External"/><Relationship Id="rId344" Type="http://schemas.openxmlformats.org/officeDocument/2006/relationships/hyperlink" Target="javascript:scrollText(-6264565)" TargetMode="External"/><Relationship Id="rId20" Type="http://schemas.openxmlformats.org/officeDocument/2006/relationships/hyperlink" Target="javascript:scrollText(-6258599)" TargetMode="External"/><Relationship Id="rId41" Type="http://schemas.openxmlformats.org/officeDocument/2006/relationships/hyperlink" Target="javascript:scrollText(-6260008)" TargetMode="External"/><Relationship Id="rId62" Type="http://schemas.openxmlformats.org/officeDocument/2006/relationships/hyperlink" Target="javascript:scrollText(-6260029)" TargetMode="External"/><Relationship Id="rId83" Type="http://schemas.openxmlformats.org/officeDocument/2006/relationships/hyperlink" Target="javascript:scrollText(-6260297)" TargetMode="External"/><Relationship Id="rId179" Type="http://schemas.openxmlformats.org/officeDocument/2006/relationships/hyperlink" Target="javascript:scrollText(-6261657)" TargetMode="External"/><Relationship Id="rId365" Type="http://schemas.openxmlformats.org/officeDocument/2006/relationships/hyperlink" Target="javascript:scrollText(-6261569)" TargetMode="External"/><Relationship Id="rId386" Type="http://schemas.openxmlformats.org/officeDocument/2006/relationships/hyperlink" Target="javascript:scrollText(-6265434)" TargetMode="External"/><Relationship Id="rId190" Type="http://schemas.openxmlformats.org/officeDocument/2006/relationships/hyperlink" Target="javascript:scrollText(-6260988)" TargetMode="External"/><Relationship Id="rId204" Type="http://schemas.openxmlformats.org/officeDocument/2006/relationships/hyperlink" Target="javascript:scrollText(-6261752)" TargetMode="External"/><Relationship Id="rId225" Type="http://schemas.openxmlformats.org/officeDocument/2006/relationships/hyperlink" Target="javascript:scrollText(-6262426)" TargetMode="External"/><Relationship Id="rId246" Type="http://schemas.openxmlformats.org/officeDocument/2006/relationships/hyperlink" Target="javascript:scrollText(-6262992)" TargetMode="External"/><Relationship Id="rId267" Type="http://schemas.openxmlformats.org/officeDocument/2006/relationships/hyperlink" Target="javascript:scrollText(-6263103)" TargetMode="External"/><Relationship Id="rId288" Type="http://schemas.openxmlformats.org/officeDocument/2006/relationships/hyperlink" Target="javascript:scrollText(-6266498)" TargetMode="External"/><Relationship Id="rId411" Type="http://schemas.openxmlformats.org/officeDocument/2006/relationships/hyperlink" Target="javascript:scrollText(-6261743)" TargetMode="External"/><Relationship Id="rId432" Type="http://schemas.openxmlformats.org/officeDocument/2006/relationships/hyperlink" Target="javascript:scrollText(-6261562)" TargetMode="External"/><Relationship Id="rId453" Type="http://schemas.openxmlformats.org/officeDocument/2006/relationships/hyperlink" Target="javascript:scrollText(-6261569)" TargetMode="External"/><Relationship Id="rId474" Type="http://schemas.openxmlformats.org/officeDocument/2006/relationships/hyperlink" Target="javascript:scrollText(-6269394)" TargetMode="External"/><Relationship Id="rId106" Type="http://schemas.openxmlformats.org/officeDocument/2006/relationships/hyperlink" Target="javascript:scrollText(-6265781)" TargetMode="External"/><Relationship Id="rId127" Type="http://schemas.openxmlformats.org/officeDocument/2006/relationships/hyperlink" Target="javascript:scrollText(-6260990)" TargetMode="External"/><Relationship Id="rId313" Type="http://schemas.openxmlformats.org/officeDocument/2006/relationships/hyperlink" Target="javascript:scrollText(-6264097)" TargetMode="External"/><Relationship Id="rId10" Type="http://schemas.openxmlformats.org/officeDocument/2006/relationships/hyperlink" Target="javascript:scrollText(-6257767)" TargetMode="External"/><Relationship Id="rId31" Type="http://schemas.openxmlformats.org/officeDocument/2006/relationships/hyperlink" Target="javascript:scrollText(-6259212)" TargetMode="External"/><Relationship Id="rId52" Type="http://schemas.openxmlformats.org/officeDocument/2006/relationships/hyperlink" Target="javascript:scrollText(-6268292)" TargetMode="External"/><Relationship Id="rId73" Type="http://schemas.openxmlformats.org/officeDocument/2006/relationships/hyperlink" Target="javascript:scrollText(-6260260)" TargetMode="External"/><Relationship Id="rId94" Type="http://schemas.openxmlformats.org/officeDocument/2006/relationships/hyperlink" Target="javascript:scrollText(-6260921)" TargetMode="External"/><Relationship Id="rId148" Type="http://schemas.openxmlformats.org/officeDocument/2006/relationships/hyperlink" Target="javascript:scrollText(-6261524)" TargetMode="External"/><Relationship Id="rId169" Type="http://schemas.openxmlformats.org/officeDocument/2006/relationships/hyperlink" Target="javascript:scrollText(-6267724)" TargetMode="External"/><Relationship Id="rId334" Type="http://schemas.openxmlformats.org/officeDocument/2006/relationships/hyperlink" Target="javascript:scrollText(-6264274)" TargetMode="External"/><Relationship Id="rId355" Type="http://schemas.openxmlformats.org/officeDocument/2006/relationships/hyperlink" Target="javascript:scrollText(-6264891)" TargetMode="External"/><Relationship Id="rId376" Type="http://schemas.openxmlformats.org/officeDocument/2006/relationships/hyperlink" Target="javascript:scrollText(-6265408)" TargetMode="External"/><Relationship Id="rId397" Type="http://schemas.openxmlformats.org/officeDocument/2006/relationships/hyperlink" Target="javascript:scrollText(-6266500)" TargetMode="External"/><Relationship Id="rId4" Type="http://schemas.openxmlformats.org/officeDocument/2006/relationships/hyperlink" Target="http://lex.uz/ru/docs/-78717" TargetMode="External"/><Relationship Id="rId180" Type="http://schemas.openxmlformats.org/officeDocument/2006/relationships/hyperlink" Target="javascript:scrollText(-6261656)" TargetMode="External"/><Relationship Id="rId215" Type="http://schemas.openxmlformats.org/officeDocument/2006/relationships/hyperlink" Target="javascript:scrollText(-6262560)" TargetMode="External"/><Relationship Id="rId236" Type="http://schemas.openxmlformats.org/officeDocument/2006/relationships/hyperlink" Target="javascript:scrollText(-6262799)" TargetMode="External"/><Relationship Id="rId257" Type="http://schemas.openxmlformats.org/officeDocument/2006/relationships/hyperlink" Target="javascript:scrollText(-6268171)" TargetMode="External"/><Relationship Id="rId278" Type="http://schemas.openxmlformats.org/officeDocument/2006/relationships/hyperlink" Target="javascript:scrollText(-6263214)" TargetMode="External"/><Relationship Id="rId401" Type="http://schemas.openxmlformats.org/officeDocument/2006/relationships/hyperlink" Target="javascript:scrollText(-6266527)" TargetMode="External"/><Relationship Id="rId422" Type="http://schemas.openxmlformats.org/officeDocument/2006/relationships/hyperlink" Target="javascript:scrollText(-6267308)" TargetMode="External"/><Relationship Id="rId443" Type="http://schemas.openxmlformats.org/officeDocument/2006/relationships/hyperlink" Target="javascript:scrollText(-6268037)" TargetMode="External"/><Relationship Id="rId464" Type="http://schemas.openxmlformats.org/officeDocument/2006/relationships/hyperlink" Target="http://lex.uz/ru/docs/-3805227" TargetMode="External"/><Relationship Id="rId303" Type="http://schemas.openxmlformats.org/officeDocument/2006/relationships/hyperlink" Target="javascript:scrollText(-6263849)" TargetMode="External"/><Relationship Id="rId42" Type="http://schemas.openxmlformats.org/officeDocument/2006/relationships/hyperlink" Target="javascript:scrollText(-6260017)" TargetMode="External"/><Relationship Id="rId84" Type="http://schemas.openxmlformats.org/officeDocument/2006/relationships/hyperlink" Target="javascript:scrollText(-6260305)" TargetMode="External"/><Relationship Id="rId138" Type="http://schemas.openxmlformats.org/officeDocument/2006/relationships/hyperlink" Target="javascript:scrollText(-6261515)" TargetMode="External"/><Relationship Id="rId345" Type="http://schemas.openxmlformats.org/officeDocument/2006/relationships/hyperlink" Target="javascript:scrollText(-6264568)" TargetMode="External"/><Relationship Id="rId387" Type="http://schemas.openxmlformats.org/officeDocument/2006/relationships/hyperlink" Target="javascript:scrollText(-6266319)" TargetMode="External"/><Relationship Id="rId191" Type="http://schemas.openxmlformats.org/officeDocument/2006/relationships/hyperlink" Target="javascript:scrollText(-6261709)" TargetMode="External"/><Relationship Id="rId205" Type="http://schemas.openxmlformats.org/officeDocument/2006/relationships/hyperlink" Target="javascript:scrollText(-6268395)" TargetMode="External"/><Relationship Id="rId247" Type="http://schemas.openxmlformats.org/officeDocument/2006/relationships/hyperlink" Target="javascript:scrollText(-6261565)" TargetMode="External"/><Relationship Id="rId412" Type="http://schemas.openxmlformats.org/officeDocument/2006/relationships/hyperlink" Target="javascript:scrollText(-6266914)" TargetMode="External"/><Relationship Id="rId107" Type="http://schemas.openxmlformats.org/officeDocument/2006/relationships/hyperlink" Target="javascript:scrollText(-6266427)" TargetMode="External"/><Relationship Id="rId289" Type="http://schemas.openxmlformats.org/officeDocument/2006/relationships/hyperlink" Target="javascript:scrollText(-6266479)" TargetMode="External"/><Relationship Id="rId454" Type="http://schemas.openxmlformats.org/officeDocument/2006/relationships/hyperlink" Target="javascript:scrollText(-6260926)" TargetMode="External"/><Relationship Id="rId11" Type="http://schemas.openxmlformats.org/officeDocument/2006/relationships/hyperlink" Target="javascript:scrollText(-6257768)" TargetMode="External"/><Relationship Id="rId53" Type="http://schemas.openxmlformats.org/officeDocument/2006/relationships/hyperlink" Target="http://lex.uz/ru/docs/-6257288?ONDATE=30.04.2023%2000" TargetMode="External"/><Relationship Id="rId149" Type="http://schemas.openxmlformats.org/officeDocument/2006/relationships/hyperlink" Target="javascript:scrollText(-6261557)" TargetMode="External"/><Relationship Id="rId314" Type="http://schemas.openxmlformats.org/officeDocument/2006/relationships/hyperlink" Target="http://lex.uz/ru/docs/-26477" TargetMode="External"/><Relationship Id="rId356" Type="http://schemas.openxmlformats.org/officeDocument/2006/relationships/hyperlink" Target="javascript:scrollText(-6264890)" TargetMode="External"/><Relationship Id="rId398" Type="http://schemas.openxmlformats.org/officeDocument/2006/relationships/hyperlink" Target="javascript:scrollText(-6261565)" TargetMode="External"/><Relationship Id="rId95" Type="http://schemas.openxmlformats.org/officeDocument/2006/relationships/hyperlink" Target="javascript:scrollText(-6260925)" TargetMode="External"/><Relationship Id="rId160" Type="http://schemas.openxmlformats.org/officeDocument/2006/relationships/hyperlink" Target="javascript:scrollText(-6261574)" TargetMode="External"/><Relationship Id="rId216" Type="http://schemas.openxmlformats.org/officeDocument/2006/relationships/hyperlink" Target="javascript:scrollText(-6266454)" TargetMode="External"/><Relationship Id="rId423" Type="http://schemas.openxmlformats.org/officeDocument/2006/relationships/hyperlink" Target="javascript:scrollText(-6267310)" TargetMode="External"/><Relationship Id="rId258" Type="http://schemas.openxmlformats.org/officeDocument/2006/relationships/hyperlink" Target="javascript:scrollText(-6263058)" TargetMode="External"/><Relationship Id="rId465" Type="http://schemas.openxmlformats.org/officeDocument/2006/relationships/hyperlink" Target="javascript:scrollText(-6268876)" TargetMode="External"/><Relationship Id="rId22" Type="http://schemas.openxmlformats.org/officeDocument/2006/relationships/hyperlink" Target="javascript:scrollText(-6258719)" TargetMode="External"/><Relationship Id="rId64" Type="http://schemas.openxmlformats.org/officeDocument/2006/relationships/hyperlink" Target="javascript:scrollText(-6261566)" TargetMode="External"/><Relationship Id="rId118" Type="http://schemas.openxmlformats.org/officeDocument/2006/relationships/hyperlink" Target="javascript:scrollText(-6261686)" TargetMode="External"/><Relationship Id="rId325" Type="http://schemas.openxmlformats.org/officeDocument/2006/relationships/hyperlink" Target="javascript:scrollText(-6261685)" TargetMode="External"/><Relationship Id="rId367" Type="http://schemas.openxmlformats.org/officeDocument/2006/relationships/hyperlink" Target="javascript:scrollText(-6265132)" TargetMode="External"/><Relationship Id="rId171" Type="http://schemas.openxmlformats.org/officeDocument/2006/relationships/hyperlink" Target="javascript:scrollText(-6266349)" TargetMode="External"/><Relationship Id="rId227" Type="http://schemas.openxmlformats.org/officeDocument/2006/relationships/hyperlink" Target="javascript:scrollText(-6266675)" TargetMode="External"/><Relationship Id="rId269" Type="http://schemas.openxmlformats.org/officeDocument/2006/relationships/hyperlink" Target="javascript:scrollText(-6263205)" TargetMode="External"/><Relationship Id="rId434" Type="http://schemas.openxmlformats.org/officeDocument/2006/relationships/hyperlink" Target="javascript:scrollText(-6261565)" TargetMode="External"/><Relationship Id="rId476" Type="http://schemas.openxmlformats.org/officeDocument/2006/relationships/hyperlink" Target="javascript:scrollText(-6269499)" TargetMode="External"/><Relationship Id="rId33" Type="http://schemas.openxmlformats.org/officeDocument/2006/relationships/hyperlink" Target="javascript:scrollText(-6259939)" TargetMode="External"/><Relationship Id="rId129" Type="http://schemas.openxmlformats.org/officeDocument/2006/relationships/hyperlink" Target="javascript:scrollText(-6261740)" TargetMode="External"/><Relationship Id="rId280" Type="http://schemas.openxmlformats.org/officeDocument/2006/relationships/hyperlink" Target="javascript:scrollText(-6266498)" TargetMode="External"/><Relationship Id="rId336" Type="http://schemas.openxmlformats.org/officeDocument/2006/relationships/hyperlink" Target="javascript:scrollText(-6264440)" TargetMode="External"/><Relationship Id="rId75" Type="http://schemas.openxmlformats.org/officeDocument/2006/relationships/hyperlink" Target="javascript:scrollText(-6260260)" TargetMode="External"/><Relationship Id="rId140" Type="http://schemas.openxmlformats.org/officeDocument/2006/relationships/hyperlink" Target="javascript:scrollText(-6261028)" TargetMode="External"/><Relationship Id="rId182" Type="http://schemas.openxmlformats.org/officeDocument/2006/relationships/hyperlink" Target="javascript:scrollText(-6261682)" TargetMode="External"/><Relationship Id="rId378" Type="http://schemas.openxmlformats.org/officeDocument/2006/relationships/hyperlink" Target="javascript:scrollText(-6265378)" TargetMode="External"/><Relationship Id="rId403" Type="http://schemas.openxmlformats.org/officeDocument/2006/relationships/hyperlink" Target="http://lex.uz/ru/docs/-5055690" TargetMode="External"/><Relationship Id="rId6" Type="http://schemas.openxmlformats.org/officeDocument/2006/relationships/hyperlink" Target="http://lex.uz/ru/docs/-1422085" TargetMode="External"/><Relationship Id="rId238" Type="http://schemas.openxmlformats.org/officeDocument/2006/relationships/hyperlink" Target="javascript:scrollText(-6262866)" TargetMode="External"/><Relationship Id="rId445" Type="http://schemas.openxmlformats.org/officeDocument/2006/relationships/hyperlink" Target="javascript:scrollText(-6268065)" TargetMode="External"/><Relationship Id="rId291" Type="http://schemas.openxmlformats.org/officeDocument/2006/relationships/hyperlink" Target="javascript:scrollText(-6266506)" TargetMode="External"/><Relationship Id="rId305" Type="http://schemas.openxmlformats.org/officeDocument/2006/relationships/hyperlink" Target="javascript:scrollText(-6263851)" TargetMode="External"/><Relationship Id="rId347" Type="http://schemas.openxmlformats.org/officeDocument/2006/relationships/hyperlink" Target="javascript:scrollText(-6264530)" TargetMode="External"/><Relationship Id="rId44" Type="http://schemas.openxmlformats.org/officeDocument/2006/relationships/hyperlink" Target="javascript:scrollText(-6260023)" TargetMode="External"/><Relationship Id="rId86" Type="http://schemas.openxmlformats.org/officeDocument/2006/relationships/hyperlink" Target="javascript:scrollText(-6257912)" TargetMode="External"/><Relationship Id="rId151" Type="http://schemas.openxmlformats.org/officeDocument/2006/relationships/hyperlink" Target="javascript:scrollText(-6267738)" TargetMode="External"/><Relationship Id="rId389" Type="http://schemas.openxmlformats.org/officeDocument/2006/relationships/hyperlink" Target="javascript:scrollText(-6266448)" TargetMode="External"/><Relationship Id="rId193" Type="http://schemas.openxmlformats.org/officeDocument/2006/relationships/hyperlink" Target="javascript:scrollText(-6261681)" TargetMode="External"/><Relationship Id="rId207" Type="http://schemas.openxmlformats.org/officeDocument/2006/relationships/hyperlink" Target="javascript:scrollText(-6266665)" TargetMode="External"/><Relationship Id="rId249" Type="http://schemas.openxmlformats.org/officeDocument/2006/relationships/hyperlink" Target="http://lex.uz/ru/docs/6267648" TargetMode="External"/><Relationship Id="rId414" Type="http://schemas.openxmlformats.org/officeDocument/2006/relationships/hyperlink" Target="javascript:scrollText(-6267204)" TargetMode="External"/><Relationship Id="rId456" Type="http://schemas.openxmlformats.org/officeDocument/2006/relationships/hyperlink" Target="javascript:scrollText(-6261569)" TargetMode="External"/><Relationship Id="rId13" Type="http://schemas.openxmlformats.org/officeDocument/2006/relationships/hyperlink" Target="javascript:scrollText(-6257772)" TargetMode="External"/><Relationship Id="rId109" Type="http://schemas.openxmlformats.org/officeDocument/2006/relationships/hyperlink" Target="javascript:scrollText(-6260984)" TargetMode="External"/><Relationship Id="rId260" Type="http://schemas.openxmlformats.org/officeDocument/2006/relationships/hyperlink" Target="javascript:scrollText(-6263083)" TargetMode="External"/><Relationship Id="rId316" Type="http://schemas.openxmlformats.org/officeDocument/2006/relationships/hyperlink" Target="javascript:scrollText(-6260931)" TargetMode="External"/><Relationship Id="rId55" Type="http://schemas.openxmlformats.org/officeDocument/2006/relationships/hyperlink" Target="javascript:scrollText(-6260008)" TargetMode="External"/><Relationship Id="rId97" Type="http://schemas.openxmlformats.org/officeDocument/2006/relationships/hyperlink" Target="javascript:scrollText(-6260930)" TargetMode="External"/><Relationship Id="rId120" Type="http://schemas.openxmlformats.org/officeDocument/2006/relationships/hyperlink" Target="javascript:scrollText(-6260990)" TargetMode="External"/><Relationship Id="rId358" Type="http://schemas.openxmlformats.org/officeDocument/2006/relationships/hyperlink" Target="javascript:scrollText(-6264095)" TargetMode="External"/><Relationship Id="rId162" Type="http://schemas.openxmlformats.org/officeDocument/2006/relationships/hyperlink" Target="javascript:scrollText(-6261567)" TargetMode="External"/><Relationship Id="rId218" Type="http://schemas.openxmlformats.org/officeDocument/2006/relationships/hyperlink" Target="javascript:scrollText(-6262369)" TargetMode="External"/><Relationship Id="rId425" Type="http://schemas.openxmlformats.org/officeDocument/2006/relationships/hyperlink" Target="javascript:scrollText(-6262426)" TargetMode="External"/><Relationship Id="rId467" Type="http://schemas.openxmlformats.org/officeDocument/2006/relationships/hyperlink" Target="javascript:scrollText(-6269084)" TargetMode="External"/><Relationship Id="rId271" Type="http://schemas.openxmlformats.org/officeDocument/2006/relationships/hyperlink" Target="javascript:scrollText(-6267664)" TargetMode="External"/><Relationship Id="rId24" Type="http://schemas.openxmlformats.org/officeDocument/2006/relationships/hyperlink" Target="javascript:scrollText(-6258671)" TargetMode="External"/><Relationship Id="rId66" Type="http://schemas.openxmlformats.org/officeDocument/2006/relationships/hyperlink" Target="javascript:scrollText(-6260179)" TargetMode="External"/><Relationship Id="rId131" Type="http://schemas.openxmlformats.org/officeDocument/2006/relationships/hyperlink" Target="javascript:scrollText(-6261363)" TargetMode="External"/><Relationship Id="rId327" Type="http://schemas.openxmlformats.org/officeDocument/2006/relationships/hyperlink" Target="javascript:scrollText(-6261557)" TargetMode="External"/><Relationship Id="rId369" Type="http://schemas.openxmlformats.org/officeDocument/2006/relationships/hyperlink" Target="javascript:scrollText(-6265184)" TargetMode="External"/><Relationship Id="rId173" Type="http://schemas.openxmlformats.org/officeDocument/2006/relationships/hyperlink" Target="javascript:scrollText(-6260931)" TargetMode="External"/><Relationship Id="rId229" Type="http://schemas.openxmlformats.org/officeDocument/2006/relationships/hyperlink" Target="javascript:scrollText(-6264049)" TargetMode="External"/><Relationship Id="rId380" Type="http://schemas.openxmlformats.org/officeDocument/2006/relationships/hyperlink" Target="javascript:scrollText(-6266349)" TargetMode="External"/><Relationship Id="rId436" Type="http://schemas.openxmlformats.org/officeDocument/2006/relationships/hyperlink" Target="javascript:scrollText(-6261567)" TargetMode="External"/><Relationship Id="rId240" Type="http://schemas.openxmlformats.org/officeDocument/2006/relationships/hyperlink" Target="javascript:scrollText(-6266441)" TargetMode="External"/><Relationship Id="rId478" Type="http://schemas.openxmlformats.org/officeDocument/2006/relationships/theme" Target="theme/theme1.xml"/><Relationship Id="rId35" Type="http://schemas.openxmlformats.org/officeDocument/2006/relationships/hyperlink" Target="javascript:scrollText(-6261646)" TargetMode="External"/><Relationship Id="rId77" Type="http://schemas.openxmlformats.org/officeDocument/2006/relationships/hyperlink" Target="javascript:scrollText(-6260260)" TargetMode="External"/><Relationship Id="rId100" Type="http://schemas.openxmlformats.org/officeDocument/2006/relationships/hyperlink" Target="javascript:scrollText(-6259996)" TargetMode="External"/><Relationship Id="rId282" Type="http://schemas.openxmlformats.org/officeDocument/2006/relationships/hyperlink" Target="javascript:scrollText(-6266507)" TargetMode="External"/><Relationship Id="rId338" Type="http://schemas.openxmlformats.org/officeDocument/2006/relationships/hyperlink" Target="javascript:scrollText(-6264470)" TargetMode="External"/><Relationship Id="rId8" Type="http://schemas.openxmlformats.org/officeDocument/2006/relationships/hyperlink" Target="javascript:scrollText(-6257774)" TargetMode="External"/><Relationship Id="rId142" Type="http://schemas.openxmlformats.org/officeDocument/2006/relationships/hyperlink" Target="javascript:scrollText(-6261674)" TargetMode="External"/><Relationship Id="rId184" Type="http://schemas.openxmlformats.org/officeDocument/2006/relationships/hyperlink" Target="javascript:scrollText(-6261686)" TargetMode="External"/><Relationship Id="rId391" Type="http://schemas.openxmlformats.org/officeDocument/2006/relationships/hyperlink" Target="javascript:scrollText(-6266488)" TargetMode="External"/><Relationship Id="rId405" Type="http://schemas.openxmlformats.org/officeDocument/2006/relationships/hyperlink" Target="javascript:scrollText(-6266666)" TargetMode="External"/><Relationship Id="rId447" Type="http://schemas.openxmlformats.org/officeDocument/2006/relationships/hyperlink" Target="javascript:scrollText(-6268088)" TargetMode="External"/><Relationship Id="rId251" Type="http://schemas.openxmlformats.org/officeDocument/2006/relationships/hyperlink" Target="javascript:scrollText(-6267664)" TargetMode="External"/><Relationship Id="rId46" Type="http://schemas.openxmlformats.org/officeDocument/2006/relationships/hyperlink" Target="javascript:scrollText(-6261646)" TargetMode="External"/><Relationship Id="rId293" Type="http://schemas.openxmlformats.org/officeDocument/2006/relationships/hyperlink" Target="javascript:scrollText(-6263428)" TargetMode="External"/><Relationship Id="rId307" Type="http://schemas.openxmlformats.org/officeDocument/2006/relationships/hyperlink" Target="javascript:scrollText(-6263850)" TargetMode="External"/><Relationship Id="rId349" Type="http://schemas.openxmlformats.org/officeDocument/2006/relationships/hyperlink" Target="javascript:scrollText(-6264629)" TargetMode="External"/><Relationship Id="rId88" Type="http://schemas.openxmlformats.org/officeDocument/2006/relationships/hyperlink" Target="javascript:scrollText(-6260569)" TargetMode="External"/><Relationship Id="rId111" Type="http://schemas.openxmlformats.org/officeDocument/2006/relationships/hyperlink" Target="javascript:scrollText(-6260007)" TargetMode="External"/><Relationship Id="rId153" Type="http://schemas.openxmlformats.org/officeDocument/2006/relationships/hyperlink" Target="javascript:scrollText(-6268035)" TargetMode="External"/><Relationship Id="rId195" Type="http://schemas.openxmlformats.org/officeDocument/2006/relationships/hyperlink" Target="javascript:scrollText(-6261743)" TargetMode="External"/><Relationship Id="rId209" Type="http://schemas.openxmlformats.org/officeDocument/2006/relationships/hyperlink" Target="javascript:scrollText(-6267621)" TargetMode="External"/><Relationship Id="rId360" Type="http://schemas.openxmlformats.org/officeDocument/2006/relationships/hyperlink" Target="javascript:scrollText(-6261568)" TargetMode="External"/><Relationship Id="rId416" Type="http://schemas.openxmlformats.org/officeDocument/2006/relationships/hyperlink" Target="javascript:scrollText(-6267204)" TargetMode="External"/><Relationship Id="rId220" Type="http://schemas.openxmlformats.org/officeDocument/2006/relationships/hyperlink" Target="javascript:scrollText(-6266675)" TargetMode="External"/><Relationship Id="rId458" Type="http://schemas.openxmlformats.org/officeDocument/2006/relationships/hyperlink" Target="javascript:scrollText(-6268474)" TargetMode="External"/><Relationship Id="rId15" Type="http://schemas.openxmlformats.org/officeDocument/2006/relationships/hyperlink" Target="javascript:scrollText(-6257779)" TargetMode="External"/><Relationship Id="rId57" Type="http://schemas.openxmlformats.org/officeDocument/2006/relationships/hyperlink" Target="javascript:scrollText(-6260008)" TargetMode="External"/><Relationship Id="rId262" Type="http://schemas.openxmlformats.org/officeDocument/2006/relationships/hyperlink" Target="javascript:scrollText(-6263086)" TargetMode="External"/><Relationship Id="rId318" Type="http://schemas.openxmlformats.org/officeDocument/2006/relationships/hyperlink" Target="javascript:scrollText(-6261028)" TargetMode="External"/><Relationship Id="rId99" Type="http://schemas.openxmlformats.org/officeDocument/2006/relationships/hyperlink" Target="javascript:scrollText(-6260007)" TargetMode="External"/><Relationship Id="rId122" Type="http://schemas.openxmlformats.org/officeDocument/2006/relationships/hyperlink" Target="http://lex.uz/ru/docs/-6257288?ONDATE=30.04.2023%2000" TargetMode="External"/><Relationship Id="rId164" Type="http://schemas.openxmlformats.org/officeDocument/2006/relationships/hyperlink" Target="javascript:scrollText(-6266520)" TargetMode="External"/><Relationship Id="rId371" Type="http://schemas.openxmlformats.org/officeDocument/2006/relationships/hyperlink" Target="javascript:scrollText(-6265198)" TargetMode="External"/><Relationship Id="rId427" Type="http://schemas.openxmlformats.org/officeDocument/2006/relationships/hyperlink" Target="javascript:scrollText(-6264049)" TargetMode="External"/><Relationship Id="rId469" Type="http://schemas.openxmlformats.org/officeDocument/2006/relationships/hyperlink" Target="javascript:scrollText(-6269282)" TargetMode="External"/><Relationship Id="rId26" Type="http://schemas.openxmlformats.org/officeDocument/2006/relationships/hyperlink" Target="javascript:scrollText(-6258674)" TargetMode="External"/><Relationship Id="rId231" Type="http://schemas.openxmlformats.org/officeDocument/2006/relationships/hyperlink" Target="javascript:scrollText(-6262560)" TargetMode="External"/><Relationship Id="rId273" Type="http://schemas.openxmlformats.org/officeDocument/2006/relationships/hyperlink" Target="javascript:scrollText(-6263190)" TargetMode="External"/><Relationship Id="rId329" Type="http://schemas.openxmlformats.org/officeDocument/2006/relationships/hyperlink" Target="javascript:scrollText(-6261681)" TargetMode="External"/><Relationship Id="rId68" Type="http://schemas.openxmlformats.org/officeDocument/2006/relationships/hyperlink" Target="javascript:scrollText(-6260183)" TargetMode="External"/><Relationship Id="rId133" Type="http://schemas.openxmlformats.org/officeDocument/2006/relationships/hyperlink" Target="javascript:scrollText(-6261354)" TargetMode="External"/><Relationship Id="rId175" Type="http://schemas.openxmlformats.org/officeDocument/2006/relationships/hyperlink" Target="javascript:scrollText(-6261565)" TargetMode="External"/><Relationship Id="rId340" Type="http://schemas.openxmlformats.org/officeDocument/2006/relationships/hyperlink" Target="javascript:scrollText(-6263210)" TargetMode="External"/><Relationship Id="rId200" Type="http://schemas.openxmlformats.org/officeDocument/2006/relationships/hyperlink" Target="javascript:scrollText(-6261682)" TargetMode="External"/><Relationship Id="rId382" Type="http://schemas.openxmlformats.org/officeDocument/2006/relationships/hyperlink" Target="javascript:scrollText(-6264081)" TargetMode="External"/><Relationship Id="rId438" Type="http://schemas.openxmlformats.org/officeDocument/2006/relationships/hyperlink" Target="javascript:scrollText(-6267773)" TargetMode="External"/><Relationship Id="rId242" Type="http://schemas.openxmlformats.org/officeDocument/2006/relationships/hyperlink" Target="javascript:scrollText(-6266775)" TargetMode="External"/><Relationship Id="rId284" Type="http://schemas.openxmlformats.org/officeDocument/2006/relationships/hyperlink" Target="javascript:scrollText(-6266335)" TargetMode="External"/><Relationship Id="rId37" Type="http://schemas.openxmlformats.org/officeDocument/2006/relationships/hyperlink" Target="javascript:scrollText(-6260528)" TargetMode="External"/><Relationship Id="rId79" Type="http://schemas.openxmlformats.org/officeDocument/2006/relationships/hyperlink" Target="javascript:scrollText(-6260293)" TargetMode="External"/><Relationship Id="rId102" Type="http://schemas.openxmlformats.org/officeDocument/2006/relationships/hyperlink" Target="javascript:scrollText(-6261003)" TargetMode="External"/><Relationship Id="rId144" Type="http://schemas.openxmlformats.org/officeDocument/2006/relationships/hyperlink" Target="javascript:scrollText(-6267724)" TargetMode="External"/><Relationship Id="rId90" Type="http://schemas.openxmlformats.org/officeDocument/2006/relationships/hyperlink" Target="javascript:scrollText(-6260204)" TargetMode="External"/><Relationship Id="rId186" Type="http://schemas.openxmlformats.org/officeDocument/2006/relationships/hyperlink" Target="javascript:scrollText(-6261681)" TargetMode="External"/><Relationship Id="rId351" Type="http://schemas.openxmlformats.org/officeDocument/2006/relationships/hyperlink" Target="javascript:scrollText(-6264890)" TargetMode="External"/><Relationship Id="rId393" Type="http://schemas.openxmlformats.org/officeDocument/2006/relationships/hyperlink" Target="javascript:scrollText(-6266506)" TargetMode="External"/><Relationship Id="rId407" Type="http://schemas.openxmlformats.org/officeDocument/2006/relationships/hyperlink" Target="http://lex.uz/ru/docs/-5055690" TargetMode="External"/><Relationship Id="rId449" Type="http://schemas.openxmlformats.org/officeDocument/2006/relationships/hyperlink" Target="javascript:scrollText(-6261014)" TargetMode="External"/><Relationship Id="rId211" Type="http://schemas.openxmlformats.org/officeDocument/2006/relationships/hyperlink" Target="javascript:scrollText(-6266448)" TargetMode="External"/><Relationship Id="rId253" Type="http://schemas.openxmlformats.org/officeDocument/2006/relationships/hyperlink" Target="javascript:scrollText(-6263044)" TargetMode="External"/><Relationship Id="rId295" Type="http://schemas.openxmlformats.org/officeDocument/2006/relationships/hyperlink" Target="javascript:scrollText(-6260021)" TargetMode="External"/><Relationship Id="rId309" Type="http://schemas.openxmlformats.org/officeDocument/2006/relationships/hyperlink" Target="javascript:scrollText(-6264029)" TargetMode="External"/><Relationship Id="rId460" Type="http://schemas.openxmlformats.org/officeDocument/2006/relationships/hyperlink" Target="http://lex.uz/ru/docs/-106197" TargetMode="External"/><Relationship Id="rId48" Type="http://schemas.openxmlformats.org/officeDocument/2006/relationships/hyperlink" Target="javascript:scrollText(-6260008)" TargetMode="External"/><Relationship Id="rId113" Type="http://schemas.openxmlformats.org/officeDocument/2006/relationships/hyperlink" Target="javascript:scrollText(-6261566)" TargetMode="External"/><Relationship Id="rId320" Type="http://schemas.openxmlformats.org/officeDocument/2006/relationships/hyperlink" Target="javascript:scrollText(-6261566)" TargetMode="External"/><Relationship Id="rId155" Type="http://schemas.openxmlformats.org/officeDocument/2006/relationships/hyperlink" Target="javascript:scrollText(-6268197)" TargetMode="External"/><Relationship Id="rId197" Type="http://schemas.openxmlformats.org/officeDocument/2006/relationships/hyperlink" Target="javascript:scrollText(-6261634)" TargetMode="External"/><Relationship Id="rId362" Type="http://schemas.openxmlformats.org/officeDocument/2006/relationships/hyperlink" Target="javascript:scrollText(-6260608)" TargetMode="External"/><Relationship Id="rId418" Type="http://schemas.openxmlformats.org/officeDocument/2006/relationships/hyperlink" Target="javascript:scrollText(-6264081)" TargetMode="External"/><Relationship Id="rId222" Type="http://schemas.openxmlformats.org/officeDocument/2006/relationships/hyperlink" Target="javascript:scrollText(-6264064)" TargetMode="External"/><Relationship Id="rId264" Type="http://schemas.openxmlformats.org/officeDocument/2006/relationships/hyperlink" Target="javascript:scrollText(-6266507)" TargetMode="External"/><Relationship Id="rId471" Type="http://schemas.openxmlformats.org/officeDocument/2006/relationships/hyperlink" Target="javascript:scrollText(-6269401)" TargetMode="External"/><Relationship Id="rId17" Type="http://schemas.openxmlformats.org/officeDocument/2006/relationships/hyperlink" Target="http://lex.uz/ru/docs/-5055690" TargetMode="External"/><Relationship Id="rId59" Type="http://schemas.openxmlformats.org/officeDocument/2006/relationships/hyperlink" Target="http://lex.uz/ru/docs/-436914" TargetMode="External"/><Relationship Id="rId124" Type="http://schemas.openxmlformats.org/officeDocument/2006/relationships/hyperlink" Target="javascript:scrollText(-6261700)" TargetMode="External"/><Relationship Id="rId70" Type="http://schemas.openxmlformats.org/officeDocument/2006/relationships/hyperlink" Target="javascript:scrollText(-6260238)" TargetMode="External"/><Relationship Id="rId166" Type="http://schemas.openxmlformats.org/officeDocument/2006/relationships/hyperlink" Target="javascript:scrollText(-6261033)" TargetMode="External"/><Relationship Id="rId331" Type="http://schemas.openxmlformats.org/officeDocument/2006/relationships/hyperlink" Target="javascript:scrollText(-6264114)" TargetMode="External"/><Relationship Id="rId373" Type="http://schemas.openxmlformats.org/officeDocument/2006/relationships/hyperlink" Target="javascript:scrollText(-6265209)" TargetMode="External"/><Relationship Id="rId429" Type="http://schemas.openxmlformats.org/officeDocument/2006/relationships/hyperlink" Target="javascript:scrollText(-6267609)" TargetMode="External"/><Relationship Id="rId1" Type="http://schemas.openxmlformats.org/officeDocument/2006/relationships/styles" Target="styles.xml"/><Relationship Id="rId233" Type="http://schemas.openxmlformats.org/officeDocument/2006/relationships/hyperlink" Target="javascript:scrollText(-6262348)" TargetMode="External"/><Relationship Id="rId440" Type="http://schemas.openxmlformats.org/officeDocument/2006/relationships/hyperlink" Target="javascript:scrollText(-6261565)" TargetMode="External"/><Relationship Id="rId28" Type="http://schemas.openxmlformats.org/officeDocument/2006/relationships/hyperlink" Target="javascript:scrollText(-6258593)" TargetMode="External"/><Relationship Id="rId275" Type="http://schemas.openxmlformats.org/officeDocument/2006/relationships/hyperlink" Target="javascript:scrollText(-6263022)" TargetMode="External"/><Relationship Id="rId300" Type="http://schemas.openxmlformats.org/officeDocument/2006/relationships/hyperlink" Target="javascript:scrollText(-6266515)" TargetMode="External"/><Relationship Id="rId81" Type="http://schemas.openxmlformats.org/officeDocument/2006/relationships/hyperlink" Target="javascript:scrollText(-6260297)" TargetMode="External"/><Relationship Id="rId135" Type="http://schemas.openxmlformats.org/officeDocument/2006/relationships/hyperlink" Target="javascript:scrollText(-6261522)" TargetMode="External"/><Relationship Id="rId177" Type="http://schemas.openxmlformats.org/officeDocument/2006/relationships/hyperlink" Target="javascript:scrollText(-6261682)" TargetMode="External"/><Relationship Id="rId342" Type="http://schemas.openxmlformats.org/officeDocument/2006/relationships/hyperlink" Target="javascript:scrollText(-6264531)" TargetMode="External"/><Relationship Id="rId384" Type="http://schemas.openxmlformats.org/officeDocument/2006/relationships/hyperlink" Target="javascript:scrollText(-6266074)" TargetMode="External"/><Relationship Id="rId202" Type="http://schemas.openxmlformats.org/officeDocument/2006/relationships/hyperlink" Target="javascript:scrollText(-6261680)" TargetMode="External"/><Relationship Id="rId244" Type="http://schemas.openxmlformats.org/officeDocument/2006/relationships/hyperlink" Target="javascript:scrollText(-6262859)" TargetMode="External"/><Relationship Id="rId39" Type="http://schemas.openxmlformats.org/officeDocument/2006/relationships/hyperlink" Target="javascript:scrollText(-6261634)" TargetMode="External"/><Relationship Id="rId286" Type="http://schemas.openxmlformats.org/officeDocument/2006/relationships/hyperlink" Target="javascript:scrollText(-6266319)" TargetMode="External"/><Relationship Id="rId451" Type="http://schemas.openxmlformats.org/officeDocument/2006/relationships/hyperlink" Target="javascript:scrollText(-6260926)" TargetMode="External"/><Relationship Id="rId50" Type="http://schemas.openxmlformats.org/officeDocument/2006/relationships/hyperlink" Target="javascript:scrollText(-6268179)" TargetMode="External"/><Relationship Id="rId104" Type="http://schemas.openxmlformats.org/officeDocument/2006/relationships/hyperlink" Target="javascript:scrollText(-6260984)" TargetMode="External"/><Relationship Id="rId146" Type="http://schemas.openxmlformats.org/officeDocument/2006/relationships/hyperlink" Target="javascript:scrollText(-6261514)" TargetMode="External"/><Relationship Id="rId188" Type="http://schemas.openxmlformats.org/officeDocument/2006/relationships/hyperlink" Target="javascript:scrollText(-6261699)" TargetMode="External"/><Relationship Id="rId311" Type="http://schemas.openxmlformats.org/officeDocument/2006/relationships/hyperlink" Target="javascript:scrollText(-6262859)" TargetMode="External"/><Relationship Id="rId353" Type="http://schemas.openxmlformats.org/officeDocument/2006/relationships/hyperlink" Target="javascript:scrollText(-6264829)" TargetMode="External"/><Relationship Id="rId395" Type="http://schemas.openxmlformats.org/officeDocument/2006/relationships/hyperlink" Target="javascript:scrollText(-6266508)" TargetMode="External"/><Relationship Id="rId409" Type="http://schemas.openxmlformats.org/officeDocument/2006/relationships/hyperlink" Target="javascript:scrollText(-6260140)" TargetMode="External"/><Relationship Id="rId92" Type="http://schemas.openxmlformats.org/officeDocument/2006/relationships/hyperlink" Target="javascript:scrollText(-6260660)" TargetMode="External"/><Relationship Id="rId213" Type="http://schemas.openxmlformats.org/officeDocument/2006/relationships/hyperlink" Target="javascript:scrollText(-6266774)" TargetMode="External"/><Relationship Id="rId420" Type="http://schemas.openxmlformats.org/officeDocument/2006/relationships/hyperlink" Target="javascript:scrollText(-6260141)" TargetMode="External"/><Relationship Id="rId255" Type="http://schemas.openxmlformats.org/officeDocument/2006/relationships/hyperlink" Target="javascript:scrollText(-6263044)" TargetMode="External"/><Relationship Id="rId297" Type="http://schemas.openxmlformats.org/officeDocument/2006/relationships/hyperlink" Target="javascript:scrollText(-6265195)" TargetMode="External"/><Relationship Id="rId462" Type="http://schemas.openxmlformats.org/officeDocument/2006/relationships/hyperlink" Target="http://lex.uz/ru/docs/-4631281" TargetMode="External"/><Relationship Id="rId115" Type="http://schemas.openxmlformats.org/officeDocument/2006/relationships/hyperlink" Target="javascript:scrollText(-6261678)" TargetMode="External"/><Relationship Id="rId157" Type="http://schemas.openxmlformats.org/officeDocument/2006/relationships/hyperlink" Target="javascript:scrollText(-6261539)" TargetMode="External"/><Relationship Id="rId322" Type="http://schemas.openxmlformats.org/officeDocument/2006/relationships/hyperlink" Target="javascript:scrollText(-6261677)" TargetMode="External"/><Relationship Id="rId364" Type="http://schemas.openxmlformats.org/officeDocument/2006/relationships/hyperlink" Target="javascript:scrollText(-6261568)" TargetMode="External"/><Relationship Id="rId61" Type="http://schemas.openxmlformats.org/officeDocument/2006/relationships/hyperlink" Target="javascript:scrollText(-6260028)" TargetMode="External"/><Relationship Id="rId199" Type="http://schemas.openxmlformats.org/officeDocument/2006/relationships/hyperlink" Target="javascript:scrollText(-6261678)" TargetMode="External"/><Relationship Id="rId19" Type="http://schemas.openxmlformats.org/officeDocument/2006/relationships/hyperlink" Target="http://lex.uz/ru/docs/-20596" TargetMode="External"/><Relationship Id="rId224" Type="http://schemas.openxmlformats.org/officeDocument/2006/relationships/hyperlink" Target="javascript:scrollText(-6262434)" TargetMode="External"/><Relationship Id="rId266" Type="http://schemas.openxmlformats.org/officeDocument/2006/relationships/hyperlink" Target="javascript:scrollText(-6263102)" TargetMode="External"/><Relationship Id="rId431" Type="http://schemas.openxmlformats.org/officeDocument/2006/relationships/hyperlink" Target="javascript:scrollText(-6267714)" TargetMode="External"/><Relationship Id="rId473" Type="http://schemas.openxmlformats.org/officeDocument/2006/relationships/hyperlink" Target="javascript:scrollText(-6258431)" TargetMode="External"/><Relationship Id="rId30" Type="http://schemas.openxmlformats.org/officeDocument/2006/relationships/hyperlink" Target="javascript:scrollText(-6258595)" TargetMode="External"/><Relationship Id="rId126" Type="http://schemas.openxmlformats.org/officeDocument/2006/relationships/hyperlink" Target="javascript:scrollText(-6260991)" TargetMode="External"/><Relationship Id="rId168" Type="http://schemas.openxmlformats.org/officeDocument/2006/relationships/hyperlink" Target="javascript:scrollText(-6261564)" TargetMode="External"/><Relationship Id="rId333" Type="http://schemas.openxmlformats.org/officeDocument/2006/relationships/hyperlink" Target="javascript:scrollText(-6264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188</Pages>
  <Words>108489</Words>
  <Characters>618390</Characters>
  <Application>Microsoft Office Word</Application>
  <DocSecurity>0</DocSecurity>
  <Lines>5153</Lines>
  <Paragraphs>1450</Paragraphs>
  <ScaleCrop>false</ScaleCrop>
  <Company/>
  <LinksUpToDate>false</LinksUpToDate>
  <CharactersWithSpaces>725429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28.10.2022</dc:title>
  <dc:subject/>
  <dc:creator>HP</dc:creator>
  <cp:keywords/>
  <dc:description/>
  <cp:lastModifiedBy>HP</cp:lastModifiedBy>
  <cp:revision>2</cp:revision>
  <cp:lastPrinted>2025-11-14T05:47:00Z</cp:lastPrinted>
  <dcterms:created xsi:type="dcterms:W3CDTF">2025-11-14T05:47:00Z</dcterms:created>
  <dcterms:modified xsi:type="dcterms:W3CDTF">2025-11-14T05:47:00Z</dcterms:modified>
</cp:coreProperties>
</file>